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Сопинская Елена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50:34:0040209:321, назначение объекта недвижимости: для ведения личного подсобного хозяйства, адрес: Московская область, Коломенский район, п. Биорки, площадь 600.00 кв. м., вид права/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№А41-69005/2020.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Сопинская Елена Владимировна.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21.01.2022 00:00:00 ⇆ 27.01.2022 23:59:00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января 2022 года, время:  10:57:51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Карпухина Людмила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ИНН:773302476388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23:58:42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Житомирский Евгений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ИНН:325502707330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23:58:42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Житомирский Евгений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ИНН:325502707330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января 2022 года, время:  10:57:51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Карпухина Людмила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ИНН:773302476388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