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Оборудование моечное, покрасочное, 9 позиц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318 094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