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Григоревский Роман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автомобиль, марка/модель - LAND ROVER DISCOVERY 4, год изготовления - 2015, № Двигателя - 306DT 0950465, государственный регистрационный номер (знак) - Р 495 СН 62, № Шасси - SALLAAAN6GA787178, № ПТС - 78 УУ 834408, VIN - SALLAAAN6GA787178, цвет - черный.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А54-5158/2020.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Григоревский Роман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января 2022 года, время:  12:35:19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Сапунов Виталий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ИНН:623403815177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2022 года, время:  20:44:48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Булышев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ИНН:027502316902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января 2022 года, время:  18:58:45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Сергеев Алексей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ИНН:780412105500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2022 года, время:  08:44:09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Гаевский Петр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ИНН:561408090413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2022 года, время:  16:34:20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Айбашев Роман Илдусович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ИНН:590416494417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2022 года, время:  17:09:04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"ЛАРИМАР"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ОГРН:1197746054791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2022 года, время:  17:09:04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"ЛАРИМАР"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ОГРН:1197746054791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2022 года, время:  16:34:20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Айбашев Роман Илдусович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ИНН:590416494417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января 2022 года, время:  18:58:45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Сергеев Алексей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ИНН:780412105500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января 2022 года, время:  12:35:19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Сапунов Виталий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ИНН:623403815177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января 2022 года, время:  08:44:09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Гаевский Петр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ИНН:561408090413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внесен задаток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января 2022 года, время:  20:44:48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Булышев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ИНН:027502316902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внесен задаток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