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</w:t>
      </w:r>
      <w:proofErr w:type="gramStart"/>
      <w:r w:rsidRPr="00EB0ED8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Pr="00EB0ED8">
        <w:rPr>
          <w:rFonts w:ascii="Times New Roman" w:hAnsi="Times New Roman"/>
          <w:b/>
          <w:sz w:val="22"/>
          <w:szCs w:val="22"/>
        </w:rPr>
        <w:t>___» _____________ 20</w:t>
      </w:r>
      <w:r w:rsidR="0053678C">
        <w:rPr>
          <w:rFonts w:ascii="Times New Roman" w:hAnsi="Times New Roman"/>
          <w:b/>
          <w:sz w:val="22"/>
          <w:szCs w:val="22"/>
        </w:rPr>
        <w:t>22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EB0ED8">
        <w:rPr>
          <w:b/>
          <w:sz w:val="22"/>
          <w:szCs w:val="22"/>
        </w:rPr>
        <w:t>Общество с ограниченной ответственностью «</w:t>
      </w:r>
      <w:r w:rsidR="008B5890">
        <w:rPr>
          <w:b/>
          <w:sz w:val="22"/>
          <w:szCs w:val="22"/>
        </w:rPr>
        <w:t>ЛЕКСТЕРРА</w:t>
      </w:r>
      <w:r w:rsidRPr="00EB0ED8">
        <w:rPr>
          <w:b/>
          <w:sz w:val="22"/>
          <w:szCs w:val="22"/>
        </w:rPr>
        <w:t xml:space="preserve">», </w:t>
      </w:r>
      <w:r w:rsidRPr="00EB0ED8">
        <w:rPr>
          <w:sz w:val="22"/>
          <w:szCs w:val="22"/>
        </w:rPr>
        <w:t>именуемое в дальнейшем</w:t>
      </w:r>
      <w:r w:rsidRPr="00EB0ED8">
        <w:rPr>
          <w:b/>
          <w:sz w:val="22"/>
          <w:szCs w:val="22"/>
        </w:rPr>
        <w:t xml:space="preserve"> «Организатор торгов</w:t>
      </w:r>
      <w:r w:rsidRPr="00EB0ED8">
        <w:rPr>
          <w:sz w:val="22"/>
          <w:szCs w:val="22"/>
        </w:rPr>
        <w:t xml:space="preserve">» в лице Генерального директора </w:t>
      </w:r>
      <w:r w:rsidR="008B5890">
        <w:rPr>
          <w:sz w:val="22"/>
          <w:szCs w:val="22"/>
        </w:rPr>
        <w:t>Дорошина Николая Владимировича</w:t>
      </w:r>
      <w:r w:rsidRPr="00EB0ED8">
        <w:rPr>
          <w:sz w:val="22"/>
          <w:szCs w:val="22"/>
        </w:rPr>
        <w:t>, действующего на основании Устава, с одной стороны, и</w:t>
      </w:r>
      <w:r w:rsidRPr="00EB0ED8">
        <w:rPr>
          <w:b/>
          <w:sz w:val="22"/>
          <w:szCs w:val="22"/>
        </w:rPr>
        <w:t xml:space="preserve"> </w:t>
      </w:r>
    </w:p>
    <w:p w:rsidR="0052247E" w:rsidRPr="00EB0ED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______________________,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F43136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177CF">
        <w:rPr>
          <w:color w:val="auto"/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FF524B">
        <w:rPr>
          <w:color w:val="auto"/>
          <w:sz w:val="22"/>
          <w:szCs w:val="22"/>
        </w:rPr>
        <w:t>задатковый</w:t>
      </w:r>
      <w:r w:rsidRPr="009177CF">
        <w:rPr>
          <w:color w:val="auto"/>
          <w:sz w:val="22"/>
          <w:szCs w:val="22"/>
        </w:rPr>
        <w:t xml:space="preserve"> счет</w:t>
      </w:r>
      <w:r w:rsidR="00D918CB">
        <w:rPr>
          <w:color w:val="auto"/>
          <w:sz w:val="22"/>
          <w:szCs w:val="22"/>
        </w:rPr>
        <w:t xml:space="preserve"> Должника, указанный на</w:t>
      </w:r>
      <w:r w:rsidR="0053678C">
        <w:rPr>
          <w:sz w:val="22"/>
          <w:szCs w:val="22"/>
        </w:rPr>
        <w:t xml:space="preserve"> сайте </w:t>
      </w:r>
      <w:r w:rsidR="0053678C" w:rsidRPr="00AE6632">
        <w:rPr>
          <w:sz w:val="22"/>
          <w:szCs w:val="22"/>
        </w:rPr>
        <w:t>О</w:t>
      </w:r>
      <w:r w:rsidR="0053678C">
        <w:rPr>
          <w:sz w:val="22"/>
          <w:szCs w:val="22"/>
        </w:rPr>
        <w:t xml:space="preserve">ператора Электронной площадки </w:t>
      </w:r>
      <w:r w:rsidR="0053678C" w:rsidRPr="00AE6632">
        <w:rPr>
          <w:sz w:val="22"/>
          <w:szCs w:val="22"/>
        </w:rPr>
        <w:t>ООО «Все</w:t>
      </w:r>
      <w:r w:rsidR="0053678C">
        <w:rPr>
          <w:sz w:val="22"/>
          <w:szCs w:val="22"/>
        </w:rPr>
        <w:t xml:space="preserve">российская Электронная Торговая </w:t>
      </w:r>
      <w:r w:rsidR="0053678C" w:rsidRPr="00AE6632">
        <w:rPr>
          <w:sz w:val="22"/>
          <w:szCs w:val="22"/>
        </w:rPr>
        <w:t>Площадка</w:t>
      </w:r>
      <w:r w:rsidR="0053678C">
        <w:rPr>
          <w:sz w:val="22"/>
          <w:szCs w:val="22"/>
        </w:rPr>
        <w:t>»</w:t>
      </w:r>
      <w:r w:rsidR="0053678C" w:rsidRPr="006B0A84">
        <w:rPr>
          <w:sz w:val="22"/>
          <w:szCs w:val="22"/>
        </w:rPr>
        <w:t xml:space="preserve"> (далее – ЭТП), юридический адрес: г. Рязань, ул. Зубковой, д. 18в, сайт в сети Интернет www.</w:t>
      </w:r>
      <w:r w:rsidR="0053678C">
        <w:rPr>
          <w:sz w:val="22"/>
          <w:szCs w:val="22"/>
        </w:rPr>
        <w:t>банкрот.вэтп.рф</w:t>
      </w:r>
      <w:r w:rsidR="00D918CB">
        <w:rPr>
          <w:color w:val="auto"/>
          <w:sz w:val="22"/>
          <w:szCs w:val="22"/>
        </w:rPr>
        <w:t xml:space="preserve">, </w:t>
      </w:r>
      <w:r w:rsidRPr="009177CF">
        <w:rPr>
          <w:color w:val="auto"/>
          <w:sz w:val="22"/>
          <w:szCs w:val="22"/>
        </w:rPr>
        <w:t>денежные средства в качестве задатка для участия в торгах.</w:t>
      </w:r>
    </w:p>
    <w:p w:rsidR="00C05D98" w:rsidRPr="00DB7AB8" w:rsidRDefault="0052247E" w:rsidP="00DB7AB8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Размер задатка: </w:t>
      </w:r>
      <w:r w:rsidR="00AD72B4">
        <w:rPr>
          <w:color w:val="auto"/>
          <w:sz w:val="22"/>
          <w:szCs w:val="22"/>
        </w:rPr>
        <w:t>1</w:t>
      </w:r>
      <w:r w:rsidR="00F43136" w:rsidRPr="00C05D98">
        <w:rPr>
          <w:color w:val="auto"/>
          <w:sz w:val="22"/>
          <w:szCs w:val="22"/>
        </w:rPr>
        <w:t xml:space="preserve">0% от начальной цены </w:t>
      </w:r>
      <w:r w:rsidR="003D2D82" w:rsidRPr="00C05D98">
        <w:rPr>
          <w:color w:val="auto"/>
          <w:sz w:val="22"/>
          <w:szCs w:val="22"/>
        </w:rPr>
        <w:t>продажи лота</w:t>
      </w:r>
      <w:r w:rsidR="00DB7AB8">
        <w:rPr>
          <w:color w:val="auto"/>
          <w:sz w:val="22"/>
          <w:szCs w:val="22"/>
        </w:rPr>
        <w:t>.</w:t>
      </w:r>
    </w:p>
    <w:p w:rsidR="00A46239" w:rsidRPr="008B5890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Под </w:t>
      </w:r>
      <w:r w:rsidRPr="008B5890">
        <w:rPr>
          <w:color w:val="auto"/>
          <w:sz w:val="22"/>
          <w:szCs w:val="22"/>
        </w:rPr>
        <w:t>торгами для целей</w:t>
      </w:r>
      <w:r w:rsidR="003D2D82" w:rsidRPr="008B5890">
        <w:rPr>
          <w:color w:val="auto"/>
          <w:sz w:val="22"/>
          <w:szCs w:val="22"/>
        </w:rPr>
        <w:t xml:space="preserve"> настоящего Договора понимаются</w:t>
      </w:r>
      <w:r w:rsidR="00A30759" w:rsidRPr="008B5890">
        <w:rPr>
          <w:color w:val="auto"/>
          <w:sz w:val="22"/>
          <w:szCs w:val="22"/>
        </w:rPr>
        <w:t xml:space="preserve"> </w:t>
      </w:r>
      <w:r w:rsidR="00C05D98" w:rsidRPr="008B5890">
        <w:rPr>
          <w:color w:val="auto"/>
          <w:sz w:val="22"/>
          <w:szCs w:val="22"/>
        </w:rPr>
        <w:t>открыты</w:t>
      </w:r>
      <w:r w:rsidR="003779DD" w:rsidRPr="008B5890">
        <w:rPr>
          <w:color w:val="auto"/>
          <w:sz w:val="22"/>
          <w:szCs w:val="22"/>
        </w:rPr>
        <w:t>е</w:t>
      </w:r>
      <w:r w:rsidR="00C05D98" w:rsidRPr="008B5890">
        <w:rPr>
          <w:color w:val="auto"/>
          <w:sz w:val="22"/>
          <w:szCs w:val="22"/>
        </w:rPr>
        <w:t xml:space="preserve"> торг</w:t>
      </w:r>
      <w:r w:rsidR="003779DD" w:rsidRPr="008B5890">
        <w:rPr>
          <w:color w:val="auto"/>
          <w:sz w:val="22"/>
          <w:szCs w:val="22"/>
        </w:rPr>
        <w:t>и</w:t>
      </w:r>
      <w:r w:rsidR="00C05D98" w:rsidRPr="008B5890">
        <w:rPr>
          <w:color w:val="auto"/>
          <w:sz w:val="22"/>
          <w:szCs w:val="22"/>
        </w:rPr>
        <w:t xml:space="preserve"> по реализации имущества должника </w:t>
      </w:r>
      <w:r w:rsidR="0053678C">
        <w:rPr>
          <w:b/>
          <w:sz w:val="22"/>
          <w:szCs w:val="22"/>
        </w:rPr>
        <w:t>ОО</w:t>
      </w:r>
      <w:r w:rsidR="008B5890" w:rsidRPr="008B5890">
        <w:rPr>
          <w:b/>
          <w:sz w:val="22"/>
          <w:szCs w:val="22"/>
        </w:rPr>
        <w:t>О «</w:t>
      </w:r>
      <w:r w:rsidR="0053678C">
        <w:rPr>
          <w:b/>
          <w:sz w:val="22"/>
          <w:szCs w:val="22"/>
        </w:rPr>
        <w:t>ОБЪЕДИНЕННАЯ ТРАНСПОРТНАЯ КОМПАНИЯ</w:t>
      </w:r>
      <w:r w:rsidR="008B5890" w:rsidRPr="008B5890">
        <w:rPr>
          <w:b/>
          <w:sz w:val="22"/>
          <w:szCs w:val="22"/>
        </w:rPr>
        <w:t xml:space="preserve">» </w:t>
      </w:r>
      <w:r w:rsidR="0053678C" w:rsidRPr="00823E45">
        <w:rPr>
          <w:bCs/>
        </w:rPr>
        <w:t>(ОГРН 1097746479280, ИНН 7707709316, 129090, г. Москва, пр. Мира, д. 19, стр. 3)</w:t>
      </w:r>
      <w:r w:rsidR="00995635" w:rsidRPr="008B5890">
        <w:rPr>
          <w:color w:val="auto"/>
          <w:sz w:val="22"/>
          <w:szCs w:val="22"/>
        </w:rPr>
        <w:t xml:space="preserve"> </w:t>
      </w:r>
      <w:r w:rsidRPr="008B5890">
        <w:rPr>
          <w:color w:val="auto"/>
          <w:sz w:val="22"/>
          <w:szCs w:val="22"/>
        </w:rPr>
        <w:t xml:space="preserve">на электронной площадке </w:t>
      </w:r>
      <w:r w:rsidR="0051339D" w:rsidRPr="0051339D">
        <w:rPr>
          <w:color w:val="auto"/>
          <w:sz w:val="22"/>
          <w:szCs w:val="22"/>
        </w:rPr>
        <w:t>«</w:t>
      </w:r>
      <w:r w:rsidR="0053678C" w:rsidRPr="00AE6632">
        <w:rPr>
          <w:sz w:val="22"/>
          <w:szCs w:val="22"/>
        </w:rPr>
        <w:t>Все</w:t>
      </w:r>
      <w:r w:rsidR="0053678C">
        <w:rPr>
          <w:sz w:val="22"/>
          <w:szCs w:val="22"/>
        </w:rPr>
        <w:t xml:space="preserve">российская Электронная Торговая </w:t>
      </w:r>
      <w:r w:rsidR="0053678C" w:rsidRPr="00AE6632">
        <w:rPr>
          <w:sz w:val="22"/>
          <w:szCs w:val="22"/>
        </w:rPr>
        <w:t>Площадка</w:t>
      </w:r>
      <w:r w:rsidR="0051339D" w:rsidRPr="0051339D">
        <w:rPr>
          <w:color w:val="auto"/>
          <w:sz w:val="22"/>
          <w:szCs w:val="22"/>
        </w:rPr>
        <w:t>» (https://</w:t>
      </w:r>
      <w:r w:rsidR="0053678C" w:rsidRPr="0053678C">
        <w:rPr>
          <w:sz w:val="22"/>
          <w:szCs w:val="22"/>
        </w:rPr>
        <w:t xml:space="preserve"> </w:t>
      </w:r>
      <w:proofErr w:type="spellStart"/>
      <w:proofErr w:type="gramStart"/>
      <w:r w:rsidR="0053678C">
        <w:rPr>
          <w:sz w:val="22"/>
          <w:szCs w:val="22"/>
        </w:rPr>
        <w:t>банкрот.вэтп</w:t>
      </w:r>
      <w:proofErr w:type="gramEnd"/>
      <w:r w:rsidR="0053678C">
        <w:rPr>
          <w:sz w:val="22"/>
          <w:szCs w:val="22"/>
        </w:rPr>
        <w:t>.рф</w:t>
      </w:r>
      <w:proofErr w:type="spellEnd"/>
      <w:r w:rsidR="0051339D" w:rsidRPr="0051339D">
        <w:rPr>
          <w:color w:val="auto"/>
          <w:sz w:val="22"/>
          <w:szCs w:val="22"/>
        </w:rPr>
        <w:t>/)</w:t>
      </w:r>
      <w:r w:rsidR="00A46239" w:rsidRPr="008B5890">
        <w:rPr>
          <w:color w:val="auto"/>
          <w:sz w:val="22"/>
          <w:szCs w:val="22"/>
        </w:rPr>
        <w:t xml:space="preserve">. </w:t>
      </w:r>
    </w:p>
    <w:p w:rsidR="0052247E" w:rsidRPr="009177CF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B5890">
        <w:rPr>
          <w:color w:val="auto"/>
          <w:sz w:val="22"/>
          <w:szCs w:val="22"/>
        </w:rPr>
        <w:t>Задаток вносится</w:t>
      </w:r>
      <w:r w:rsidRPr="008B5890">
        <w:rPr>
          <w:color w:val="auto"/>
          <w:szCs w:val="22"/>
        </w:rPr>
        <w:t xml:space="preserve"> </w:t>
      </w:r>
      <w:r w:rsidRPr="009177CF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9177CF">
        <w:rPr>
          <w:sz w:val="22"/>
          <w:szCs w:val="22"/>
        </w:rPr>
        <w:t>купли-продажи</w:t>
      </w:r>
      <w:r w:rsidRPr="009177CF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ВНЕСЕНИЯ ЗАДАТКА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53678C" w:rsidRDefault="00BA74A4" w:rsidP="00673997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FF524B">
        <w:rPr>
          <w:b/>
          <w:sz w:val="22"/>
          <w:szCs w:val="22"/>
        </w:rPr>
        <w:t xml:space="preserve">Реквизиты для перечисления задатка: </w:t>
      </w:r>
      <w:r w:rsidR="0053678C" w:rsidRPr="0053678C">
        <w:rPr>
          <w:sz w:val="22"/>
          <w:szCs w:val="22"/>
        </w:rPr>
        <w:t>р/с 40702810500770003853 в ПАО "БАНК УРАЛСИБ" Г. МОСКВА, БИК 044525787, к/с 30101810100000000787, получатель ООО «ОБЪЕДИНЕННАЯ ТРАНСПОРТНАЯ КОМПАНИЯ», ИНН 7707709316, КПП 770201001), назначение платежа: «задаток для участия в торгах по продаже имущества ООО «ОБЪЕДИНЕННАЯ ТРАНСПОРТНАЯ КОМПАНИЯ», торговая процедура №__; НДС не облагается»</w:t>
      </w:r>
      <w:r w:rsidRPr="0053678C">
        <w:rPr>
          <w:sz w:val="22"/>
          <w:szCs w:val="22"/>
        </w:rPr>
        <w:t>.</w:t>
      </w:r>
    </w:p>
    <w:p w:rsidR="0052247E" w:rsidRPr="009177CF" w:rsidRDefault="0052247E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9177CF">
        <w:rPr>
          <w:sz w:val="22"/>
          <w:szCs w:val="22"/>
        </w:rPr>
        <w:t xml:space="preserve">Задаток должен быть внесен Претендентом на указанный счет </w:t>
      </w:r>
      <w:r w:rsidR="00D918CB">
        <w:rPr>
          <w:sz w:val="22"/>
          <w:szCs w:val="22"/>
        </w:rPr>
        <w:t>Должника</w:t>
      </w:r>
      <w:r w:rsidRPr="009177CF">
        <w:rPr>
          <w:sz w:val="22"/>
          <w:szCs w:val="22"/>
        </w:rPr>
        <w:t xml:space="preserve"> </w:t>
      </w:r>
      <w:r w:rsidR="00C05D98">
        <w:rPr>
          <w:sz w:val="22"/>
          <w:szCs w:val="22"/>
        </w:rPr>
        <w:t xml:space="preserve">в </w:t>
      </w:r>
      <w:r w:rsidR="00D918CB">
        <w:rPr>
          <w:sz w:val="22"/>
          <w:szCs w:val="22"/>
        </w:rPr>
        <w:t xml:space="preserve">течение срока </w:t>
      </w:r>
      <w:r w:rsidR="0053678C">
        <w:rPr>
          <w:sz w:val="22"/>
          <w:szCs w:val="22"/>
        </w:rPr>
        <w:t>приема заявок на участие в торгах</w:t>
      </w:r>
      <w:r w:rsidR="00D918CB">
        <w:rPr>
          <w:sz w:val="22"/>
          <w:szCs w:val="22"/>
        </w:rPr>
        <w:t xml:space="preserve">. </w:t>
      </w:r>
      <w:r w:rsidR="00C05D98">
        <w:rPr>
          <w:sz w:val="22"/>
          <w:szCs w:val="22"/>
        </w:rPr>
        <w:t>Д</w:t>
      </w:r>
      <w:r w:rsidR="009177CF" w:rsidRPr="009177CF">
        <w:rPr>
          <w:sz w:val="22"/>
          <w:szCs w:val="22"/>
        </w:rPr>
        <w:t>атой поступления задатка считается дата зачисления денежных средств на счет.</w:t>
      </w:r>
      <w:r w:rsidRPr="009177CF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9177CF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ВОЗВРАТА И УДЕРЖАНИЯ ЗАДАТКА</w:t>
      </w:r>
    </w:p>
    <w:p w:rsidR="0052247E" w:rsidRPr="009177CF" w:rsidRDefault="0052247E" w:rsidP="0052247E">
      <w:pPr>
        <w:jc w:val="center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</w:t>
      </w:r>
      <w:r w:rsidR="004579D6">
        <w:rPr>
          <w:sz w:val="22"/>
          <w:szCs w:val="22"/>
        </w:rPr>
        <w:t xml:space="preserve"> предоставил </w:t>
      </w:r>
      <w:r w:rsidR="004579D6">
        <w:rPr>
          <w:sz w:val="22"/>
          <w:szCs w:val="22"/>
        </w:rPr>
        <w:t>Организатору торгов</w:t>
      </w:r>
      <w:r w:rsidRPr="009177CF">
        <w:rPr>
          <w:sz w:val="22"/>
          <w:szCs w:val="22"/>
        </w:rPr>
        <w:t xml:space="preserve"> инфо</w:t>
      </w:r>
      <w:r w:rsidR="0053678C">
        <w:rPr>
          <w:sz w:val="22"/>
          <w:szCs w:val="22"/>
        </w:rPr>
        <w:t>рм</w:t>
      </w:r>
      <w:r w:rsidR="004579D6">
        <w:rPr>
          <w:sz w:val="22"/>
          <w:szCs w:val="22"/>
        </w:rPr>
        <w:t>ацию</w:t>
      </w:r>
      <w:r w:rsidR="0053678C">
        <w:rPr>
          <w:sz w:val="22"/>
          <w:szCs w:val="22"/>
        </w:rPr>
        <w:t xml:space="preserve"> о </w:t>
      </w:r>
      <w:r w:rsidRPr="009177CF">
        <w:rPr>
          <w:sz w:val="22"/>
          <w:szCs w:val="22"/>
        </w:rPr>
        <w:t>своих банковских реквизит</w:t>
      </w:r>
      <w:r w:rsidR="0053678C">
        <w:rPr>
          <w:sz w:val="22"/>
          <w:szCs w:val="22"/>
        </w:rPr>
        <w:t xml:space="preserve">ах </w:t>
      </w:r>
      <w:r w:rsidR="004579D6">
        <w:rPr>
          <w:sz w:val="22"/>
          <w:szCs w:val="22"/>
        </w:rPr>
        <w:t xml:space="preserve">для возврата задатка </w:t>
      </w:r>
      <w:r w:rsidR="0053678C">
        <w:rPr>
          <w:sz w:val="22"/>
          <w:szCs w:val="22"/>
        </w:rPr>
        <w:t xml:space="preserve">или </w:t>
      </w:r>
      <w:r w:rsidR="004579D6">
        <w:rPr>
          <w:sz w:val="22"/>
          <w:szCs w:val="22"/>
        </w:rPr>
        <w:t xml:space="preserve">своевременно не проинформировал об </w:t>
      </w:r>
      <w:r w:rsidR="0053678C">
        <w:rPr>
          <w:sz w:val="22"/>
          <w:szCs w:val="22"/>
        </w:rPr>
        <w:t>изменении</w:t>
      </w:r>
      <w:r w:rsidR="004579D6">
        <w:rPr>
          <w:sz w:val="22"/>
          <w:szCs w:val="22"/>
        </w:rPr>
        <w:t xml:space="preserve"> </w:t>
      </w:r>
      <w:r w:rsidR="004579D6">
        <w:rPr>
          <w:sz w:val="22"/>
          <w:szCs w:val="22"/>
        </w:rPr>
        <w:t>банковских реквизитов</w:t>
      </w:r>
      <w:r w:rsidR="004579D6">
        <w:rPr>
          <w:sz w:val="22"/>
          <w:szCs w:val="22"/>
        </w:rPr>
        <w:t>, предоставленных ранее</w:t>
      </w:r>
      <w:r w:rsidRPr="009177CF">
        <w:rPr>
          <w:sz w:val="22"/>
          <w:szCs w:val="22"/>
        </w:rPr>
        <w:t>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lastRenderedPageBreak/>
        <w:t>Внесенный Претендентом</w:t>
      </w:r>
      <w:r w:rsidR="0053678C">
        <w:rPr>
          <w:sz w:val="22"/>
          <w:szCs w:val="22"/>
        </w:rPr>
        <w:t>, признанным победителем торгов,</w:t>
      </w:r>
      <w:r w:rsidRPr="009177CF">
        <w:rPr>
          <w:sz w:val="22"/>
          <w:szCs w:val="22"/>
        </w:rPr>
        <w:t xml:space="preserve">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7E1E7F" w:rsidRPr="007E1E7F" w:rsidRDefault="007E1E7F" w:rsidP="007E1E7F">
      <w:pPr>
        <w:pStyle w:val="a3"/>
        <w:rPr>
          <w:b/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882C81" w:rsidRDefault="00882C81" w:rsidP="00882C81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5454C">
        <w:rPr>
          <w:sz w:val="22"/>
          <w:szCs w:val="22"/>
        </w:rPr>
        <w:t xml:space="preserve">Настоящий Договор вступает в силу с даты перечисления Претендентом на счет </w:t>
      </w:r>
      <w:r>
        <w:rPr>
          <w:sz w:val="22"/>
          <w:szCs w:val="22"/>
        </w:rPr>
        <w:t>Должника</w:t>
      </w:r>
      <w:r w:rsidRPr="0055454C">
        <w:rPr>
          <w:sz w:val="22"/>
          <w:szCs w:val="22"/>
        </w:rPr>
        <w:t xml:space="preserve"> задатка за участие в торгах, и прекращает свое действие после исполнения Сторонами всех обязательст</w:t>
      </w:r>
      <w:r>
        <w:rPr>
          <w:sz w:val="22"/>
          <w:szCs w:val="22"/>
        </w:rPr>
        <w:t>в по нему</w:t>
      </w:r>
      <w:r w:rsidR="0052247E" w:rsidRPr="00882C81">
        <w:rPr>
          <w:sz w:val="22"/>
          <w:szCs w:val="22"/>
        </w:rPr>
        <w:t>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7E1E7F" w:rsidTr="00A46239">
        <w:tc>
          <w:tcPr>
            <w:tcW w:w="4608" w:type="dxa"/>
          </w:tcPr>
          <w:p w:rsidR="00743D36" w:rsidRPr="00743D36" w:rsidRDefault="008B5890" w:rsidP="00705E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«ЛЕКСТЕРРА</w:t>
            </w:r>
            <w:r w:rsidR="00743D36" w:rsidRPr="00743D36">
              <w:rPr>
                <w:b/>
                <w:sz w:val="20"/>
                <w:szCs w:val="20"/>
              </w:rPr>
              <w:t>»</w:t>
            </w:r>
          </w:p>
          <w:p w:rsidR="008B5890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117519, г.Москва, ш. Варшавское, д.132,</w:t>
            </w:r>
            <w:r>
              <w:rPr>
                <w:sz w:val="20"/>
                <w:szCs w:val="20"/>
              </w:rPr>
              <w:t xml:space="preserve"> строение 9, </w:t>
            </w:r>
            <w:proofErr w:type="spellStart"/>
            <w:proofErr w:type="gramStart"/>
            <w:r>
              <w:rPr>
                <w:sz w:val="20"/>
                <w:szCs w:val="20"/>
              </w:rPr>
              <w:t>помещ.IV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ком.74, </w:t>
            </w:r>
          </w:p>
          <w:p w:rsidR="008B5890" w:rsidRPr="0053678C" w:rsidRDefault="008B5890" w:rsidP="00705E57">
            <w:pPr>
              <w:jc w:val="both"/>
              <w:rPr>
                <w:sz w:val="20"/>
                <w:szCs w:val="20"/>
                <w:lang w:val="en-US"/>
              </w:rPr>
            </w:pPr>
            <w:r w:rsidRPr="006B4A5F">
              <w:rPr>
                <w:sz w:val="20"/>
                <w:szCs w:val="20"/>
              </w:rPr>
              <w:t>ОГРН</w:t>
            </w:r>
            <w:r w:rsidRPr="0053678C">
              <w:rPr>
                <w:sz w:val="20"/>
                <w:szCs w:val="20"/>
                <w:lang w:val="en-US"/>
              </w:rPr>
              <w:t xml:space="preserve"> 1217700154682, </w:t>
            </w:r>
            <w:r>
              <w:rPr>
                <w:sz w:val="20"/>
                <w:szCs w:val="20"/>
              </w:rPr>
              <w:t>ИНН</w:t>
            </w:r>
            <w:r w:rsidRPr="0053678C">
              <w:rPr>
                <w:sz w:val="20"/>
                <w:szCs w:val="20"/>
                <w:lang w:val="en-US"/>
              </w:rPr>
              <w:t xml:space="preserve"> 7726475550</w:t>
            </w:r>
          </w:p>
          <w:p w:rsidR="007E1E7F" w:rsidRDefault="007E1E7F" w:rsidP="00705E5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r w:rsidRPr="007E1E7F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Pr="0044248A">
                <w:rPr>
                  <w:rStyle w:val="a4"/>
                  <w:sz w:val="20"/>
                  <w:szCs w:val="20"/>
                  <w:lang w:val="en-US"/>
                </w:rPr>
                <w:t>info.lexterra@gmail.com</w:t>
              </w:r>
            </w:hyperlink>
          </w:p>
          <w:p w:rsidR="007E1E7F" w:rsidRDefault="007E1E7F" w:rsidP="00705E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+79169148394</w:t>
            </w:r>
          </w:p>
          <w:p w:rsidR="0053678C" w:rsidRDefault="0053678C" w:rsidP="00705E57">
            <w:pPr>
              <w:jc w:val="both"/>
              <w:rPr>
                <w:b/>
                <w:sz w:val="20"/>
                <w:szCs w:val="20"/>
              </w:rPr>
            </w:pPr>
            <w:r w:rsidRPr="0053678C">
              <w:rPr>
                <w:b/>
                <w:sz w:val="20"/>
                <w:szCs w:val="20"/>
              </w:rPr>
              <w:t xml:space="preserve">Реквизиты для перечисления задатка: </w:t>
            </w:r>
          </w:p>
          <w:p w:rsidR="0053678C" w:rsidRPr="007E1E7F" w:rsidRDefault="0053678C" w:rsidP="00705E57">
            <w:pPr>
              <w:jc w:val="both"/>
              <w:rPr>
                <w:sz w:val="20"/>
                <w:szCs w:val="20"/>
              </w:rPr>
            </w:pPr>
            <w:r w:rsidRPr="0053678C">
              <w:rPr>
                <w:sz w:val="20"/>
                <w:szCs w:val="20"/>
              </w:rPr>
              <w:t>р/с 40702810500770003853 в ПАО "БАНК УРАЛСИБ" Г. МОСКВА, БИК 044525787, к/с 30101810100000000787, получатель ООО «ОБЪЕДИНЕННАЯ ТРАНСПОРТНАЯ КОМПАНИЯ», ИНН 7707709316, КПП 770201001)</w:t>
            </w:r>
          </w:p>
          <w:p w:rsidR="0052247E" w:rsidRPr="0053678C" w:rsidRDefault="0052247E" w:rsidP="00705E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52247E" w:rsidRPr="0053678C" w:rsidRDefault="0052247E" w:rsidP="00A46239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2247E" w:rsidRPr="007E1E7F" w:rsidTr="00A46239">
        <w:trPr>
          <w:trHeight w:val="279"/>
        </w:trPr>
        <w:tc>
          <w:tcPr>
            <w:tcW w:w="4608" w:type="dxa"/>
          </w:tcPr>
          <w:p w:rsidR="0052247E" w:rsidRPr="0053678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53678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53678C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</w:p>
          <w:p w:rsidR="00705E57" w:rsidRPr="0053678C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53678C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CB1CA2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B5890">
              <w:rPr>
                <w:b/>
                <w:bCs/>
                <w:color w:val="auto"/>
                <w:sz w:val="22"/>
                <w:szCs w:val="22"/>
              </w:rPr>
              <w:t>Дорошин Н.В.</w:t>
            </w:r>
            <w:r w:rsidR="0052247E" w:rsidRPr="00EB0ED8">
              <w:rPr>
                <w:b/>
                <w:sz w:val="22"/>
                <w:szCs w:val="22"/>
              </w:rPr>
              <w:t xml:space="preserve">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C3383"/>
    <w:rsid w:val="002D1E80"/>
    <w:rsid w:val="003779DD"/>
    <w:rsid w:val="003D2D82"/>
    <w:rsid w:val="004579D6"/>
    <w:rsid w:val="004F0D44"/>
    <w:rsid w:val="0051339D"/>
    <w:rsid w:val="0052247E"/>
    <w:rsid w:val="0053678C"/>
    <w:rsid w:val="00582ED6"/>
    <w:rsid w:val="006B4B5A"/>
    <w:rsid w:val="006D6701"/>
    <w:rsid w:val="00705E57"/>
    <w:rsid w:val="007119C6"/>
    <w:rsid w:val="00743D36"/>
    <w:rsid w:val="007A268C"/>
    <w:rsid w:val="007E1E7F"/>
    <w:rsid w:val="007F301F"/>
    <w:rsid w:val="00882C81"/>
    <w:rsid w:val="008B5890"/>
    <w:rsid w:val="00907D18"/>
    <w:rsid w:val="009177CF"/>
    <w:rsid w:val="00936291"/>
    <w:rsid w:val="00995635"/>
    <w:rsid w:val="009C183D"/>
    <w:rsid w:val="009C5504"/>
    <w:rsid w:val="00A30759"/>
    <w:rsid w:val="00A46239"/>
    <w:rsid w:val="00AA1D6A"/>
    <w:rsid w:val="00AA51C4"/>
    <w:rsid w:val="00AB2A2A"/>
    <w:rsid w:val="00AD72B4"/>
    <w:rsid w:val="00B04204"/>
    <w:rsid w:val="00B04C6C"/>
    <w:rsid w:val="00B53C38"/>
    <w:rsid w:val="00B92241"/>
    <w:rsid w:val="00BA74A4"/>
    <w:rsid w:val="00BA7719"/>
    <w:rsid w:val="00C05D98"/>
    <w:rsid w:val="00C67C27"/>
    <w:rsid w:val="00CB1CA2"/>
    <w:rsid w:val="00CC1614"/>
    <w:rsid w:val="00D550C3"/>
    <w:rsid w:val="00D918CB"/>
    <w:rsid w:val="00DB7AB8"/>
    <w:rsid w:val="00E40425"/>
    <w:rsid w:val="00EB0ED8"/>
    <w:rsid w:val="00F43136"/>
    <w:rsid w:val="00F870EE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53A6"/>
  <w15:docId w15:val="{0F8972F2-FE5F-480B-AFB9-3E6A5DB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3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lexter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Itali</cp:lastModifiedBy>
  <cp:revision>21</cp:revision>
  <dcterms:created xsi:type="dcterms:W3CDTF">2019-08-26T14:34:00Z</dcterms:created>
  <dcterms:modified xsi:type="dcterms:W3CDTF">2022-01-18T10:34:00Z</dcterms:modified>
</cp:coreProperties>
</file>