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00BFC85C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Рязань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/>
          <w:color w:val="000000"/>
          <w:sz w:val="24"/>
          <w:szCs w:val="24"/>
        </w:rPr>
        <w:t>«»</w:t>
      </w:r>
      <w:r w:rsidR="00B814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2FA321AF" w14:textId="302C372D" w:rsidR="0021279F" w:rsidRDefault="00A7196B" w:rsidP="0021279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Королева Людмила Петровна</w:t>
      </w:r>
      <w:r w:rsidR="00B8147F" w:rsidRPr="00B8147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</w:t>
      </w:r>
      <w:r w:rsidR="00B8147F">
        <w:rPr>
          <w:rFonts w:ascii="Times New Roman" w:hAnsi="Times New Roman"/>
          <w:sz w:val="24"/>
          <w:szCs w:val="24"/>
        </w:rPr>
        <w:t>аспорт выдан</w:t>
      </w:r>
      <w:r>
        <w:rPr>
          <w:rFonts w:ascii="Times New Roman" w:hAnsi="Times New Roman"/>
          <w:sz w:val="24"/>
          <w:szCs w:val="24"/>
        </w:rPr>
        <w:t xml:space="preserve"> Отделением УФМС России по Рязанской области в </w:t>
      </w:r>
      <w:proofErr w:type="spellStart"/>
      <w:r>
        <w:rPr>
          <w:rFonts w:ascii="Times New Roman" w:hAnsi="Times New Roman"/>
          <w:sz w:val="24"/>
          <w:szCs w:val="24"/>
        </w:rPr>
        <w:t>Пронском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</w:t>
      </w:r>
      <w:r w:rsidR="00B8147F">
        <w:rPr>
          <w:rFonts w:ascii="Times New Roman" w:hAnsi="Times New Roman"/>
          <w:sz w:val="24"/>
          <w:szCs w:val="24"/>
        </w:rPr>
        <w:t xml:space="preserve">, серия 61 </w:t>
      </w:r>
      <w:r>
        <w:rPr>
          <w:rFonts w:ascii="Times New Roman" w:hAnsi="Times New Roman"/>
          <w:sz w:val="24"/>
          <w:szCs w:val="24"/>
        </w:rPr>
        <w:t>08</w:t>
      </w:r>
      <w:r w:rsidR="00B8147F">
        <w:rPr>
          <w:rFonts w:ascii="Times New Roman" w:hAnsi="Times New Roman"/>
          <w:sz w:val="24"/>
          <w:szCs w:val="24"/>
        </w:rPr>
        <w:t xml:space="preserve"> номер </w:t>
      </w:r>
      <w:r>
        <w:rPr>
          <w:rFonts w:ascii="Times New Roman" w:hAnsi="Times New Roman"/>
          <w:sz w:val="24"/>
          <w:szCs w:val="24"/>
        </w:rPr>
        <w:t>507260</w:t>
      </w:r>
      <w:r w:rsidR="00B8147F">
        <w:rPr>
          <w:rFonts w:ascii="Times New Roman" w:hAnsi="Times New Roman"/>
          <w:sz w:val="24"/>
          <w:szCs w:val="24"/>
        </w:rPr>
        <w:t xml:space="preserve">, дата выдачи </w:t>
      </w:r>
      <w:r>
        <w:rPr>
          <w:rFonts w:ascii="Times New Roman" w:hAnsi="Times New Roman"/>
          <w:sz w:val="24"/>
          <w:szCs w:val="24"/>
        </w:rPr>
        <w:t>31.01.2009</w:t>
      </w:r>
      <w:r w:rsidR="00B8147F">
        <w:rPr>
          <w:rFonts w:ascii="Times New Roman" w:hAnsi="Times New Roman"/>
          <w:sz w:val="24"/>
          <w:szCs w:val="24"/>
        </w:rPr>
        <w:t xml:space="preserve">, код подразделения </w:t>
      </w:r>
      <w:r>
        <w:rPr>
          <w:rFonts w:ascii="Times New Roman" w:hAnsi="Times New Roman"/>
          <w:sz w:val="24"/>
          <w:szCs w:val="24"/>
        </w:rPr>
        <w:t>620-011</w:t>
      </w:r>
      <w:r w:rsidR="00B8147F">
        <w:rPr>
          <w:rFonts w:ascii="Times New Roman" w:hAnsi="Times New Roman"/>
          <w:sz w:val="24"/>
          <w:szCs w:val="24"/>
        </w:rPr>
        <w:t xml:space="preserve">, </w:t>
      </w:r>
      <w:r w:rsidR="00BA139A">
        <w:rPr>
          <w:rFonts w:ascii="Times New Roman" w:hAnsi="Times New Roman"/>
          <w:sz w:val="24"/>
          <w:szCs w:val="24"/>
        </w:rPr>
        <w:t xml:space="preserve">адрес- </w:t>
      </w:r>
      <w:r w:rsidRPr="00A7196B">
        <w:rPr>
          <w:rFonts w:ascii="Times New Roman" w:hAnsi="Times New Roman"/>
          <w:sz w:val="24"/>
          <w:szCs w:val="24"/>
        </w:rPr>
        <w:t xml:space="preserve">Рязанская область, </w:t>
      </w:r>
      <w:proofErr w:type="spellStart"/>
      <w:r w:rsidRPr="00A7196B">
        <w:rPr>
          <w:rFonts w:ascii="Times New Roman" w:hAnsi="Times New Roman"/>
          <w:sz w:val="24"/>
          <w:szCs w:val="24"/>
        </w:rPr>
        <w:t>Пронский</w:t>
      </w:r>
      <w:proofErr w:type="spellEnd"/>
      <w:r w:rsidRPr="00A7196B">
        <w:rPr>
          <w:rFonts w:ascii="Times New Roman" w:hAnsi="Times New Roman"/>
          <w:sz w:val="24"/>
          <w:szCs w:val="24"/>
        </w:rPr>
        <w:t xml:space="preserve"> район, село </w:t>
      </w:r>
      <w:proofErr w:type="spellStart"/>
      <w:r w:rsidRPr="00A7196B">
        <w:rPr>
          <w:rFonts w:ascii="Times New Roman" w:hAnsi="Times New Roman"/>
          <w:sz w:val="24"/>
          <w:szCs w:val="24"/>
        </w:rPr>
        <w:t>Малинищи</w:t>
      </w:r>
      <w:proofErr w:type="spellEnd"/>
      <w:r w:rsidRPr="00A7196B">
        <w:rPr>
          <w:rFonts w:ascii="Times New Roman" w:hAnsi="Times New Roman"/>
          <w:sz w:val="24"/>
          <w:szCs w:val="24"/>
        </w:rPr>
        <w:t>, улица Садовая, дом 3</w:t>
      </w:r>
      <w:r w:rsidR="00B8147F" w:rsidRPr="00B8147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05</w:t>
      </w:r>
      <w:r w:rsidR="00B8147F" w:rsidRPr="00B8147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="00B8147F" w:rsidRPr="00B8147F">
        <w:rPr>
          <w:rFonts w:ascii="Times New Roman" w:hAnsi="Times New Roman"/>
          <w:sz w:val="24"/>
          <w:szCs w:val="24"/>
        </w:rPr>
        <w:t>.19</w:t>
      </w:r>
      <w:r>
        <w:rPr>
          <w:rFonts w:ascii="Times New Roman" w:hAnsi="Times New Roman"/>
          <w:sz w:val="24"/>
          <w:szCs w:val="24"/>
        </w:rPr>
        <w:t>64</w:t>
      </w:r>
      <w:r w:rsidR="00B8147F" w:rsidRPr="00B8147F">
        <w:rPr>
          <w:rFonts w:ascii="Times New Roman" w:hAnsi="Times New Roman"/>
          <w:sz w:val="24"/>
          <w:szCs w:val="24"/>
        </w:rPr>
        <w:t xml:space="preserve"> года рождения, место рождения </w:t>
      </w:r>
      <w:r w:rsidR="00BA139A">
        <w:rPr>
          <w:rFonts w:ascii="Times New Roman" w:hAnsi="Times New Roman"/>
          <w:sz w:val="24"/>
          <w:szCs w:val="24"/>
        </w:rPr>
        <w:t>–</w:t>
      </w:r>
      <w:r w:rsidR="00B8147F" w:rsidRPr="00B814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гор. Чарджоу Республики Туркменистан</w:t>
      </w:r>
      <w:r w:rsidR="00B8147F" w:rsidRPr="00B8147F">
        <w:rPr>
          <w:rFonts w:ascii="Times New Roman" w:hAnsi="Times New Roman"/>
          <w:sz w:val="24"/>
          <w:szCs w:val="24"/>
        </w:rPr>
        <w:t xml:space="preserve">, </w:t>
      </w:r>
      <w:r w:rsidRPr="00A7196B">
        <w:rPr>
          <w:rFonts w:ascii="Times New Roman" w:hAnsi="Times New Roman"/>
          <w:sz w:val="24"/>
          <w:szCs w:val="24"/>
        </w:rPr>
        <w:t>СНИЛС 04416506229, ИНН 621101892943</w:t>
      </w:r>
      <w:r w:rsidR="00706B93" w:rsidRPr="00A8476D">
        <w:rPr>
          <w:rFonts w:ascii="Times New Roman" w:hAnsi="Times New Roman"/>
          <w:sz w:val="24"/>
          <w:szCs w:val="24"/>
        </w:rPr>
        <w:t xml:space="preserve">), в лице финансового управляющего </w:t>
      </w:r>
      <w:r w:rsidR="000C01CC" w:rsidRPr="000C01CC">
        <w:rPr>
          <w:rFonts w:ascii="Times New Roman" w:hAnsi="Times New Roman"/>
          <w:b/>
          <w:bCs/>
          <w:sz w:val="24"/>
          <w:szCs w:val="24"/>
        </w:rPr>
        <w:t xml:space="preserve">Ефименко Дмитрия Николаевича </w:t>
      </w:r>
      <w:r w:rsidR="000C01CC" w:rsidRPr="000C01CC">
        <w:rPr>
          <w:rFonts w:ascii="Times New Roman" w:hAnsi="Times New Roman"/>
          <w:sz w:val="24"/>
          <w:szCs w:val="24"/>
        </w:rPr>
        <w:t xml:space="preserve">(паспорт: серия 61 10 № 645756, выдан ТП УФМС России по Рязанской области в </w:t>
      </w:r>
      <w:proofErr w:type="spellStart"/>
      <w:r w:rsidR="000C01CC" w:rsidRPr="000C01CC">
        <w:rPr>
          <w:rFonts w:ascii="Times New Roman" w:hAnsi="Times New Roman"/>
          <w:sz w:val="24"/>
          <w:szCs w:val="24"/>
        </w:rPr>
        <w:t>Старожиловском</w:t>
      </w:r>
      <w:proofErr w:type="spellEnd"/>
      <w:r w:rsidR="000C01CC" w:rsidRPr="000C01CC">
        <w:rPr>
          <w:rFonts w:ascii="Times New Roman" w:hAnsi="Times New Roman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706B93" w:rsidRPr="00A8476D">
        <w:rPr>
          <w:rFonts w:ascii="Times New Roman" w:hAnsi="Times New Roman"/>
          <w:sz w:val="24"/>
          <w:szCs w:val="24"/>
        </w:rPr>
        <w:t>), действующ</w:t>
      </w:r>
      <w:r w:rsidR="000C01CC">
        <w:rPr>
          <w:rFonts w:ascii="Times New Roman" w:hAnsi="Times New Roman"/>
          <w:sz w:val="24"/>
          <w:szCs w:val="24"/>
        </w:rPr>
        <w:t>ий</w:t>
      </w:r>
      <w:r w:rsidR="00706B93" w:rsidRPr="00A8476D">
        <w:rPr>
          <w:rFonts w:ascii="Times New Roman" w:hAnsi="Times New Roman"/>
          <w:sz w:val="24"/>
          <w:szCs w:val="24"/>
        </w:rPr>
        <w:t xml:space="preserve"> на основании решения </w:t>
      </w:r>
      <w:r w:rsidRPr="00A7196B">
        <w:rPr>
          <w:rFonts w:ascii="Times New Roman" w:hAnsi="Times New Roman"/>
          <w:sz w:val="24"/>
          <w:szCs w:val="24"/>
        </w:rPr>
        <w:t xml:space="preserve">Арбитражный суд Рязанской области по делу № А54-4760/2020 от 09.09.2020 года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</w:p>
    <w:p w14:paraId="2C8D3993" w14:textId="099F9184" w:rsidR="008A401B" w:rsidRPr="007C14B3" w:rsidRDefault="00BA139A" w:rsidP="007C14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</w:t>
      </w:r>
      <w:r w:rsidR="0021279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_________________</w:t>
      </w:r>
      <w:r w:rsidR="0021279F">
        <w:rPr>
          <w:rFonts w:ascii="Times New Roman" w:hAnsi="Times New Roman"/>
          <w:sz w:val="24"/>
          <w:szCs w:val="24"/>
        </w:rPr>
        <w:t xml:space="preserve">),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9B1D56" w14:textId="1BA3899B" w:rsidR="008A401B" w:rsidRPr="00BA139A" w:rsidRDefault="00706B93" w:rsidP="00BA13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r w:rsidR="00A7196B" w:rsidRPr="00A7196B">
        <w:rPr>
          <w:rFonts w:ascii="Times New Roman" w:hAnsi="Times New Roman"/>
          <w:b/>
          <w:bCs/>
          <w:sz w:val="24"/>
          <w:szCs w:val="24"/>
        </w:rPr>
        <w:t xml:space="preserve">Вид объекта недвижимости: земельный участок, виды разрешенного использования объекта недвижимости: для ведения личного подсобного хозяйства, адрес: Местоположение установлено относительно ориентира, расположенного в границах участка. Почтовый адрес ориентира: обл. Рязанская, р-н </w:t>
      </w:r>
      <w:proofErr w:type="spellStart"/>
      <w:r w:rsidR="00A7196B" w:rsidRPr="00A7196B">
        <w:rPr>
          <w:rFonts w:ascii="Times New Roman" w:hAnsi="Times New Roman"/>
          <w:b/>
          <w:bCs/>
          <w:sz w:val="24"/>
          <w:szCs w:val="24"/>
        </w:rPr>
        <w:t>Пронский</w:t>
      </w:r>
      <w:proofErr w:type="spellEnd"/>
      <w:r w:rsidR="00A7196B" w:rsidRPr="00A7196B">
        <w:rPr>
          <w:rFonts w:ascii="Times New Roman" w:hAnsi="Times New Roman"/>
          <w:b/>
          <w:bCs/>
          <w:sz w:val="24"/>
          <w:szCs w:val="24"/>
        </w:rPr>
        <w:t xml:space="preserve">, с. </w:t>
      </w:r>
      <w:proofErr w:type="spellStart"/>
      <w:r w:rsidR="00A7196B" w:rsidRPr="00A7196B">
        <w:rPr>
          <w:rFonts w:ascii="Times New Roman" w:hAnsi="Times New Roman"/>
          <w:b/>
          <w:bCs/>
          <w:sz w:val="24"/>
          <w:szCs w:val="24"/>
        </w:rPr>
        <w:t>Малинищи</w:t>
      </w:r>
      <w:proofErr w:type="spellEnd"/>
      <w:r w:rsidR="00A7196B" w:rsidRPr="00A7196B">
        <w:rPr>
          <w:rFonts w:ascii="Times New Roman" w:hAnsi="Times New Roman"/>
          <w:b/>
          <w:bCs/>
          <w:sz w:val="24"/>
          <w:szCs w:val="24"/>
        </w:rPr>
        <w:t>, площадь: 3600.00 кв. м., вид права, доля в праве: общая долевая собственность, доля в праве 1/2, кадастровый номер: 62:11:0060101:144</w:t>
      </w:r>
      <w:r w:rsidR="00A7196B">
        <w:rPr>
          <w:rFonts w:ascii="Times New Roman" w:hAnsi="Times New Roman"/>
          <w:b/>
          <w:bCs/>
          <w:sz w:val="24"/>
          <w:szCs w:val="24"/>
        </w:rPr>
        <w:t>.</w:t>
      </w:r>
    </w:p>
    <w:p w14:paraId="03C13B38" w14:textId="77777777" w:rsidR="008A401B" w:rsidRDefault="008A401B">
      <w:pPr>
        <w:spacing w:after="0" w:line="240" w:lineRule="auto"/>
        <w:jc w:val="both"/>
        <w:rPr>
          <w:rStyle w:val="FontStyle14"/>
          <w:b/>
          <w:sz w:val="24"/>
          <w:szCs w:val="24"/>
        </w:rPr>
      </w:pPr>
    </w:p>
    <w:p w14:paraId="2709980E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65C652A0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) рублей</w:t>
      </w:r>
      <w:r w:rsidR="00474A1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856FC56" w14:textId="7777777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45FC3200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) рубл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z w:val="24"/>
          <w:szCs w:val="24"/>
        </w:rPr>
        <w:t>поступили на счет для задатков «</w:t>
      </w:r>
      <w:r w:rsidR="00BA139A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5209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00CC19FB" w14:textId="756E7F4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BA139A">
        <w:rPr>
          <w:rFonts w:ascii="Times New Roman" w:hAnsi="Times New Roman"/>
          <w:color w:val="000000"/>
          <w:sz w:val="24"/>
          <w:szCs w:val="24"/>
        </w:rPr>
        <w:t>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A139A">
        <w:rPr>
          <w:rFonts w:ascii="Times New Roman" w:hAnsi="Times New Roman"/>
          <w:color w:val="000000"/>
          <w:sz w:val="24"/>
          <w:szCs w:val="24"/>
        </w:rPr>
        <w:t>____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z w:val="24"/>
          <w:szCs w:val="24"/>
        </w:rPr>
        <w:t>должна быть перечислена на основной счет в течение 30-ти дней с момента заключения договора.</w:t>
      </w:r>
    </w:p>
    <w:p w14:paraId="310D562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Имущества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477EDE68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A728E2">
        <w:rPr>
          <w:rFonts w:ascii="Times New Roman" w:hAnsi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E52095"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</w:t>
      </w:r>
      <w:r w:rsidR="00E52095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 xml:space="preserve"> для представления в Росреестр, все экземпляры имеют одинаковую юридическую силу.</w:t>
      </w:r>
    </w:p>
    <w:p w14:paraId="2C6C7DA9" w14:textId="1F5D75D3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E52095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21279F">
        <w:trPr>
          <w:trHeight w:val="4150"/>
        </w:trPr>
        <w:tc>
          <w:tcPr>
            <w:tcW w:w="4978" w:type="dxa"/>
            <w:shd w:val="clear" w:color="auto" w:fill="auto"/>
          </w:tcPr>
          <w:p w14:paraId="4C45FB4E" w14:textId="69046EA9" w:rsidR="008A401B" w:rsidRPr="0021279F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6BD44CD5" w14:textId="2B16495F" w:rsidR="008A401B" w:rsidRPr="0021279F" w:rsidRDefault="00706B9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1157F10" w14:textId="1109955C" w:rsidR="00703D85" w:rsidRPr="0021279F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4A9483C2" w14:textId="37B3A7B7" w:rsidR="008A401B" w:rsidRPr="0021279F" w:rsidRDefault="00703D8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 w:rsidR="00706B93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E52095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выдачи:</w:t>
            </w:r>
            <w:r w:rsidR="0021279F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8F9766" w14:textId="0235E14A" w:rsidR="008A401B" w:rsidRPr="0021279F" w:rsidRDefault="002127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 w:rsidR="00706B93"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 подразделения: </w:t>
            </w:r>
          </w:p>
          <w:p w14:paraId="689B4F2B" w14:textId="77777777" w:rsidR="008A401B" w:rsidRPr="0021279F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9390A86" w14:textId="77777777" w:rsidR="008A401B" w:rsidRPr="0021279F" w:rsidRDefault="00706B9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12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37755D36" w14:textId="77777777" w:rsidR="0021279F" w:rsidRPr="0021279F" w:rsidRDefault="00212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82442F" w14:textId="68108422" w:rsidR="008A401B" w:rsidRPr="0021279F" w:rsidRDefault="008A401B" w:rsidP="00212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  <w:shd w:val="clear" w:color="auto" w:fill="auto"/>
          </w:tcPr>
          <w:p w14:paraId="447CD1D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038BBA8F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2280BBB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3FAF3FEA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622101175507</w:t>
            </w:r>
          </w:p>
          <w:p w14:paraId="4133D052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Действующая на основании решения Арбитражного суда Рязанской области по делу № А54-9363/2020 от 09 ноября 2021 года (резолютивная часть)</w:t>
            </w:r>
          </w:p>
          <w:p w14:paraId="7BCBAB3C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F7507A5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7B31FAE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</w:t>
            </w:r>
            <w:proofErr w:type="spellStart"/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с. Истье, ул. Новоселов, д. 1, кв. 10</w:t>
            </w:r>
          </w:p>
          <w:p w14:paraId="0DD32EC8" w14:textId="77777777" w:rsidR="000C01CC" w:rsidRPr="000C01CC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254B5B8" w14:textId="79B65697" w:rsidR="008A401B" w:rsidRPr="0021279F" w:rsidRDefault="000C01CC" w:rsidP="000C01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C01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11752443" w14:textId="77777777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FCD87CD" w14:textId="5CAA0BA8" w:rsidR="007C14B3" w:rsidRDefault="007C14B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28E0DD1" w14:textId="1EB4BFFA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735A461" w14:textId="7FEFDD73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00F782B" w14:textId="5C81D8F8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C6D89A4" w14:textId="114659D5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2F10097" w14:textId="02B09440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B34043C" w14:textId="2593595A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0D79D3A" w14:textId="0AB77125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A7C5F53" w14:textId="5061C68C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20AC911" w14:textId="02D073B6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1F3BB20" w14:textId="77777777" w:rsidR="00BA139A" w:rsidRDefault="00BA139A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653A97A" w14:textId="55FCD6E9" w:rsidR="008A401B" w:rsidRDefault="00706B93" w:rsidP="007C14B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177D0069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BA139A">
        <w:rPr>
          <w:rFonts w:ascii="Times New Roman" w:hAnsi="Times New Roman"/>
          <w:color w:val="000000"/>
          <w:sz w:val="24"/>
          <w:szCs w:val="24"/>
        </w:rPr>
        <w:t xml:space="preserve">Рязань 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D33E9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7C14B3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469CB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2DFBF95" w14:textId="707AEEF0" w:rsidR="00961849" w:rsidRDefault="00706B9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BA139A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21279F">
        <w:rPr>
          <w:rFonts w:ascii="Times New Roman" w:hAnsi="Times New Roman"/>
          <w:sz w:val="24"/>
          <w:szCs w:val="24"/>
        </w:rPr>
        <w:t>(</w:t>
      </w:r>
      <w:r w:rsidR="00BA139A">
        <w:rPr>
          <w:rFonts w:ascii="Times New Roman" w:hAnsi="Times New Roman"/>
          <w:sz w:val="24"/>
          <w:szCs w:val="24"/>
        </w:rPr>
        <w:t>___________</w:t>
      </w:r>
      <w:r w:rsidR="0021279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E52095">
        <w:rPr>
          <w:rFonts w:ascii="Times New Roman" w:hAnsi="Times New Roman"/>
          <w:color w:val="000000"/>
          <w:sz w:val="24"/>
          <w:szCs w:val="24"/>
        </w:rPr>
        <w:t>«</w:t>
      </w:r>
      <w:r w:rsidR="000C01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2095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0C01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2095">
        <w:rPr>
          <w:rFonts w:ascii="Times New Roman" w:hAnsi="Times New Roman"/>
          <w:color w:val="000000"/>
          <w:sz w:val="24"/>
          <w:szCs w:val="24"/>
        </w:rPr>
        <w:t>202</w:t>
      </w:r>
      <w:r w:rsidR="000C01CC">
        <w:rPr>
          <w:rFonts w:ascii="Times New Roman" w:hAnsi="Times New Roman"/>
          <w:color w:val="000000"/>
          <w:sz w:val="24"/>
          <w:szCs w:val="24"/>
        </w:rPr>
        <w:t>2</w:t>
      </w:r>
      <w:r w:rsidR="00E52095"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A7196B" w:rsidRPr="00A7196B">
        <w:rPr>
          <w:rFonts w:ascii="Times New Roman" w:hAnsi="Times New Roman"/>
          <w:b/>
          <w:bCs/>
          <w:sz w:val="24"/>
          <w:szCs w:val="24"/>
        </w:rPr>
        <w:t xml:space="preserve">Вид объекта недвижимости: земельный участок, виды разрешенного использования объекта недвижимости: для ведения личного подсобного хозяйства, адрес: Местоположение установлено относительно ориентира, расположенного в границах участка. Почтовый адрес ориентира: обл. Рязанская, р-н </w:t>
      </w:r>
      <w:proofErr w:type="spellStart"/>
      <w:r w:rsidR="00A7196B" w:rsidRPr="00A7196B">
        <w:rPr>
          <w:rFonts w:ascii="Times New Roman" w:hAnsi="Times New Roman"/>
          <w:b/>
          <w:bCs/>
          <w:sz w:val="24"/>
          <w:szCs w:val="24"/>
        </w:rPr>
        <w:t>Пронский</w:t>
      </w:r>
      <w:proofErr w:type="spellEnd"/>
      <w:r w:rsidR="00A7196B" w:rsidRPr="00A7196B">
        <w:rPr>
          <w:rFonts w:ascii="Times New Roman" w:hAnsi="Times New Roman"/>
          <w:b/>
          <w:bCs/>
          <w:sz w:val="24"/>
          <w:szCs w:val="24"/>
        </w:rPr>
        <w:t xml:space="preserve">, с. </w:t>
      </w:r>
      <w:proofErr w:type="spellStart"/>
      <w:r w:rsidR="00A7196B" w:rsidRPr="00A7196B">
        <w:rPr>
          <w:rFonts w:ascii="Times New Roman" w:hAnsi="Times New Roman"/>
          <w:b/>
          <w:bCs/>
          <w:sz w:val="24"/>
          <w:szCs w:val="24"/>
        </w:rPr>
        <w:t>Малинищи</w:t>
      </w:r>
      <w:proofErr w:type="spellEnd"/>
      <w:r w:rsidR="00A7196B" w:rsidRPr="00A7196B">
        <w:rPr>
          <w:rFonts w:ascii="Times New Roman" w:hAnsi="Times New Roman"/>
          <w:b/>
          <w:bCs/>
          <w:sz w:val="24"/>
          <w:szCs w:val="24"/>
        </w:rPr>
        <w:t>, площадь: 3600.00 кв. м., вид права, доля в праве: общая долевая собственность, доля в праве 1/2, кадастровый номер: 62:11:0060101:144</w:t>
      </w:r>
      <w:r w:rsidR="00BA139A" w:rsidRPr="00BA139A">
        <w:rPr>
          <w:rFonts w:ascii="Times New Roman" w:hAnsi="Times New Roman"/>
          <w:b/>
          <w:bCs/>
          <w:sz w:val="24"/>
          <w:szCs w:val="24"/>
        </w:rPr>
        <w:t>.</w:t>
      </w: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1BCFAE31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</w:t>
      </w:r>
      <w:r w:rsidR="00BA139A">
        <w:rPr>
          <w:rFonts w:ascii="Times New Roman" w:hAnsi="Times New Roman"/>
          <w:b/>
          <w:bCs/>
          <w:sz w:val="24"/>
          <w:szCs w:val="24"/>
        </w:rPr>
        <w:t>_______________________________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2E5A8F40" w:rsidR="008A401B" w:rsidRDefault="00706B93" w:rsidP="0021279F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0C01CC" w:rsidRPr="000C01CC">
        <w:rPr>
          <w:rFonts w:ascii="Times New Roman" w:hAnsi="Times New Roman"/>
          <w:b/>
          <w:color w:val="000000"/>
          <w:sz w:val="24"/>
          <w:szCs w:val="24"/>
        </w:rPr>
        <w:t xml:space="preserve">финансовый управляющий Ефименко Дмитрий Николаевич </w:t>
      </w:r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 xml:space="preserve">(паспорт: серия 61 10 № 645756, выдан ТП УФМС России по Рязанской области в </w:t>
      </w:r>
      <w:proofErr w:type="spellStart"/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>Старожиловском</w:t>
      </w:r>
      <w:proofErr w:type="spellEnd"/>
      <w:r w:rsidR="000C01CC" w:rsidRPr="000C01CC">
        <w:rPr>
          <w:rFonts w:ascii="Times New Roman" w:hAnsi="Times New Roman"/>
          <w:bCs/>
          <w:color w:val="000000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ascii="Times New Roman" w:hAnsi="Times New Roman"/>
          <w:color w:val="000000"/>
          <w:sz w:val="24"/>
          <w:szCs w:val="24"/>
        </w:rPr>
        <w:t>), действующ</w:t>
      </w:r>
      <w:r w:rsidR="000C01CC">
        <w:rPr>
          <w:rFonts w:ascii="Times New Roman" w:hAnsi="Times New Roman"/>
          <w:color w:val="000000"/>
          <w:sz w:val="24"/>
          <w:szCs w:val="24"/>
        </w:rPr>
        <w:t>ий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BE31AB">
        <w:rPr>
          <w:rFonts w:ascii="Times New Roman" w:hAnsi="Times New Roman"/>
          <w:color w:val="000000"/>
          <w:sz w:val="24"/>
          <w:szCs w:val="24"/>
        </w:rPr>
        <w:t xml:space="preserve">решения </w:t>
      </w:r>
      <w:r w:rsidR="00A7196B" w:rsidRPr="00A7196B">
        <w:rPr>
          <w:rFonts w:ascii="Times New Roman" w:hAnsi="Times New Roman"/>
          <w:color w:val="000000"/>
          <w:sz w:val="24"/>
          <w:szCs w:val="24"/>
        </w:rPr>
        <w:t>Арбитражный суд Рязанской области по делу № А54-4760/2020 от 09.09.2020 года</w:t>
      </w:r>
      <w:r w:rsidR="001E2A2E" w:rsidRPr="001E2A2E">
        <w:rPr>
          <w:rFonts w:ascii="Times New Roman" w:hAnsi="Times New Roman"/>
          <w:color w:val="000000"/>
          <w:sz w:val="24"/>
          <w:szCs w:val="24"/>
        </w:rPr>
        <w:t xml:space="preserve"> (резолютивная часть)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BA139A">
        <w:rPr>
          <w:rFonts w:ascii="Times New Roman" w:hAnsi="Times New Roman"/>
          <w:color w:val="000000"/>
          <w:sz w:val="24"/>
          <w:szCs w:val="24"/>
        </w:rPr>
        <w:t>_______</w:t>
      </w:r>
      <w:r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BA139A">
        <w:rPr>
          <w:rFonts w:ascii="Times New Roman" w:hAnsi="Times New Roman"/>
          <w:color w:val="000000"/>
          <w:sz w:val="24"/>
          <w:szCs w:val="24"/>
        </w:rPr>
        <w:t>______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BA139A">
        <w:rPr>
          <w:rFonts w:ascii="Times New Roman" w:hAnsi="Times New Roman"/>
          <w:color w:val="000000"/>
          <w:sz w:val="24"/>
          <w:szCs w:val="24"/>
        </w:rPr>
        <w:t>____________</w:t>
      </w:r>
      <w:r w:rsidR="0021279F">
        <w:rPr>
          <w:rFonts w:ascii="Times New Roman" w:hAnsi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/>
          <w:color w:val="000000"/>
          <w:sz w:val="24"/>
          <w:szCs w:val="24"/>
        </w:rPr>
        <w:t>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23436AA9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0C01CC">
        <w:rPr>
          <w:rFonts w:ascii="Times New Roman" w:hAnsi="Times New Roman"/>
          <w:b/>
          <w:bCs/>
          <w:color w:val="000000"/>
          <w:sz w:val="24"/>
          <w:szCs w:val="24"/>
        </w:rPr>
        <w:t xml:space="preserve">Ефименко Дмитрий Николаевич </w:t>
      </w:r>
      <w:bookmarkStart w:id="0" w:name="_GoBack"/>
      <w:bookmarkEnd w:id="0"/>
    </w:p>
    <w:p w14:paraId="512313AC" w14:textId="3E16D152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</w:t>
      </w:r>
      <w:r w:rsidR="007C14B3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01CC"/>
    <w:rsid w:val="000C4641"/>
    <w:rsid w:val="001923FC"/>
    <w:rsid w:val="001E2A2E"/>
    <w:rsid w:val="0021279F"/>
    <w:rsid w:val="002D150A"/>
    <w:rsid w:val="0030007A"/>
    <w:rsid w:val="00303177"/>
    <w:rsid w:val="003825C1"/>
    <w:rsid w:val="00474A1F"/>
    <w:rsid w:val="005D19B8"/>
    <w:rsid w:val="00703D85"/>
    <w:rsid w:val="00706B93"/>
    <w:rsid w:val="007C14B3"/>
    <w:rsid w:val="00814D49"/>
    <w:rsid w:val="008A401B"/>
    <w:rsid w:val="009469CB"/>
    <w:rsid w:val="00961849"/>
    <w:rsid w:val="00964B4F"/>
    <w:rsid w:val="00A62461"/>
    <w:rsid w:val="00A7196B"/>
    <w:rsid w:val="00A728E2"/>
    <w:rsid w:val="00A8476D"/>
    <w:rsid w:val="00AC79D7"/>
    <w:rsid w:val="00AD33E9"/>
    <w:rsid w:val="00B8147F"/>
    <w:rsid w:val="00BA139A"/>
    <w:rsid w:val="00BE31AB"/>
    <w:rsid w:val="00C40AFD"/>
    <w:rsid w:val="00C41CF1"/>
    <w:rsid w:val="00C67A13"/>
    <w:rsid w:val="00C90134"/>
    <w:rsid w:val="00CF1281"/>
    <w:rsid w:val="00DF5C5C"/>
    <w:rsid w:val="00E04405"/>
    <w:rsid w:val="00E52095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35</cp:revision>
  <cp:lastPrinted>2021-08-16T09:56:00Z</cp:lastPrinted>
  <dcterms:created xsi:type="dcterms:W3CDTF">2020-11-17T08:40:00Z</dcterms:created>
  <dcterms:modified xsi:type="dcterms:W3CDTF">2022-01-20T06:28:00Z</dcterms:modified>
  <dc:language>ru-RU</dc:language>
</cp:coreProperties>
</file>