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5096–ОАОФ/2/1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Скорых Дмитрий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Доля ½ в праве общей долевой собственности на земельный участок (кадастровый номер: 66:58:0801002:708), площадью 1340,00кв.м, вид разрешенного использования объекта недвижимости: для индивидуальной жилой застройки, расположен по адресу: Свердловская область, г. Первоуральск, с. Слобода, пер. Луговой, 14..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115 387.00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А60-41611/2021.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Скорых Дмитрий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«17» января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«17» января 2022г.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