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5072–ОАЗФ/2/43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Автобетоносмеситель 580711 (АБС-7) на шасси КАМАЗ-53229R, № шасси (рамы) XTC53229R52240177, № кузова (кабины, прицепа) 1917369; 2005 г.в.; гос.№ Р 320 КО 42; VIN: X8958071150BZ2023..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579 431.67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