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Автоцистерна НЕФАЗ 6606-62, № шасси (рамы) XTC651153A1182205, № кузова (кабины, прицепа) 2163172; 2010г.в.; гос.№ Х 708 УВ 42; VIN: X1F6606RBAB000251..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1 056 367.50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5072–ОАЗФ/1/16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Букарев Федор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(ИНН:312325801379)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09:00:56;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обл.г.Пушкино,2-й Фабричный пр. д.16 кв 177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1 100 367.50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