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Прицеп-здание мобильное САРМАТ 7722, заводской № машины (рамы) б/н; 1986 г.в.; гос.№ КУ 4091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92 407.50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11:51:53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12:06:41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12:06:41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Зельманович Вероника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ИНН:616811278610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декабря 2021 года, время:  11:51:53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Бурунова Татьяна Олеговна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ИНН:245000369045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