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>
        <w:rPr>
          <w:sz w:val="22"/>
          <w:szCs w:val="22"/>
          <w:lang w:val="en-US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r w:rsidRPr="006B0A84">
        <w:rPr>
          <w:sz w:val="22"/>
          <w:szCs w:val="22"/>
        </w:rPr>
        <w:t xml:space="preserve">Б, здание заводоуправления, далее по тексту – «Должник», </w:t>
      </w:r>
      <w:proofErr w:type="gramStart"/>
      <w:r w:rsidRPr="006B0A84">
        <w:rPr>
          <w:sz w:val="22"/>
          <w:szCs w:val="22"/>
        </w:rPr>
        <w:t>ООО  «</w:t>
      </w:r>
      <w:proofErr w:type="gramEnd"/>
      <w:r w:rsidRPr="006B0A84">
        <w:rPr>
          <w:sz w:val="22"/>
          <w:szCs w:val="22"/>
        </w:rPr>
        <w:t>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>.,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6B0A84" w:rsidRPr="006B0A84">
        <w:rPr>
          <w:sz w:val="22"/>
          <w:szCs w:val="22"/>
        </w:rPr>
        <w:t>ООО  «</w:t>
      </w:r>
      <w:proofErr w:type="gramEnd"/>
      <w:r w:rsidR="006B0A84" w:rsidRPr="006B0A84">
        <w:rPr>
          <w:sz w:val="22"/>
          <w:szCs w:val="22"/>
        </w:rPr>
        <w:t>СМЗ»</w:t>
      </w:r>
      <w:r w:rsidRPr="000E4FE8">
        <w:rPr>
          <w:sz w:val="22"/>
          <w:szCs w:val="22"/>
        </w:rPr>
        <w:t xml:space="preserve"> от «__» _______ 20</w:t>
      </w:r>
      <w:r w:rsidR="00E0491D" w:rsidRPr="00E0491D">
        <w:rPr>
          <w:sz w:val="22"/>
          <w:szCs w:val="22"/>
        </w:rPr>
        <w:t>__</w:t>
      </w:r>
      <w:bookmarkStart w:id="0" w:name="_GoBack"/>
      <w:bookmarkEnd w:id="0"/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B615E9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 w:rsidRPr="00B615E9">
        <w:rPr>
          <w:sz w:val="22"/>
          <w:szCs w:val="22"/>
        </w:rPr>
        <w:t xml:space="preserve">Недвижимое </w:t>
      </w:r>
      <w:r w:rsidR="000C540D">
        <w:rPr>
          <w:sz w:val="22"/>
          <w:szCs w:val="22"/>
        </w:rPr>
        <w:t xml:space="preserve">и движимое </w:t>
      </w:r>
      <w:r w:rsidRPr="00B615E9">
        <w:rPr>
          <w:sz w:val="22"/>
          <w:szCs w:val="22"/>
        </w:rPr>
        <w:t>имущество</w:t>
      </w:r>
      <w:r>
        <w:rPr>
          <w:sz w:val="22"/>
          <w:szCs w:val="22"/>
        </w:rPr>
        <w:t>, а также права аренды на земельные участки</w:t>
      </w:r>
      <w:r w:rsidR="000C540D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движимое имущество, поименованное в Приложении №1 к Договору,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lastRenderedPageBreak/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r w:rsidR="009E6349">
              <w:rPr>
                <w:rFonts w:eastAsia="Calibri"/>
              </w:rPr>
              <w:t xml:space="preserve"> </w:t>
            </w:r>
            <w:r w:rsidRPr="00447258">
              <w:rPr>
                <w:rFonts w:eastAsia="Calibri"/>
              </w:rPr>
              <w:t>Б, здание заводоуправления</w:t>
            </w:r>
          </w:p>
          <w:p w:rsidR="009E6349" w:rsidRPr="00447258" w:rsidRDefault="009E6349" w:rsidP="006B0A84">
            <w:pPr>
              <w:rPr>
                <w:rFonts w:eastAsia="Calibri"/>
              </w:rPr>
            </w:pP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р/с 40702810600770003258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6B0A84" w:rsidRPr="00447258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P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09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F50965" w:rsidRPr="00F50965" w:rsidRDefault="00F50965" w:rsidP="00F50965">
      <w:pPr>
        <w:pStyle w:val="a5"/>
        <w:jc w:val="right"/>
        <w:rPr>
          <w:sz w:val="24"/>
          <w:szCs w:val="24"/>
        </w:rPr>
      </w:pPr>
      <w:r w:rsidRPr="00F50965">
        <w:rPr>
          <w:sz w:val="24"/>
          <w:szCs w:val="24"/>
        </w:rPr>
        <w:t xml:space="preserve">Договору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 xml:space="preserve">купли-продажи имущества на торгах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>от «____»__________2019 г.</w:t>
      </w:r>
    </w:p>
    <w:p w:rsidR="00F50965" w:rsidRPr="000A005E" w:rsidRDefault="00F50965" w:rsidP="00F50965">
      <w:pPr>
        <w:pStyle w:val="ConsPlusNormal"/>
        <w:ind w:left="6804"/>
        <w:jc w:val="both"/>
        <w:rPr>
          <w:rFonts w:ascii="Times New Roman" w:hAnsi="Times New Roman" w:cs="Times New Roman"/>
          <w:sz w:val="20"/>
        </w:rPr>
      </w:pPr>
    </w:p>
    <w:p w:rsidR="00F50965" w:rsidRPr="00D1054B" w:rsidRDefault="00F50965" w:rsidP="00F5096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ПЕРЕЧЕНЬ ИМУЩЕСТВА</w:t>
      </w:r>
    </w:p>
    <w:p w:rsidR="000C540D" w:rsidRDefault="000C540D" w:rsidP="00AE48A1">
      <w:pPr>
        <w:pStyle w:val="ConsPlusNonformat"/>
        <w:jc w:val="center"/>
        <w:rPr>
          <w:b/>
        </w:rPr>
      </w:pPr>
      <w:r w:rsidRPr="00AE48A1">
        <w:rPr>
          <w:rFonts w:ascii="Times New Roman" w:hAnsi="Times New Roman" w:cs="Times New Roman"/>
          <w:b/>
          <w:caps/>
          <w:sz w:val="22"/>
          <w:szCs w:val="22"/>
        </w:rPr>
        <w:t>Лот №2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3"/>
        <w:gridCol w:w="2645"/>
        <w:gridCol w:w="1838"/>
        <w:gridCol w:w="1203"/>
        <w:gridCol w:w="1794"/>
        <w:gridCol w:w="1705"/>
      </w:tblGrid>
      <w:tr w:rsidR="000C540D" w:rsidRPr="00CF52A7" w:rsidTr="00092993">
        <w:trPr>
          <w:trHeight w:val="84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Итоговая рыночная стоимость, руб. с учетом НДС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Итоговая рыночная стоимость, руб. без учета НДС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Примечания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 (12 616,60 кв. м.) к.н. 69:42:0070941:393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127649200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108 177 288,00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№60 (18 693,50 кв. м.) к.н. 69:42:0070941:405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152 653 722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129 367 561,00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№62(14 823,30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..м.)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69:42:0070941:406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124 174 725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105 232 818,00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№62(4689,00кв.м) Адрес: Тверская область,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69:42:0070941:718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87 150 769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73 856 584,00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№6а(10973,80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69:42:0070941:391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161 416 960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136 794 034,00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- магазин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ОРСа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(1812,60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лит Ф,Ф1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69:42:0070941:349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10 067 994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8 532 198,00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E0491D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8" w:anchor="RANGE!_ftn4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69:42:0070941:109 общ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 9190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1 462 221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1 462 221,00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КПП ограждение территории завода (12,80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кв.м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) 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к.н. 69:42:0070941:323 Адрес: Тверская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449 420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380 864,00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69:42:0070941:118 площадью 59070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6 517 193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5 523 045,00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28429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28431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28432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32495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32534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32768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32769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65257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256 416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217 302,00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85260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ЭС-646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256 416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217 302,00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Кран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однобал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 КБС-222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КБС-222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передвижной 1500кг W142/575/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496 013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420 350,00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передвижной 1500кг W142/575/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496 013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420 350,00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Система вентиляции в помещениях КБ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ЭП-133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142 262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120 561,00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КБ-399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КБ-399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17 646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14 954,00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КБ-489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КБ-489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14 889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12 618,00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КБС-042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КБС-042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КБС-107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50432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ТП-20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Кран подвесной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инв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№КБС-172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КБС-172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28 509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24 160,00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КРАН-ШТАБЕЛЕР МОД.НОД-55, инв.№ЭП-710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101 (48071,80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лит.Д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к.н. 69:42:0070941:348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527777850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447 269 364,00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Подъезд ж/д к корп.101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69:42:0070941:160,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232,2 м.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, р-н Кимрский, г Кимры, (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11) ОАО "СМЗ"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1915770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1 623 534,00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69:42:0070941:95, площадью 75800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75,8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8 363 014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7 087 300,00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59361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61727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45689 г/п 20/5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21013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59457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22 850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19 364,00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ТП-15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>Трансформатор ТП-16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ТП-17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ТП-18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ТП-22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ОБОРУДОВАНИЕ ПОДСТАНЦИЯ КТП-1/1000 инв.№5396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87 048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73 769,00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108, компрессорная (950,40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Н,Н1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69:42:0070941:346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4 557 536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3 862 319,00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котельной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лит."Г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" 2656,20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69:42:0070941:342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16 029 581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13 584 391,00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КПП ограждение территории завода В1 (95,30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69:42:0070941:334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2 625 273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2 224 808,00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станции лит. "Г2" 133,20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69:42:0070941:336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2 141 612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1 814 925,00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мазутонхранилищалит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 "Г3,Г4,Г5" с емкостями подачи мазута лит."г3,г4,г5" 48,90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69:42:0070941:585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634 605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537 801,00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оперативного пункта управления лит."Л4","Л5" (249,30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69:42:0070941:347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1 614 042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1 367 832,00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подстанции / Л6 (34,50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к.н. 69:42:0070941:340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601 916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510 098,00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подстанции / Л7 (23,70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к.н. 69:42:0070941:344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544 838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461 727,00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подстанции №9 / Л1 (90,30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к.н. 69:42:0070941:339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2 272 490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1 925 839,00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пункта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оператив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управ 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распред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устройства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электр.подстанции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ГПП, лит Л2,Л3 (107,80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69:42:0070941:345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1 625 617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1 377 642,00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материалов / Г1 237,70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к.н. 69:42:0070941:341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1 783 379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1 511 338,00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соли лит. "Г6" с солевой насосной и подвалом (256,40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69:42:0070941:589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2 034 674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1 724 300,00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биофильтра очистных сооружений (станции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биоочистки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/ А,А1,А2 2083,9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., к.н. 69:42:0070915:5, Адрес: Тверская область,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10 695 913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9 064 333,00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биофильтра очистных сооружений (станции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биоочистки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/ Б,Б1 1013,8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., к.н. 69:42:0070915:6, Адрес: Тверская область,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102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3 684 570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3 122 517,00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E0491D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9" w:anchor="RANGE!_ftn1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69:42:0000000:9 общ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 29828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102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4 163 094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4 163 094,00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0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E0491D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0" w:anchor="RANGE!_ftn2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69:42:0070940:15 общ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 863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. Адрес: Местоположение установлено относительно ориентира, расположенного в границах участка. Почтовый адрес ориентира: Тверская область, г. Кимры, наб.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Савеловская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, д. 6 а.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137 312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137 312,00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E0491D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1" w:anchor="RANGE!_ftn3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69:42:0070941:100 общ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 250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39 778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39 778,00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E0491D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2" w:anchor="RANGE!_ftn7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69:42:0070942:15 общ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 6054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12 г.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963 252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963 252,00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Газопровод  к.н. 69:42:0000000:85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улТуполева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, д 11а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2 334 406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1 978 310,00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Газорегуляторный пункт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69:42:0070943:182,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34,10 кв. м.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Туполева, д 11а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924 883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783 799,00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Ограждение территории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964 467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817 345,00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Очистные сооружения ливневой канализации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промплощ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>к.н. 69:42:0070942:281,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12Г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ОС-001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15 435,00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20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Очистные сооружения ливневой канализации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промплощ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 Здание  к.н. 69:42:0070940:1535, 38,70 кв. м., Адрес: Россия, Тверская область, г. Кимры, наб.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Савеловская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, д. 6а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ОС-002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15 435,00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69:42:0070941:98 площадью 12900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1 652 877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1 400 743,00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Автоматизированная система оперативного диспетчерского управления насосной станцией на котельной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1 868 237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1 583 252,00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F52A7">
              <w:rPr>
                <w:color w:val="000000"/>
                <w:sz w:val="18"/>
                <w:szCs w:val="18"/>
              </w:rPr>
              <w:t>Артскважина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139 502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118 222,00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F52A7">
              <w:rPr>
                <w:color w:val="000000"/>
                <w:sz w:val="18"/>
                <w:szCs w:val="18"/>
              </w:rPr>
              <w:t>Асфальт.площ.у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центральной проходной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129 354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109 622,00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ТП-2 до ТП-4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35 988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30 498,00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ТП-4 до ГПП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24 609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20 855,00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ТП-6 до ТП-1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89 705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76 021,00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ТП-6 до ТП-4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34 929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29 601,00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Высоковольтная кабельная линия 6кВ от ТП-9 до ГПП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18 258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15 473,00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Газопровод среднего давления длиной 431м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189 053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160 214,00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Градирня 3-х - секционная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23 785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20 157,00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Градирня 5-секционная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34 475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29 216,00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ГРУ (газораспределительная установка)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41 831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35 450,00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Дымовая труба Н-45м, Д-устья 1.8м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110 649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93 770,00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Канализационный дренаж от т/камеры 52а до д.14 Савел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145 649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123 431,00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Ливневая канализация вдоль северной и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запад.стен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70 820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60 017,00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 до л/к-2 - 190м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ЛК-190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46 501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39 408,00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л/к-10 до л/к-17 - 185м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ЛК-185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88 191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74 738,00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л/к-14 до л/к-15 - 135м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18 798,00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л/к-16 до л/к-17 - 305м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69 484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58 885,00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л/к-17 до л/к-18 - 280м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ЛК-280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275 531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233 501,00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л/к-2 до КНС-101 - 325м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117 588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99 651,00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л/к-4  до л/к 18 - 225м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ЛК-225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81 510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69 076,00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л/к-5 до л/к-6 - 120м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ЛК-120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27 259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23 101,00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Ливневая канализация от л/к-8 до л/к-9 - 335м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ЛК-335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82 044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69 529,00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вдоль западной стены здания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31 268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26 498,00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108 до здания 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27 526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23 327,00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АО «Вертолеты </w:t>
            </w:r>
            <w:r w:rsidRPr="00CF52A7">
              <w:rPr>
                <w:color w:val="000000"/>
                <w:sz w:val="18"/>
                <w:szCs w:val="18"/>
              </w:rPr>
              <w:lastRenderedPageBreak/>
              <w:t>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14 до колодца у з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26 190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22 195,00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2 до станции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44 363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37 596,00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здания 4 до коллектора 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29 664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25 139,00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Самотечная канализация от колодца 43 до колодца 47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36 079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30 575,00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здан.7 до здан.23 - 140м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51 311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43 484,00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ПГ-10 до в/к 3 у корп.6а-195м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57 458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48 693,00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ПГ-13 вдоль корп.6,6а,60,62 до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57 458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48 693,00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Сеть водопровода от ПГ-13 корп.6 до здан.14-75м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22 182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18 798,00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Система оборотного водоснабжения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35 811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30 348,00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корп.1 до т/к-12 у з/управ.-320м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ЭП-575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36 880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31 254,00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-10 до АТС-3 - 110м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15 233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12 909,00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-56 до т/к-20 - 140м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85 786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72 700,00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20 до т/к-51 - 880м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718 625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609 004,00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 20 до т/к21 по корп.62 - 420м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111 976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94 895,00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Теплотрасса от т/к 21 до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здан.ОРСа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- 190м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21 914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18 571,00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Теплотрасса от т/к 21 до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центр.проходной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- 220м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ЭП-576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25 389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21 516,00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т/к-4 до корпуса 6 - 210м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89 260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75 644,00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т/к-52В до здания ц.27 - 160м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ЭП-565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24 586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20 836,00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от цеха 32 до колодца 4 у ц.12 - 882м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751 496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636 861,00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Теплотрасса по эстакаде от здан.10 до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здан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 33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67 881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57 526,00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Теплотрасса по эстакаде от т/к-2 до т/к-8 у корп5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ЭП-554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45 966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38 954,00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корп.1 до т/к-10 здан.12 - 67м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15 500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13 136,00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котельной до т/к-56 - 520м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208 185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176 428,00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котельной до т/к-8 - 567м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226 892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192 281,00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т/к-10 до корп.117 з/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упр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- 110м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22 716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19 251,00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ГВС от т/камеры 56 до т/камеры 51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30 466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25 819,00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Трубопровод горячей воды длиной 136,58п.м.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82 312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69 756,00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газорегуляторная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ЭП-025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124 134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105 198,00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газорегуляторная ГРУ 13-1Н-1У1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ЭП-235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204 264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173 105,00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Установка деаэраторная АВАКС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ЭС-748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25 804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21 868,00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Участок ливневой канализации (водосток) от здания 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76 700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Участок ливневой канализации от л/к-3 до л/к-4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ЭС-379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629 365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533 360,00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Участок самотечной хозяйстве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22 393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18 977,00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Емкость стальная сварная 50м3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28 667,00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Емкость стальная сварная 50м3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28 667,00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ТП-19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40 219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34 084,00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ТП-3а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ЛИНИЯ ЭЛ.ПЕРЕДАЧИ ДО ПС МАЯК, инв.№5371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100 019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84 762,00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заводоуправления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лит."Б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" (3418,60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69:42:0070941:351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15 771 310,00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13 365 517,00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центральной проходной с пристройками (1125,60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лит.А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69:42:0070941:330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3 754 484,00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3 181 766,00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69:42:0070941:96 площадью 7883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1 066 097,00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903 472,00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9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гаража (405,50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лит. Ч к.н.69:42:0070941:313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9 641 878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8 171 083,00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дробеструйки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цеха № 25 (81,10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лит.Э2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69:42:0070941:305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1 234 939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1 046 558,00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кор.61 и пристройка, лит. Н2, 842,00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69:42:0070941:327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5 147 608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4 362 380,00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116а (72,90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) лит. М2 к.н. 69:42:0070941:314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1 099 195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931 521,00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производственного корпуса (212,70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лит.Ш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69:42:0070941:317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3 773 034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3 197 486,00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профкома (1040,50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Т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69:42:0070941:309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3 313 374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2 807 944,00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пружинного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отделения  (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113,60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лит. Ю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69:42:0070941:333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3 132 897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2 654 997,00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145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 материалов / Р1 (176,90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к.н. 69:42:0070941:335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1 959 691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1 660 755,00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</w:t>
            </w:r>
            <w:proofErr w:type="gramStart"/>
            <w:r w:rsidRPr="00CF52A7">
              <w:rPr>
                <w:color w:val="000000"/>
                <w:sz w:val="18"/>
                <w:szCs w:val="18"/>
              </w:rPr>
              <w:t>склада  (</w:t>
            </w:r>
            <w:proofErr w:type="gramEnd"/>
            <w:r w:rsidRPr="00CF52A7">
              <w:rPr>
                <w:color w:val="000000"/>
                <w:sz w:val="18"/>
                <w:szCs w:val="18"/>
              </w:rPr>
              <w:t xml:space="preserve">353,20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лит. Ц12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69:42:0070941:325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2 322 021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1 967 814,00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для моделей (534,90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лит.О2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69:42:0070941:310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2 924 406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2 478 310,00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корпуса 209-а (277,90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Ц8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69:42:0070941:302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1 407 847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1 193 091,00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материалов (77,60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), лит Р2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69:42:0070941:329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705 734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598 080,00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склада материалов / Ц10, Ц11 (1163,70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кв.м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>)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69:42:0070941:328 Адрес: Тверская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7 010 931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5 941 467,00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склада модуль (439,10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кв.м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), лит Ц1 к.н. 69:42:0070941:308 Адрес: Тверская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1 813 559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1 536 914,00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склада отдела комплектации (720,8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кв.м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>) лит.Ц4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69:42:0070941:303 Адрес: Тверская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6 932 894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5 875 334,00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CF52A7">
              <w:rPr>
                <w:color w:val="0000FF"/>
                <w:sz w:val="18"/>
                <w:szCs w:val="18"/>
                <w:u w:val="single"/>
              </w:rPr>
              <w:t xml:space="preserve">Здание склада упаковочных материалов (406,30 </w:t>
            </w:r>
            <w:proofErr w:type="spellStart"/>
            <w:proofErr w:type="gramStart"/>
            <w:r w:rsidRPr="00CF52A7">
              <w:rPr>
                <w:color w:val="0000FF"/>
                <w:sz w:val="18"/>
                <w:szCs w:val="18"/>
                <w:u w:val="single"/>
              </w:rPr>
              <w:t>кв.м</w:t>
            </w:r>
            <w:proofErr w:type="spellEnd"/>
            <w:proofErr w:type="gramEnd"/>
            <w:r w:rsidRPr="00CF52A7">
              <w:rPr>
                <w:color w:val="0000FF"/>
                <w:sz w:val="18"/>
                <w:szCs w:val="18"/>
                <w:u w:val="single"/>
              </w:rPr>
              <w:t>) лит. Ц2</w:t>
            </w:r>
            <w:r w:rsidRPr="00CF52A7">
              <w:rPr>
                <w:color w:val="0000FF"/>
                <w:sz w:val="18"/>
                <w:szCs w:val="18"/>
                <w:u w:val="single"/>
              </w:rPr>
              <w:br/>
              <w:t xml:space="preserve"> к.н. 69:42:0070941:326 Адрес: Тверская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обл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, г Кимры, </w:t>
            </w:r>
            <w:proofErr w:type="spellStart"/>
            <w:r w:rsidRPr="00CF52A7">
              <w:rPr>
                <w:color w:val="0000FF"/>
                <w:sz w:val="18"/>
                <w:szCs w:val="18"/>
                <w:u w:val="single"/>
              </w:rPr>
              <w:t>ул</w:t>
            </w:r>
            <w:proofErr w:type="spellEnd"/>
            <w:r w:rsidRPr="00CF52A7">
              <w:rPr>
                <w:color w:val="0000FF"/>
                <w:sz w:val="18"/>
                <w:szCs w:val="18"/>
                <w:u w:val="single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1 737 717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1 472 642,00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службы ц.16 (1055,60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лит.С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к.н. 69:42:0070941:322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4 283 529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3 630 109,00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цеха №15 (692,20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69:42:0070941:350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2 778 563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2 354 714,00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Бытовка цеха 25 на участке газовой резки (96,40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) лит.Э1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69:42:0070941:304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1 714 516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1 452 980,00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Бытовка цеха 25 на участке сварки (40,70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лит.Э3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69:42:0070941:306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781 394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662 198,00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Корпус 3 административное здание (881,80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), лит Р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69:42:0070941:321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17 585 245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14 902 750,00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Механическая мастерская (37,10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К1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69:42:0070941:318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553 429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469 008,00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Механическая мастерская с бытовками (947,40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лит.К2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69:42:0070941:319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8 090 884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6 856 681,00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Сооружения эстакады цеха №25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лит.Э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69:42:0070941:354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157 634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133 588,00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конторы цеха №40 (146,10 </w:t>
            </w:r>
            <w:proofErr w:type="spellStart"/>
            <w:proofErr w:type="gram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CF52A7">
              <w:rPr>
                <w:color w:val="000000"/>
                <w:sz w:val="18"/>
                <w:szCs w:val="18"/>
              </w:rPr>
              <w:t>) лит. П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69:42:0070941:311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2 076 355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1 759 623,00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69:42:0070941:119 площадью 104960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104,96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11 331 482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9 602 951,00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Кран козловой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рег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№ 37777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37777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122 142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103 510,00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рег.№ 19277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рег№28430 г/п10т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9196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Площадка ОМТС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21 854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18 520,00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Площадка центрального склада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31 393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26 604,00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ОМТС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283 712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240 434,00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склада №3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285 918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242 303,00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Путь козлового крана цеха №27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204 305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173 140,00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15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ЭС-350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мостового крана цеха 25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52 662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44 629,00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35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17 095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14 487,00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Кран железнодорожный КДЭ-251 25тн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рег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№ 25328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ЭС-754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13 113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11 113,00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КРАН-ШТАБЕЛЕР МОД.КШ-0125, 1845, инв.№ЭП-715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СТЕЛЛАЖ И ТАРА КРАН.ШТАБЕЛЕРА, 1826, инв.№ЭП-712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ЭП-712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3 797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3 218,00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кран-балки цеха 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ЭС-363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15 715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13 318,00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литейный цех 32 (7245,30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лит.З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69:42:0070941:338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48 010 603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40 686 952,00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Сооружения копра для дробления чугуна  лит.34,35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69:42:0070941:353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5 666 923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4 802 477,00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мостовой  30/5тн, инв.№ 32781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32781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231 601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196 272,00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автокарной корп,25 литер П1 (702,70 кв. м.)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69:42:0070941:392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5 547 521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4 701 289,00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69:42:0070941:111 площадью 1485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200 831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170 196,00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Печь отжига тпвп-42.82.42/7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ПЭ-077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2 096 740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1 776 898,00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ЭС-510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Эстакада открытая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ЭС-328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39 980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33 881,00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Эл. кара (1шт.)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ЭЛ-4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1 066,00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очистных сооружений гальванического цеха (256,30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 лит.Ж1 к.н. 69:42:0070941:316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5 944 736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5 037 912,00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№1 (8789,10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лит.Ж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69:42:0070941:337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127 591 600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108 128 475,00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E0491D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3" w:anchor="RANGE!_ftn6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69:42:0070941:116 общ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 11324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1 706 980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1 706 980,00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ШТАБЕЛЕР КШ-004, инв.№ кш-004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КШ-004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200 128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169 600,00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БАЛКА, инв.№КБС-145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КБС-145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93705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79 411,00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 ПОДВЕСНОЙ ОДНОБАЛОЧНЫЙ, инв.№51001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51001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28 509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24 160,00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4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СТЕЛ.ЭЛЕВ.ТИПА СД-415, инв.№СЭ-349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СЭ-349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736 427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624 091,00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ТП-1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корпуса №25а -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электрокарная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(2680,70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лит.М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69:42:0070941:343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24819621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21 033 577,00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22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E0491D" w:rsidP="00092993">
            <w:pPr>
              <w:jc w:val="center"/>
              <w:rPr>
                <w:color w:val="000000"/>
                <w:sz w:val="18"/>
                <w:szCs w:val="18"/>
              </w:rPr>
            </w:pPr>
            <w:hyperlink r:id="rId14" w:anchor="RANGE!_ftn5" w:history="1">
              <w:r w:rsidR="000C540D" w:rsidRPr="00CF52A7">
                <w:rPr>
                  <w:color w:val="000000"/>
                  <w:sz w:val="18"/>
                  <w:szCs w:val="18"/>
                </w:rPr>
                <w:t xml:space="preserve">Земельный участок 69:42:0070941:110 общ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пл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 xml:space="preserve"> 3690 </w:t>
              </w:r>
              <w:proofErr w:type="spellStart"/>
              <w:r w:rsidR="000C540D" w:rsidRPr="00CF52A7">
                <w:rPr>
                  <w:color w:val="000000"/>
                  <w:sz w:val="18"/>
                  <w:szCs w:val="18"/>
                </w:rPr>
                <w:t>кв.м</w:t>
              </w:r>
              <w:proofErr w:type="spellEnd"/>
              <w:r w:rsidR="000C540D" w:rsidRPr="00CF52A7">
                <w:rPr>
                  <w:color w:val="000000"/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102</w:t>
              </w:r>
            </w:hyperlink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587 116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587 116,00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3т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3т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ЭС-440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15 991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Эл. кара (3шт.)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ЭС-284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79 958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67 761,00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склада тары литер О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69:42:0070941:394,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1 408,10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11240987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9 526 260,00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69:42:0070941:115 площадью 3500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473340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401 136,00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Станок шипорезный станок ШПА-40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12 699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10 762,00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Здание кузницы корп.8 литер К (1248,60 кв. м.)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69:42:0070941:390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13193192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11 180 671,00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69:42:0070941:107 площадью 3400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459816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389 675,00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Кран-балка КБС-061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9488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15991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13 552,00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Трансформатор ТП-4 с оборудованием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ТП-007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36 464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30 902,00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5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отдела технического контроля с пристройкой (862,60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) лит У </w:t>
            </w:r>
            <w:r w:rsidRPr="00CF52A7">
              <w:rPr>
                <w:color w:val="000000"/>
                <w:sz w:val="18"/>
                <w:szCs w:val="18"/>
              </w:rPr>
              <w:br/>
              <w:t xml:space="preserve">к.н. 69:42:0070941:332 Адрес: Тверская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обл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5694515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4 825 860,00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Находится в залоге у </w:t>
            </w:r>
            <w:r w:rsidRPr="00CF52A7">
              <w:rPr>
                <w:color w:val="000000"/>
                <w:sz w:val="18"/>
                <w:szCs w:val="18"/>
              </w:rPr>
              <w:br/>
              <w:t>АО «Вертолеты России»</w:t>
            </w:r>
          </w:p>
        </w:tc>
      </w:tr>
      <w:tr w:rsidR="000C540D" w:rsidRPr="00CF52A7" w:rsidTr="00092993">
        <w:trPr>
          <w:trHeight w:val="135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Административное здание АТС КВАНТ к.н. 69:42:0070941:644, 664,50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. Адрес: Тверская область, г Кимры,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19669033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16 668 672,00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8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Здание складского хозяйства ОМТС ОАО САВМА 42,10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br/>
              <w:t xml:space="preserve"> к.н. 69:42:0070943:186 Адрес: Тверская область, г Кимры, пер 2-й Коммунистический, д 4а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434560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368 271,00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67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Автоматизированное рабочее место оператора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атк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кэквант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 xml:space="preserve"> инв.№ 07-001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07-001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13530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11 466,00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1125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 xml:space="preserve">Право аренды на земельный участок к.н. 69:42:0070941:85 (доля 664,4/1050,6 от общей площади), общей площадью 1286 </w:t>
            </w:r>
            <w:proofErr w:type="spellStart"/>
            <w:r w:rsidRPr="00CF52A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F52A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1 293 767,44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52A7">
              <w:rPr>
                <w:b/>
                <w:bCs/>
                <w:color w:val="000000"/>
                <w:sz w:val="18"/>
                <w:szCs w:val="18"/>
              </w:rPr>
              <w:t>1 431 553 914,44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Залог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1 405 494 354,00</w:t>
            </w:r>
            <w:r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F52A7">
              <w:rPr>
                <w:color w:val="000000"/>
                <w:sz w:val="18"/>
                <w:szCs w:val="18"/>
              </w:rPr>
              <w:t>Незалог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26 059 560,44</w:t>
            </w:r>
            <w:r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40D" w:rsidRPr="00CF52A7" w:rsidTr="00092993">
        <w:trPr>
          <w:trHeight w:val="300"/>
          <w:jc w:val="center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Общая стоимость лота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  <w:r w:rsidRPr="00CF52A7">
              <w:rPr>
                <w:color w:val="000000"/>
                <w:sz w:val="18"/>
                <w:szCs w:val="18"/>
              </w:rPr>
              <w:t>1 431 553 914,44</w:t>
            </w:r>
            <w:r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40D" w:rsidRPr="00CF52A7" w:rsidRDefault="000C540D" w:rsidP="000929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C540D" w:rsidRDefault="000C540D" w:rsidP="000C540D">
      <w:pPr>
        <w:rPr>
          <w:b/>
        </w:rPr>
      </w:pPr>
    </w:p>
    <w:p w:rsidR="000C540D" w:rsidRDefault="000C540D" w:rsidP="000C540D">
      <w:pPr>
        <w:jc w:val="center"/>
        <w:rPr>
          <w:b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15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E0491D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E049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C540D"/>
    <w:rsid w:val="000E4FE8"/>
    <w:rsid w:val="00146A00"/>
    <w:rsid w:val="00285782"/>
    <w:rsid w:val="002A6C69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7F12"/>
    <w:rsid w:val="009E6349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FE2A"/>
  <w15:docId w15:val="{BE1B40D7-3FA6-464C-89C5-69A4C1D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0.KVARTA\AppData\Local\Microsoft\Windows\Temporary%20Internet%20Files\Content.MSO\D14068FD.xlsx" TargetMode="External"/><Relationship Id="rId13" Type="http://schemas.openxmlformats.org/officeDocument/2006/relationships/hyperlink" Target="file:///C:\Users\User30.KVARTA\AppData\Local\Microsoft\Windows\Temporary%20Internet%20Files\Content.MSO\D14068FD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30.KVARTA\AppData\Local\Microsoft\Windows\Temporary%20Internet%20Files\Content.MSO\D14068FD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30.KVARTA\AppData\Local\Microsoft\Windows\Temporary%20Internet%20Files\Content.MSO\D14068FD.xls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ser30.KVARTA\AppData\Local\Microsoft\Windows\Temporary%20Internet%20Files\Content.MSO\D14068FD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30.KVARTA\AppData\Local\Microsoft\Windows\Temporary%20Internet%20Files\Content.MSO\D14068FD.xlsx" TargetMode="External"/><Relationship Id="rId14" Type="http://schemas.openxmlformats.org/officeDocument/2006/relationships/hyperlink" Target="file:///C:\Users\User30.KVARTA\AppData\Local\Microsoft\Windows\Temporary%20Internet%20Files\Content.MSO\D14068FD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9CE5-75E0-41DE-9FA3-9B3CA35F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20</Pages>
  <Words>6212</Words>
  <Characters>35410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19</cp:revision>
  <cp:lastPrinted>2016-11-30T12:29:00Z</cp:lastPrinted>
  <dcterms:created xsi:type="dcterms:W3CDTF">2016-02-12T10:32:00Z</dcterms:created>
  <dcterms:modified xsi:type="dcterms:W3CDTF">2019-12-27T09:48:00Z</dcterms:modified>
</cp:coreProperties>
</file>