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Колесник Александр Ульянович;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 Идентификационный номер: XW7BF4FK00S066648;
2. Марка, модель: TOYOTA CAMRY;
3. Тип ТС: ;
4. Категория ТС: В;
5. Год изготовления: 2014;
6. Модель, № двигателя: -2AR H455087;
7. Шасси (рама) №: отсутствует;
8. Кузов (кабина, прицеп) №: XW7BF4FK00S066648;
9. Серия, номер паспорта: 78 OE 417846.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1 100 000.00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А41-1691/2020.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Решением Арбитражного суда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Колесник Александр Ульянович.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декабря 2021г.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«10»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«10» января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