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44" w:rsidRDefault="000B6D44" w:rsidP="007351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0B6" w:rsidRDefault="005730B6" w:rsidP="007351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749">
        <w:rPr>
          <w:rFonts w:ascii="Times New Roman" w:hAnsi="Times New Roman" w:cs="Times New Roman"/>
          <w:b/>
          <w:sz w:val="32"/>
          <w:szCs w:val="32"/>
          <w:highlight w:val="green"/>
        </w:rPr>
        <w:t>ПРОЕКТ</w:t>
      </w:r>
    </w:p>
    <w:p w:rsidR="00E067BD" w:rsidRPr="00EF7621" w:rsidRDefault="00E067BD" w:rsidP="007351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AE9">
        <w:rPr>
          <w:rFonts w:ascii="Times New Roman" w:hAnsi="Times New Roman" w:cs="Times New Roman"/>
          <w:b/>
          <w:sz w:val="32"/>
          <w:szCs w:val="32"/>
        </w:rPr>
        <w:t>ДОГОВОР  №</w:t>
      </w:r>
      <w:r w:rsidR="008315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7621">
        <w:rPr>
          <w:rFonts w:ascii="Times New Roman" w:hAnsi="Times New Roman" w:cs="Times New Roman"/>
          <w:b/>
          <w:sz w:val="32"/>
          <w:szCs w:val="32"/>
        </w:rPr>
        <w:t>ДКП-</w:t>
      </w:r>
      <w:r w:rsidR="000B6D44">
        <w:rPr>
          <w:rFonts w:ascii="Times New Roman" w:hAnsi="Times New Roman" w:cs="Times New Roman"/>
          <w:b/>
          <w:sz w:val="32"/>
          <w:szCs w:val="32"/>
        </w:rPr>
        <w:t>_</w:t>
      </w:r>
      <w:r w:rsidR="003320C0">
        <w:rPr>
          <w:rFonts w:ascii="Times New Roman" w:hAnsi="Times New Roman" w:cs="Times New Roman"/>
          <w:b/>
          <w:sz w:val="32"/>
          <w:szCs w:val="32"/>
        </w:rPr>
        <w:t>/</w:t>
      </w:r>
      <w:r w:rsidR="00EF7621">
        <w:rPr>
          <w:rFonts w:ascii="Times New Roman" w:hAnsi="Times New Roman" w:cs="Times New Roman"/>
          <w:b/>
          <w:sz w:val="32"/>
          <w:szCs w:val="32"/>
        </w:rPr>
        <w:t>20</w:t>
      </w:r>
      <w:r w:rsidR="001B02E6">
        <w:rPr>
          <w:rFonts w:ascii="Times New Roman" w:hAnsi="Times New Roman" w:cs="Times New Roman"/>
          <w:b/>
          <w:sz w:val="32"/>
          <w:szCs w:val="32"/>
        </w:rPr>
        <w:t>2</w:t>
      </w:r>
      <w:r w:rsidR="0023627F">
        <w:rPr>
          <w:rFonts w:ascii="Times New Roman" w:hAnsi="Times New Roman" w:cs="Times New Roman"/>
          <w:b/>
          <w:sz w:val="32"/>
          <w:szCs w:val="32"/>
        </w:rPr>
        <w:t>2</w:t>
      </w:r>
    </w:p>
    <w:p w:rsidR="00E067BD" w:rsidRPr="007C3AE9" w:rsidRDefault="00E067BD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3AE9">
        <w:rPr>
          <w:rFonts w:ascii="Times New Roman" w:eastAsia="Times New Roman" w:hAnsi="Times New Roman" w:cs="Times New Roman"/>
          <w:b/>
          <w:sz w:val="32"/>
          <w:szCs w:val="32"/>
        </w:rPr>
        <w:t>КУПЛИ-ПРОДАЖИ  НЕДВИЖИМОГО ИМУЩЕСТВА</w:t>
      </w:r>
    </w:p>
    <w:p w:rsidR="00E067BD" w:rsidRPr="00EF7621" w:rsidRDefault="00831536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Россия, город </w:t>
      </w:r>
      <w:r w:rsidR="005B6749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320C0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B02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62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067BD" w:rsidRPr="000B6D44" w:rsidRDefault="000B6D44" w:rsidP="00D00356">
      <w:pPr>
        <w:pStyle w:val="Default"/>
        <w:jc w:val="both"/>
        <w:rPr>
          <w:rFonts w:eastAsia="Times New Roman"/>
          <w:color w:val="auto"/>
          <w:spacing w:val="-1"/>
          <w:sz w:val="28"/>
          <w:szCs w:val="28"/>
        </w:rPr>
      </w:pPr>
      <w:r w:rsidRPr="000B6D44">
        <w:rPr>
          <w:rFonts w:eastAsia="Times New Roman"/>
          <w:color w:val="auto"/>
          <w:spacing w:val="-1"/>
          <w:sz w:val="28"/>
          <w:szCs w:val="28"/>
        </w:rPr>
        <w:t xml:space="preserve">Общество с ограниченной ответственностью </w:t>
      </w:r>
      <w:r w:rsidR="001B02E6">
        <w:rPr>
          <w:rFonts w:eastAsia="Times New Roman"/>
          <w:color w:val="auto"/>
          <w:spacing w:val="-1"/>
          <w:sz w:val="28"/>
          <w:szCs w:val="28"/>
        </w:rPr>
        <w:t>«Призма</w:t>
      </w:r>
      <w:r w:rsidR="001B02E6" w:rsidRPr="001B02E6">
        <w:rPr>
          <w:rFonts w:eastAsia="Times New Roman"/>
          <w:color w:val="auto"/>
          <w:spacing w:val="-1"/>
          <w:sz w:val="28"/>
          <w:szCs w:val="28"/>
        </w:rPr>
        <w:t>» (ИНН 58380430</w:t>
      </w:r>
      <w:r w:rsidR="001B02E6">
        <w:rPr>
          <w:rFonts w:eastAsia="Times New Roman"/>
          <w:color w:val="auto"/>
          <w:spacing w:val="-1"/>
          <w:sz w:val="28"/>
          <w:szCs w:val="28"/>
        </w:rPr>
        <w:t>58 , ОГРН 1045804000494)</w:t>
      </w:r>
      <w:r w:rsidR="003320C0" w:rsidRPr="00D00356">
        <w:rPr>
          <w:rFonts w:eastAsia="Times New Roman"/>
          <w:color w:val="auto"/>
          <w:spacing w:val="-1"/>
          <w:sz w:val="28"/>
          <w:szCs w:val="28"/>
        </w:rPr>
        <w:t xml:space="preserve">, </w:t>
      </w:r>
      <w:r w:rsidR="00E067BD" w:rsidRPr="00D00356">
        <w:rPr>
          <w:rFonts w:eastAsia="Times New Roman"/>
          <w:color w:val="auto"/>
          <w:spacing w:val="-1"/>
          <w:sz w:val="28"/>
          <w:szCs w:val="28"/>
        </w:rPr>
        <w:t>дата государственной регистрации:</w:t>
      </w:r>
      <w:r w:rsidR="00334294" w:rsidRPr="00D00356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>
        <w:rPr>
          <w:rFonts w:eastAsia="Times New Roman"/>
          <w:color w:val="auto"/>
          <w:spacing w:val="-1"/>
          <w:sz w:val="28"/>
          <w:szCs w:val="28"/>
        </w:rPr>
        <w:t>___</w:t>
      </w:r>
      <w:r w:rsidR="00E067BD" w:rsidRPr="00D00356">
        <w:rPr>
          <w:rFonts w:eastAsia="Times New Roman"/>
          <w:color w:val="auto"/>
          <w:spacing w:val="-1"/>
          <w:sz w:val="28"/>
          <w:szCs w:val="28"/>
        </w:rPr>
        <w:t xml:space="preserve">, наименование регистрирующего органа: </w:t>
      </w:r>
      <w:r w:rsidR="00D00356">
        <w:rPr>
          <w:rFonts w:eastAsia="Times New Roman"/>
          <w:color w:val="auto"/>
          <w:spacing w:val="-1"/>
          <w:sz w:val="28"/>
          <w:szCs w:val="28"/>
        </w:rPr>
        <w:t>Инспекция федеральной налоговой службы по,</w:t>
      </w:r>
      <w:r w:rsidR="00E067BD" w:rsidRPr="00D00356">
        <w:rPr>
          <w:rFonts w:eastAsia="Times New Roman"/>
          <w:color w:val="auto"/>
          <w:spacing w:val="-1"/>
          <w:sz w:val="28"/>
          <w:szCs w:val="28"/>
        </w:rPr>
        <w:t xml:space="preserve"> адрес (место нахождения) постоянно действующего исполнительного органа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 xml:space="preserve">: </w:t>
      </w:r>
      <w:proofErr w:type="gramStart"/>
      <w:r w:rsidR="00334294" w:rsidRPr="000B6D44">
        <w:rPr>
          <w:rFonts w:eastAsia="Times New Roman"/>
          <w:color w:val="auto"/>
          <w:spacing w:val="-1"/>
          <w:sz w:val="28"/>
          <w:szCs w:val="28"/>
        </w:rPr>
        <w:t xml:space="preserve">Россия, </w:t>
      </w:r>
      <w:r w:rsidR="001B02E6" w:rsidRPr="001B02E6">
        <w:rPr>
          <w:rFonts w:eastAsia="Times New Roman"/>
          <w:color w:val="auto"/>
          <w:spacing w:val="-1"/>
          <w:sz w:val="28"/>
          <w:szCs w:val="28"/>
        </w:rPr>
        <w:t>442964, Пензенская обл., г. Заречный, ул. Ленина, 42</w:t>
      </w:r>
      <w:r w:rsidR="00334294" w:rsidRPr="000B6D44">
        <w:rPr>
          <w:rFonts w:eastAsia="Times New Roman"/>
          <w:color w:val="auto"/>
          <w:spacing w:val="-1"/>
          <w:sz w:val="28"/>
          <w:szCs w:val="28"/>
        </w:rPr>
        <w:t xml:space="preserve">, 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 xml:space="preserve">именуемое в дальнейшем «Продавец», в лице </w:t>
      </w:r>
      <w:r w:rsidR="00334294" w:rsidRPr="000B6D44">
        <w:rPr>
          <w:rFonts w:eastAsia="Times New Roman"/>
          <w:color w:val="auto"/>
          <w:spacing w:val="-1"/>
          <w:sz w:val="28"/>
          <w:szCs w:val="28"/>
        </w:rPr>
        <w:t xml:space="preserve">конкурсного управляющего </w:t>
      </w:r>
      <w:r w:rsidR="001B02E6">
        <w:rPr>
          <w:rFonts w:eastAsia="Times New Roman"/>
          <w:color w:val="auto"/>
          <w:spacing w:val="-1"/>
          <w:sz w:val="28"/>
          <w:szCs w:val="28"/>
        </w:rPr>
        <w:t>Пановой</w:t>
      </w:r>
      <w:r w:rsidR="003320C0" w:rsidRPr="000B6D44">
        <w:rPr>
          <w:rFonts w:eastAsia="Times New Roman"/>
          <w:color w:val="auto"/>
          <w:spacing w:val="-1"/>
          <w:sz w:val="28"/>
          <w:szCs w:val="28"/>
        </w:rPr>
        <w:t xml:space="preserve"> Анны Андреевны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 xml:space="preserve">, </w:t>
      </w:r>
      <w:r w:rsidR="000D04B1" w:rsidRPr="00C40176">
        <w:rPr>
          <w:rFonts w:eastAsia="Times New Roman"/>
          <w:color w:val="auto"/>
          <w:spacing w:val="-1"/>
          <w:sz w:val="28"/>
          <w:szCs w:val="28"/>
        </w:rPr>
        <w:t xml:space="preserve">пол: </w:t>
      </w:r>
      <w:r w:rsidR="003320C0">
        <w:rPr>
          <w:rFonts w:eastAsia="Times New Roman"/>
          <w:color w:val="auto"/>
          <w:spacing w:val="-1"/>
          <w:sz w:val="28"/>
          <w:szCs w:val="28"/>
        </w:rPr>
        <w:t>женский</w:t>
      </w:r>
      <w:r w:rsidR="00D00356">
        <w:rPr>
          <w:rFonts w:eastAsia="Times New Roman"/>
          <w:color w:val="auto"/>
          <w:spacing w:val="-1"/>
          <w:sz w:val="28"/>
          <w:szCs w:val="28"/>
        </w:rPr>
        <w:t>, дата рождения:</w:t>
      </w:r>
      <w:r w:rsidR="00E067BD" w:rsidRPr="00C40176">
        <w:rPr>
          <w:rFonts w:eastAsia="Times New Roman"/>
          <w:color w:val="auto"/>
          <w:spacing w:val="-1"/>
          <w:sz w:val="28"/>
          <w:szCs w:val="28"/>
        </w:rPr>
        <w:t xml:space="preserve"> место рождения: </w:t>
      </w:r>
      <w:r w:rsidR="000D04B1" w:rsidRPr="00C40176">
        <w:rPr>
          <w:rFonts w:eastAsia="Times New Roman"/>
          <w:color w:val="auto"/>
          <w:spacing w:val="-1"/>
          <w:sz w:val="28"/>
          <w:szCs w:val="28"/>
        </w:rPr>
        <w:t>гор.</w:t>
      </w:r>
      <w:r w:rsidR="00E067BD" w:rsidRPr="00C40176">
        <w:rPr>
          <w:rFonts w:eastAsia="Times New Roman"/>
          <w:color w:val="auto"/>
          <w:spacing w:val="-1"/>
          <w:sz w:val="28"/>
          <w:szCs w:val="28"/>
        </w:rPr>
        <w:t>, гражданство:</w:t>
      </w:r>
      <w:proofErr w:type="gramEnd"/>
      <w:r w:rsidR="00E067BD" w:rsidRPr="00C40176">
        <w:rPr>
          <w:rFonts w:eastAsia="Times New Roman"/>
          <w:color w:val="auto"/>
          <w:spacing w:val="-1"/>
          <w:sz w:val="28"/>
          <w:szCs w:val="28"/>
        </w:rPr>
        <w:t xml:space="preserve"> Росси</w:t>
      </w:r>
      <w:r w:rsidR="00C84CF5" w:rsidRPr="00C40176">
        <w:rPr>
          <w:rFonts w:eastAsia="Times New Roman"/>
          <w:color w:val="auto"/>
          <w:spacing w:val="-1"/>
          <w:sz w:val="28"/>
          <w:szCs w:val="28"/>
        </w:rPr>
        <w:t xml:space="preserve">йская Федерация, паспорт </w:t>
      </w:r>
      <w:r w:rsidR="00C40176" w:rsidRPr="000B6D44">
        <w:rPr>
          <w:rFonts w:eastAsia="Times New Roman"/>
          <w:color w:val="auto"/>
          <w:spacing w:val="-1"/>
          <w:sz w:val="28"/>
          <w:szCs w:val="28"/>
        </w:rPr>
        <w:t xml:space="preserve">гражданина </w:t>
      </w:r>
      <w:r w:rsidR="00C84CF5" w:rsidRPr="00C40176">
        <w:rPr>
          <w:rFonts w:eastAsia="Times New Roman"/>
          <w:color w:val="auto"/>
          <w:spacing w:val="-1"/>
          <w:sz w:val="28"/>
          <w:szCs w:val="28"/>
        </w:rPr>
        <w:t>РФ:</w:t>
      </w:r>
      <w:r w:rsidR="00C40176" w:rsidRPr="00C40176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="00C40176" w:rsidRPr="000B6D44">
        <w:rPr>
          <w:rFonts w:eastAsia="Times New Roman"/>
          <w:color w:val="auto"/>
          <w:spacing w:val="-1"/>
          <w:sz w:val="28"/>
          <w:szCs w:val="28"/>
        </w:rPr>
        <w:t xml:space="preserve">серия номер 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>выдан</w:t>
      </w:r>
      <w:r w:rsidR="00831536" w:rsidRPr="000B6D44">
        <w:rPr>
          <w:rFonts w:eastAsia="Times New Roman"/>
          <w:color w:val="auto"/>
          <w:spacing w:val="-1"/>
          <w:sz w:val="28"/>
          <w:szCs w:val="28"/>
        </w:rPr>
        <w:t>: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="00C40176" w:rsidRPr="000B6D44">
        <w:rPr>
          <w:rFonts w:eastAsia="Times New Roman"/>
          <w:color w:val="auto"/>
          <w:spacing w:val="-1"/>
          <w:sz w:val="28"/>
          <w:szCs w:val="28"/>
        </w:rPr>
        <w:t>Отделом УФМС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>, дата выдачи:</w:t>
      </w:r>
      <w:r w:rsidR="00C40176" w:rsidRPr="000B6D44">
        <w:rPr>
          <w:rFonts w:eastAsia="Times New Roman"/>
          <w:color w:val="auto"/>
          <w:spacing w:val="-1"/>
          <w:sz w:val="28"/>
          <w:szCs w:val="28"/>
        </w:rPr>
        <w:t>.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>, код подразделения</w:t>
      </w:r>
      <w:r w:rsidR="00C40176" w:rsidRPr="000B6D44">
        <w:rPr>
          <w:rFonts w:eastAsia="Times New Roman"/>
          <w:color w:val="auto"/>
          <w:spacing w:val="-1"/>
          <w:sz w:val="28"/>
          <w:szCs w:val="28"/>
        </w:rPr>
        <w:t>: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>, адрес места жительства:</w:t>
      </w:r>
      <w:r w:rsidR="000D04B1" w:rsidRPr="000B6D44">
        <w:rPr>
          <w:rFonts w:eastAsia="Times New Roman"/>
          <w:color w:val="auto"/>
          <w:spacing w:val="-1"/>
          <w:sz w:val="28"/>
          <w:szCs w:val="28"/>
        </w:rPr>
        <w:t xml:space="preserve"> </w:t>
      </w:r>
      <w:proofErr w:type="gramStart"/>
      <w:r w:rsidR="000D04B1" w:rsidRPr="000B6D44">
        <w:rPr>
          <w:rFonts w:eastAsia="Times New Roman"/>
          <w:color w:val="auto"/>
          <w:spacing w:val="-1"/>
          <w:sz w:val="28"/>
          <w:szCs w:val="28"/>
        </w:rPr>
        <w:t>г</w:t>
      </w:r>
      <w:proofErr w:type="gramEnd"/>
      <w:r w:rsidR="00C84CF5" w:rsidRPr="000B6D44">
        <w:rPr>
          <w:rFonts w:eastAsia="Times New Roman"/>
          <w:color w:val="auto"/>
          <w:spacing w:val="-1"/>
          <w:sz w:val="28"/>
          <w:szCs w:val="28"/>
        </w:rPr>
        <w:t>,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 xml:space="preserve"> действующе</w:t>
      </w:r>
      <w:r w:rsidR="003320C0" w:rsidRPr="000B6D44">
        <w:rPr>
          <w:rFonts w:eastAsia="Times New Roman"/>
          <w:color w:val="auto"/>
          <w:spacing w:val="-1"/>
          <w:sz w:val="28"/>
          <w:szCs w:val="28"/>
        </w:rPr>
        <w:t>й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 xml:space="preserve"> на основании </w:t>
      </w:r>
      <w:r w:rsidR="00C40176" w:rsidRPr="000B6D44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="001B02E6" w:rsidRPr="001B02E6">
        <w:rPr>
          <w:rFonts w:eastAsia="Times New Roman"/>
          <w:color w:val="auto"/>
          <w:spacing w:val="-1"/>
          <w:sz w:val="28"/>
          <w:szCs w:val="28"/>
        </w:rPr>
        <w:t>Решени</w:t>
      </w:r>
      <w:r w:rsidR="001B02E6">
        <w:rPr>
          <w:rFonts w:eastAsia="Times New Roman"/>
          <w:color w:val="auto"/>
          <w:spacing w:val="-1"/>
          <w:sz w:val="28"/>
          <w:szCs w:val="28"/>
        </w:rPr>
        <w:t>я</w:t>
      </w:r>
      <w:r w:rsidR="001B02E6" w:rsidRPr="001B02E6">
        <w:rPr>
          <w:rFonts w:eastAsia="Times New Roman"/>
          <w:color w:val="auto"/>
          <w:spacing w:val="-1"/>
          <w:sz w:val="28"/>
          <w:szCs w:val="28"/>
        </w:rPr>
        <w:t xml:space="preserve"> Арбитражного суда Пензенской области от 25.11.2020 г. дело №А49-13970/2019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 xml:space="preserve">, с одной стороны, и </w:t>
      </w:r>
    </w:p>
    <w:p w:rsidR="00E067BD" w:rsidRDefault="003320C0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602558" w:rsidRPr="00015A3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602558" w:rsidRPr="00015A34">
        <w:rPr>
          <w:rFonts w:ascii="Times New Roman" w:hAnsi="Times New Roman" w:cs="Times New Roman"/>
          <w:b/>
          <w:sz w:val="28"/>
          <w:szCs w:val="28"/>
        </w:rPr>
        <w:t>»</w:t>
      </w:r>
      <w:r w:rsidR="00602558" w:rsidRPr="00602558">
        <w:rPr>
          <w:rFonts w:ascii="Times New Roman" w:hAnsi="Times New Roman" w:cs="Times New Roman"/>
          <w:sz w:val="28"/>
          <w:szCs w:val="28"/>
        </w:rPr>
        <w:t xml:space="preserve"> </w:t>
      </w:r>
      <w:r w:rsidR="00602558" w:rsidRPr="003320C0">
        <w:rPr>
          <w:rFonts w:ascii="Times New Roman" w:hAnsi="Times New Roman" w:cs="Times New Roman"/>
          <w:sz w:val="28"/>
          <w:szCs w:val="28"/>
        </w:rPr>
        <w:t>(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ИНН: , ОГРН: , дата государственной регистрации: , наименование регистрирующего органа: , ОГРН ,</w:t>
      </w:r>
      <w:r w:rsidR="00602558" w:rsidRPr="003320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КПП 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, адрес</w:t>
      </w:r>
      <w:r w:rsidR="00602558" w:rsidRPr="003320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нахождения) постоянно действующего исполнительного органа:,)  </w:t>
      </w:r>
      <w:r w:rsidR="00602558" w:rsidRPr="003320C0">
        <w:rPr>
          <w:rFonts w:ascii="Times New Roman" w:hAnsi="Times New Roman" w:cs="Times New Roman"/>
          <w:sz w:val="28"/>
          <w:szCs w:val="28"/>
        </w:rPr>
        <w:t xml:space="preserve"> </w:t>
      </w:r>
      <w:r w:rsidR="00E067BD" w:rsidRPr="003320C0">
        <w:rPr>
          <w:rFonts w:ascii="Times New Roman" w:eastAsia="Times New Roman" w:hAnsi="Times New Roman" w:cs="Times New Roman"/>
          <w:sz w:val="28"/>
          <w:szCs w:val="28"/>
        </w:rPr>
        <w:t>именуем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 w:rsidR="00E067BD" w:rsidRPr="007C3AE9">
        <w:rPr>
          <w:rFonts w:ascii="Times New Roman" w:eastAsia="Times New Roman" w:hAnsi="Times New Roman" w:cs="Times New Roman"/>
          <w:b/>
          <w:bCs/>
          <w:sz w:val="28"/>
          <w:szCs w:val="28"/>
        </w:rPr>
        <w:t>«Покупатель»,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действующ</w:t>
      </w:r>
      <w:r w:rsidR="002C530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>от своего имени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>, с другой стороны,  а в дальнейшем  вместе именуемые «Стороны»,  заключили настоящий Договор купли-продажи недвижимого имущества (далее по тексту – настоящий Договор) о нижеследующем:</w:t>
      </w:r>
    </w:p>
    <w:p w:rsidR="00334294" w:rsidRDefault="00334294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7BD" w:rsidRDefault="00146F9B" w:rsidP="0073517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:rsidR="00C901D1" w:rsidRPr="007C3AE9" w:rsidRDefault="00C901D1" w:rsidP="007351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DD7" w:rsidRPr="00954523" w:rsidRDefault="00441439" w:rsidP="0073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A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E067BD" w:rsidRPr="007C3AE9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На основании Протокола о результатах проведения торгов №</w:t>
      </w:r>
      <w:r w:rsidR="003320C0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по продаже имущества</w:t>
      </w:r>
      <w:r w:rsidR="00496DD7" w:rsidRPr="00D0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D44" w:rsidRPr="000B6D44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</w:t>
      </w:r>
      <w:r w:rsidR="000B6D4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0B6D44" w:rsidRPr="000B6D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ограниченной ответственностью </w:t>
      </w:r>
      <w:r w:rsidR="001B0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ООО «Призма»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84D1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B02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62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0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80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C3D8B">
        <w:rPr>
          <w:rFonts w:ascii="Times New Roman" w:eastAsia="Times New Roman" w:hAnsi="Times New Roman" w:cs="Times New Roman"/>
          <w:sz w:val="28"/>
          <w:szCs w:val="28"/>
        </w:rPr>
        <w:t xml:space="preserve"> в форме открытого </w:t>
      </w:r>
      <w:r w:rsidR="005B6749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4C3D8B">
        <w:rPr>
          <w:rFonts w:ascii="Times New Roman" w:eastAsia="Times New Roman" w:hAnsi="Times New Roman" w:cs="Times New Roman"/>
          <w:sz w:val="28"/>
          <w:szCs w:val="28"/>
        </w:rPr>
        <w:t xml:space="preserve"> с открытой формой подачи предложения о цене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 w:rsidR="00496DD7" w:rsidRPr="001A50A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>которому Покупател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 признан победителем торгов по Лоту №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, Продавец продает, а Покупатель приобретает следующее имущество: </w:t>
      </w:r>
    </w:p>
    <w:p w:rsidR="00E7039A" w:rsidRPr="002452CE" w:rsidRDefault="0001060A" w:rsidP="002362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3627F" w:rsidRPr="0023627F">
        <w:rPr>
          <w:rFonts w:ascii="Times New Roman" w:eastAsia="Times New Roman" w:hAnsi="Times New Roman" w:cs="Times New Roman"/>
          <w:sz w:val="28"/>
          <w:szCs w:val="28"/>
        </w:rPr>
        <w:t>Помещение; Кадастровый номер: 16:50:010406:219</w:t>
      </w:r>
      <w:r w:rsidR="002362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627F" w:rsidRPr="0023627F">
        <w:rPr>
          <w:rFonts w:ascii="Times New Roman" w:eastAsia="Times New Roman" w:hAnsi="Times New Roman" w:cs="Times New Roman"/>
          <w:sz w:val="28"/>
          <w:szCs w:val="28"/>
        </w:rPr>
        <w:t xml:space="preserve">Условный номер: 16:50:02:22450:001:0001, Назначение объекта: Нежилое помещение, Местоположение: Республика Татарстан, </w:t>
      </w:r>
      <w:proofErr w:type="gramStart"/>
      <w:r w:rsidR="0023627F" w:rsidRPr="0023627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23627F" w:rsidRPr="0023627F">
        <w:rPr>
          <w:rFonts w:ascii="Times New Roman" w:eastAsia="Times New Roman" w:hAnsi="Times New Roman" w:cs="Times New Roman"/>
          <w:sz w:val="28"/>
          <w:szCs w:val="28"/>
        </w:rPr>
        <w:t xml:space="preserve"> Казань, ул. Пушкина, д 15/25, нежилые помещения подвала № 1,2,3,4,5,9,10,11,12,12а, 12б,12в, 13,13а,13б,13б*,13в, 14а, 14б,14; площадь: 555,9 </w:t>
      </w:r>
      <w:proofErr w:type="spellStart"/>
      <w:r w:rsidR="0023627F" w:rsidRPr="0023627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362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627F" w:rsidRPr="00236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A50A8" w:rsidRDefault="00E7039A" w:rsidP="004B78E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C901D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067BD" w:rsidRPr="00C901D1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E067BD" w:rsidRPr="00D2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56" w:rsidRPr="009528B8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954523" w:rsidRPr="009528B8">
        <w:rPr>
          <w:rFonts w:ascii="Times New Roman" w:eastAsia="Times New Roman" w:hAnsi="Times New Roman" w:cs="Times New Roman"/>
          <w:sz w:val="28"/>
          <w:szCs w:val="28"/>
        </w:rPr>
        <w:t xml:space="preserve"> принадлежит Продавцу на праве собственности на основании </w:t>
      </w:r>
      <w:r w:rsidR="000B6D44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226C8E" w:rsidRPr="009528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2548" w:rsidRPr="009528B8"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Свидетельством о государственной регистрации права, выданным Управлением Федеральной службы государственной регистрации, кадастра и картографии по,  бланк:  серия №  от  года, о чем  в Едином     государственном    реестре    прав   на  недвижимое имущество    и    сделок   с     ним     </w:t>
      </w:r>
      <w:r w:rsidR="009528B8" w:rsidRPr="009528B8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32548" w:rsidRPr="009528B8">
        <w:rPr>
          <w:rFonts w:ascii="Times New Roman" w:eastAsia="Times New Roman" w:hAnsi="Times New Roman" w:cs="Times New Roman"/>
          <w:sz w:val="28"/>
          <w:szCs w:val="28"/>
        </w:rPr>
        <w:t>сделана   запись   регистрации  №  .</w:t>
      </w:r>
    </w:p>
    <w:p w:rsidR="00E067BD" w:rsidRDefault="00C901D1" w:rsidP="00D00356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356">
        <w:rPr>
          <w:sz w:val="28"/>
          <w:szCs w:val="28"/>
        </w:rPr>
        <w:tab/>
      </w:r>
      <w:r w:rsidR="0036104D" w:rsidRPr="004C3D8B">
        <w:rPr>
          <w:b/>
          <w:sz w:val="28"/>
          <w:szCs w:val="28"/>
        </w:rPr>
        <w:t>1.</w:t>
      </w:r>
      <w:r w:rsidR="002452CE" w:rsidRPr="004C3D8B">
        <w:rPr>
          <w:b/>
          <w:sz w:val="28"/>
          <w:szCs w:val="28"/>
        </w:rPr>
        <w:t>3</w:t>
      </w:r>
      <w:r w:rsidR="0036104D" w:rsidRPr="004C3D8B">
        <w:rPr>
          <w:b/>
          <w:sz w:val="28"/>
          <w:szCs w:val="28"/>
        </w:rPr>
        <w:t>.</w:t>
      </w:r>
      <w:r w:rsidR="0036104D">
        <w:rPr>
          <w:sz w:val="28"/>
          <w:szCs w:val="28"/>
        </w:rPr>
        <w:t xml:space="preserve"> </w:t>
      </w:r>
      <w:r w:rsidR="0036104D" w:rsidRPr="008E063A">
        <w:rPr>
          <w:sz w:val="28"/>
          <w:szCs w:val="28"/>
        </w:rPr>
        <w:t xml:space="preserve">Техническое состояние </w:t>
      </w:r>
      <w:r w:rsidR="0036104D">
        <w:rPr>
          <w:sz w:val="28"/>
          <w:szCs w:val="28"/>
        </w:rPr>
        <w:t xml:space="preserve"> </w:t>
      </w:r>
      <w:r w:rsidR="00D00356">
        <w:rPr>
          <w:sz w:val="28"/>
          <w:szCs w:val="28"/>
        </w:rPr>
        <w:t>Имущества</w:t>
      </w:r>
      <w:r w:rsidR="0036104D">
        <w:rPr>
          <w:sz w:val="28"/>
          <w:szCs w:val="28"/>
        </w:rPr>
        <w:t xml:space="preserve"> отвечает требованиям по эксплуатации и Покупателя.</w:t>
      </w:r>
    </w:p>
    <w:p w:rsidR="001B02E6" w:rsidRDefault="001B02E6" w:rsidP="00D00356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1.4. Продавец подтверждает, что </w:t>
      </w:r>
      <w:bookmarkStart w:id="0" w:name="_GoBack"/>
      <w:r>
        <w:rPr>
          <w:sz w:val="28"/>
          <w:szCs w:val="28"/>
        </w:rPr>
        <w:t xml:space="preserve">имущество </w:t>
      </w:r>
      <w:r w:rsidR="00C07234" w:rsidRPr="00C07234">
        <w:rPr>
          <w:sz w:val="28"/>
          <w:szCs w:val="28"/>
        </w:rPr>
        <w:t xml:space="preserve">обременено </w:t>
      </w:r>
      <w:r w:rsidR="00C07234" w:rsidRPr="00C07234">
        <w:rPr>
          <w:sz w:val="28"/>
          <w:szCs w:val="28"/>
        </w:rPr>
        <w:t>залогом в пользу ЗАО «ПРОМСБЕРБАНК»</w:t>
      </w:r>
      <w:proofErr w:type="gramStart"/>
      <w:r w:rsidR="00C07234">
        <w:rPr>
          <w:sz w:val="28"/>
          <w:szCs w:val="28"/>
        </w:rPr>
        <w:t>.</w:t>
      </w:r>
      <w:proofErr w:type="gramEnd"/>
      <w:r w:rsidR="00C07234">
        <w:rPr>
          <w:sz w:val="28"/>
          <w:szCs w:val="28"/>
        </w:rPr>
        <w:t xml:space="preserve"> Не находиться </w:t>
      </w:r>
      <w:bookmarkEnd w:id="0"/>
      <w:r w:rsidR="00C07234">
        <w:rPr>
          <w:sz w:val="28"/>
          <w:szCs w:val="28"/>
        </w:rPr>
        <w:t>под</w:t>
      </w:r>
      <w:r>
        <w:rPr>
          <w:sz w:val="28"/>
          <w:szCs w:val="28"/>
        </w:rPr>
        <w:t xml:space="preserve"> арестом.</w:t>
      </w:r>
    </w:p>
    <w:p w:rsidR="00441439" w:rsidRDefault="00441439" w:rsidP="000B6D44">
      <w:pPr>
        <w:pStyle w:val="2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6104D" w:rsidRPr="008953B1">
        <w:rPr>
          <w:b/>
          <w:sz w:val="28"/>
          <w:szCs w:val="28"/>
        </w:rPr>
        <w:t>1.</w:t>
      </w:r>
      <w:r w:rsidR="001B02E6">
        <w:rPr>
          <w:b/>
          <w:sz w:val="28"/>
          <w:szCs w:val="28"/>
        </w:rPr>
        <w:t>5</w:t>
      </w:r>
      <w:r w:rsidR="0036104D" w:rsidRPr="008953B1">
        <w:rPr>
          <w:b/>
          <w:sz w:val="28"/>
          <w:szCs w:val="28"/>
        </w:rPr>
        <w:t>.</w:t>
      </w:r>
      <w:r w:rsidR="0036104D" w:rsidRPr="008E063A">
        <w:rPr>
          <w:sz w:val="28"/>
          <w:szCs w:val="28"/>
        </w:rPr>
        <w:t xml:space="preserve"> </w:t>
      </w:r>
      <w:r w:rsidRPr="008E063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ереход права собственности на </w:t>
      </w:r>
      <w:r w:rsidR="00D00356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по настоящему Договору к Покупателю подлежит государственной регистрации</w:t>
      </w:r>
      <w:r w:rsidRPr="008E0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органе, осуществляющем государственную регистрацию прав на недвижимое имущество и сделок с ним по месту нахождения </w:t>
      </w:r>
      <w:r w:rsidR="00D00356">
        <w:rPr>
          <w:sz w:val="28"/>
          <w:szCs w:val="28"/>
        </w:rPr>
        <w:t>Имущества</w:t>
      </w:r>
      <w:r w:rsidR="00701FC8">
        <w:rPr>
          <w:sz w:val="28"/>
          <w:szCs w:val="28"/>
        </w:rPr>
        <w:t xml:space="preserve">  </w:t>
      </w:r>
      <w:r w:rsidRPr="008E063A">
        <w:rPr>
          <w:sz w:val="28"/>
          <w:szCs w:val="28"/>
        </w:rPr>
        <w:t>в соответствии со статьей 55</w:t>
      </w:r>
      <w:r>
        <w:rPr>
          <w:sz w:val="28"/>
          <w:szCs w:val="28"/>
        </w:rPr>
        <w:t>1</w:t>
      </w:r>
      <w:r w:rsidRPr="008E063A">
        <w:rPr>
          <w:sz w:val="28"/>
          <w:szCs w:val="28"/>
        </w:rPr>
        <w:t xml:space="preserve"> Гражданского Кодекса Российской Федерации</w:t>
      </w:r>
      <w:r>
        <w:rPr>
          <w:sz w:val="28"/>
          <w:szCs w:val="28"/>
        </w:rPr>
        <w:t>.</w:t>
      </w:r>
      <w:r w:rsidRPr="008E063A">
        <w:rPr>
          <w:sz w:val="28"/>
          <w:szCs w:val="28"/>
        </w:rPr>
        <w:t xml:space="preserve"> </w:t>
      </w:r>
    </w:p>
    <w:p w:rsidR="00E619D5" w:rsidRPr="008E063A" w:rsidRDefault="00E619D5" w:rsidP="00735179">
      <w:pPr>
        <w:pStyle w:val="2"/>
        <w:ind w:firstLine="708"/>
        <w:rPr>
          <w:sz w:val="28"/>
          <w:szCs w:val="28"/>
        </w:rPr>
      </w:pPr>
    </w:p>
    <w:p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Продавец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обязан передать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 Акту приема–передачи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2452CE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2452CE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245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C901D1" w:rsidRPr="002452CE">
        <w:rPr>
          <w:rFonts w:ascii="Times New Roman" w:eastAsia="Times New Roman" w:hAnsi="Times New Roman" w:cs="Times New Roman"/>
          <w:b/>
          <w:i/>
          <w:sz w:val="28"/>
          <w:szCs w:val="28"/>
        </w:rPr>
        <w:t>Десяти</w:t>
      </w:r>
      <w:r w:rsidRPr="002452C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2452CE">
        <w:rPr>
          <w:rFonts w:ascii="Times New Roman" w:hAnsi="Times New Roman" w:cs="Times New Roman"/>
          <w:sz w:val="28"/>
          <w:szCs w:val="28"/>
        </w:rPr>
        <w:t xml:space="preserve">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 момента полной оплаты за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. К моменту 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быть полностью освобожден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от прочего имущества Продавца.</w:t>
      </w:r>
    </w:p>
    <w:p w:rsidR="00441439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2.2.</w:t>
      </w:r>
      <w:r w:rsidRPr="002452CE">
        <w:rPr>
          <w:rFonts w:ascii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Покупатель обязан произвест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и оплату  Цены продажи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</w:t>
      </w:r>
      <w:r w:rsidR="00701FC8" w:rsidRPr="002452CE"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Договора. Обязательства Покупателя 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считаются выполненными после уплаты сумм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ы, указанной в п.п. 3.1., 3.2.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Договора. </w:t>
      </w:r>
    </w:p>
    <w:p w:rsidR="00441439" w:rsidRPr="005F3A2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</w:t>
      </w:r>
      <w:r w:rsidR="00E619D5">
        <w:rPr>
          <w:rFonts w:ascii="Times New Roman" w:hAnsi="Times New Roman" w:cs="Times New Roman"/>
          <w:b/>
          <w:sz w:val="28"/>
          <w:szCs w:val="28"/>
        </w:rPr>
        <w:t>4</w:t>
      </w:r>
      <w:r w:rsidR="00701FC8" w:rsidRPr="005F3A2E">
        <w:rPr>
          <w:rFonts w:ascii="Times New Roman" w:hAnsi="Times New Roman" w:cs="Times New Roman"/>
          <w:b/>
          <w:sz w:val="28"/>
          <w:szCs w:val="28"/>
        </w:rPr>
        <w:t>.</w:t>
      </w:r>
      <w:r w:rsidRPr="005F3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>Стороны не позднее</w:t>
      </w:r>
      <w:r w:rsidR="00701FC8" w:rsidRPr="005F3A2E">
        <w:rPr>
          <w:rFonts w:ascii="Times New Roman" w:hAnsi="Times New Roman" w:cs="Times New Roman"/>
          <w:sz w:val="28"/>
          <w:szCs w:val="28"/>
        </w:rPr>
        <w:t xml:space="preserve"> </w:t>
      </w:r>
      <w:r w:rsidR="00DF4E02" w:rsidRPr="005F3A2E">
        <w:rPr>
          <w:rFonts w:ascii="Times New Roman" w:eastAsia="Times New Roman" w:hAnsi="Times New Roman" w:cs="Times New Roman"/>
          <w:sz w:val="28"/>
          <w:szCs w:val="28"/>
        </w:rPr>
        <w:t xml:space="preserve">40 (сорока)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рабочих дней, с даты подписания настоящего Договора, обязаны  подать документы на государственную регистрацию перехода права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от Продавца к Покупателю, но не ранее оплаты Цены продажи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 и передачи их по Акту  Покупателю.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2E">
        <w:rPr>
          <w:rFonts w:ascii="Times New Roman" w:hAnsi="Times New Roman" w:cs="Times New Roman"/>
          <w:b/>
          <w:sz w:val="28"/>
          <w:szCs w:val="28"/>
        </w:rPr>
        <w:t>2.</w:t>
      </w:r>
      <w:r w:rsidR="00E619D5">
        <w:rPr>
          <w:rFonts w:ascii="Times New Roman" w:hAnsi="Times New Roman" w:cs="Times New Roman"/>
          <w:b/>
          <w:sz w:val="28"/>
          <w:szCs w:val="28"/>
        </w:rPr>
        <w:t>5</w:t>
      </w:r>
      <w:r w:rsidRPr="005F3A2E">
        <w:rPr>
          <w:rFonts w:ascii="Times New Roman" w:hAnsi="Times New Roman" w:cs="Times New Roman"/>
          <w:b/>
          <w:sz w:val="28"/>
          <w:szCs w:val="28"/>
        </w:rPr>
        <w:t>.</w:t>
      </w:r>
      <w:r w:rsidRPr="005F3A2E">
        <w:rPr>
          <w:rFonts w:ascii="Times New Roman" w:hAnsi="Times New Roman" w:cs="Times New Roman"/>
          <w:sz w:val="28"/>
          <w:szCs w:val="28"/>
        </w:rPr>
        <w:t xml:space="preserve">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>возникает у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Покупателя с момента государственной регистрации перехода права собственности от Продавца к Покупателю</w:t>
      </w:r>
      <w:r w:rsidRPr="00245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Цена продажи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52CE">
        <w:rPr>
          <w:rFonts w:ascii="Times New Roman" w:hAnsi="Times New Roman" w:cs="Times New Roman"/>
          <w:b/>
          <w:sz w:val="28"/>
          <w:szCs w:val="28"/>
        </w:rPr>
        <w:t>прочие расходы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порядок продажи</w:t>
      </w:r>
    </w:p>
    <w:p w:rsidR="00441439" w:rsidRPr="002452CE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3.1.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Цена продажи  составляет  сумму в российских рублях: </w:t>
      </w:r>
    </w:p>
    <w:p w:rsidR="00376648" w:rsidRPr="002452CE" w:rsidRDefault="00376648" w:rsidP="007351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52CE">
        <w:rPr>
          <w:rFonts w:ascii="Times New Roman" w:hAnsi="Times New Roman" w:cs="Times New Roman"/>
          <w:sz w:val="28"/>
          <w:szCs w:val="28"/>
        </w:rPr>
        <w:t xml:space="preserve">- Объект 1: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="005F7659" w:rsidRPr="005F76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_______________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>) рубл</w:t>
      </w:r>
      <w:r w:rsidR="005F765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7659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 xml:space="preserve"> копеек</w:t>
      </w:r>
      <w:r w:rsidR="00E75139" w:rsidRPr="002452C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F7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21" w:rsidRPr="00EF7621">
        <w:rPr>
          <w:rFonts w:ascii="Times New Roman" w:hAnsi="Times New Roman" w:cs="Times New Roman"/>
          <w:b/>
          <w:i/>
          <w:sz w:val="28"/>
          <w:szCs w:val="28"/>
        </w:rPr>
        <w:t>без учета  НДС</w:t>
      </w:r>
      <w:r w:rsidR="00EF76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3616" w:rsidRPr="00EF7621" w:rsidRDefault="00D00356" w:rsidP="007351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0356">
        <w:rPr>
          <w:rFonts w:ascii="Times New Roman" w:hAnsi="Times New Roman" w:cs="Times New Roman"/>
          <w:b/>
          <w:i/>
          <w:sz w:val="28"/>
          <w:szCs w:val="28"/>
        </w:rPr>
        <w:t>Имущество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21">
        <w:rPr>
          <w:rFonts w:ascii="Times New Roman" w:hAnsi="Times New Roman" w:cs="Times New Roman"/>
          <w:b/>
          <w:i/>
          <w:sz w:val="28"/>
          <w:szCs w:val="28"/>
        </w:rPr>
        <w:t xml:space="preserve">не облагаются </w:t>
      </w:r>
      <w:r w:rsidR="00EF7621" w:rsidRPr="00EF7621">
        <w:rPr>
          <w:rFonts w:ascii="Times New Roman" w:hAnsi="Times New Roman" w:cs="Times New Roman"/>
          <w:b/>
          <w:i/>
          <w:sz w:val="28"/>
          <w:szCs w:val="28"/>
        </w:rPr>
        <w:t xml:space="preserve"> НДС в силу закона.</w:t>
      </w:r>
    </w:p>
    <w:p w:rsidR="00441439" w:rsidRPr="00D22239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239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2</w:t>
      </w:r>
      <w:r w:rsidRPr="00D22239">
        <w:rPr>
          <w:rFonts w:ascii="Times New Roman" w:hAnsi="Times New Roman" w:cs="Times New Roman"/>
          <w:b/>
          <w:sz w:val="28"/>
          <w:szCs w:val="28"/>
        </w:rPr>
        <w:t>.</w:t>
      </w:r>
      <w:r w:rsidRPr="00D22239">
        <w:rPr>
          <w:rFonts w:ascii="Times New Roman" w:hAnsi="Times New Roman" w:cs="Times New Roman"/>
          <w:sz w:val="28"/>
          <w:szCs w:val="28"/>
        </w:rPr>
        <w:t xml:space="preserve"> Цена продажи </w:t>
      </w:r>
      <w:r w:rsidR="00D00356">
        <w:rPr>
          <w:rFonts w:ascii="Times New Roman" w:hAnsi="Times New Roman" w:cs="Times New Roman"/>
          <w:sz w:val="28"/>
          <w:szCs w:val="28"/>
        </w:rPr>
        <w:t>Имущества</w:t>
      </w:r>
      <w:r w:rsidR="00701FC8">
        <w:rPr>
          <w:rFonts w:ascii="Times New Roman" w:hAnsi="Times New Roman" w:cs="Times New Roman"/>
          <w:sz w:val="28"/>
          <w:szCs w:val="28"/>
        </w:rPr>
        <w:t xml:space="preserve">  </w:t>
      </w:r>
      <w:r w:rsidRPr="00D22239">
        <w:rPr>
          <w:rFonts w:ascii="Times New Roman" w:hAnsi="Times New Roman" w:cs="Times New Roman"/>
          <w:sz w:val="28"/>
          <w:szCs w:val="28"/>
        </w:rPr>
        <w:t>указанная в настоящем Договоре, окончательная и изменению не подлежит.</w:t>
      </w:r>
    </w:p>
    <w:p w:rsidR="00C901D1" w:rsidRPr="004066DA" w:rsidRDefault="009011BD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3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Продавец засчитывает в счет оплаты по настоящему договору сумму задатка, ранее уплаченного </w:t>
      </w:r>
      <w:r w:rsidR="00D00356">
        <w:rPr>
          <w:rFonts w:ascii="Times New Roman" w:hAnsi="Times New Roman" w:cs="Times New Roman"/>
          <w:sz w:val="28"/>
          <w:szCs w:val="28"/>
        </w:rPr>
        <w:t>Покупателем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 на </w:t>
      </w:r>
      <w:r w:rsidR="005730B6">
        <w:rPr>
          <w:rFonts w:ascii="Times New Roman" w:hAnsi="Times New Roman" w:cs="Times New Roman"/>
          <w:sz w:val="28"/>
          <w:szCs w:val="28"/>
        </w:rPr>
        <w:t xml:space="preserve">счет </w:t>
      </w:r>
      <w:r w:rsidR="000B6D44">
        <w:rPr>
          <w:rFonts w:ascii="Times New Roman" w:hAnsi="Times New Roman" w:cs="Times New Roman"/>
          <w:sz w:val="28"/>
          <w:szCs w:val="28"/>
        </w:rPr>
        <w:t>Организатора торгов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, на основании Договора о задатке б/н от </w:t>
      </w:r>
      <w:r w:rsidR="00D00356">
        <w:rPr>
          <w:rFonts w:ascii="Times New Roman" w:hAnsi="Times New Roman" w:cs="Times New Roman"/>
          <w:sz w:val="28"/>
          <w:szCs w:val="28"/>
        </w:rPr>
        <w:t>__________</w:t>
      </w:r>
      <w:r w:rsidR="001B6F89"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4066DA">
        <w:rPr>
          <w:rFonts w:ascii="Times New Roman" w:hAnsi="Times New Roman" w:cs="Times New Roman"/>
          <w:sz w:val="28"/>
          <w:szCs w:val="28"/>
        </w:rPr>
        <w:t>201</w:t>
      </w:r>
      <w:r w:rsidR="005730B6">
        <w:rPr>
          <w:rFonts w:ascii="Times New Roman" w:hAnsi="Times New Roman" w:cs="Times New Roman"/>
          <w:sz w:val="28"/>
          <w:szCs w:val="28"/>
        </w:rPr>
        <w:t>8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г., в размере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) рубля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копеек.</w:t>
      </w:r>
    </w:p>
    <w:p w:rsidR="00C901D1" w:rsidRPr="004066DA" w:rsidRDefault="00C901D1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4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Остаток стоимости имущества, в размере 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) рубля 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копеек</w:t>
      </w:r>
      <w:r w:rsidRPr="004066DA">
        <w:rPr>
          <w:rFonts w:ascii="Times New Roman" w:hAnsi="Times New Roman" w:cs="Times New Roman"/>
          <w:sz w:val="28"/>
          <w:szCs w:val="28"/>
        </w:rPr>
        <w:t xml:space="preserve">, Покупатель обязуется уплатить на расчетный счет Продавца в течение </w:t>
      </w:r>
      <w:r w:rsidR="000B6D44" w:rsidRPr="000B6D44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701FC8" w:rsidRPr="004066DA">
        <w:rPr>
          <w:rFonts w:ascii="Times New Roman" w:hAnsi="Times New Roman" w:cs="Times New Roman"/>
          <w:sz w:val="28"/>
          <w:szCs w:val="28"/>
        </w:rPr>
        <w:t>дней с даты подписания договора купли-продажи</w:t>
      </w:r>
      <w:r w:rsidRPr="00406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439" w:rsidRPr="004066DA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5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Расходы по государственной регистрации перехода права собственности несет Покупатель.</w:t>
      </w:r>
    </w:p>
    <w:p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сторон</w:t>
      </w:r>
    </w:p>
    <w:p w:rsidR="0077056F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За нарушение пункта 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 и 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. настоящего Договора Покупатель уплачивает Продавцу пени в размере 0,1% от стоимости имущества указанной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договора, за каждый день просрочки, после предъявления Продавцом письменной претензии. Уплата пени не освобождает Покупателя от выполнения обязательства. </w:t>
      </w:r>
    </w:p>
    <w:p w:rsidR="00D22239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>В случае нарушения Покупателем срока предусмотренного в п.2.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Продавец вправе расторгнуть настоящий договор в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одностороннем порядке. В этом случае договор считается расторгнутым по истечении </w:t>
      </w:r>
      <w:r w:rsidR="00D22239" w:rsidRPr="00D22239">
        <w:rPr>
          <w:rFonts w:ascii="Times New Roman" w:eastAsia="Times New Roman" w:hAnsi="Times New Roman" w:cs="Times New Roman"/>
          <w:b/>
          <w:i/>
          <w:sz w:val="28"/>
          <w:szCs w:val="28"/>
        </w:rPr>
        <w:t>10 (десяти) дней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с момента направления Продавцом уведомления о расторжении договора Покупателю.</w:t>
      </w:r>
    </w:p>
    <w:p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77056F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Настоящий договор вступает в силу с момента подписания его обеими сторонами и действует до исполнения сторонами их обязательств.</w:t>
      </w:r>
    </w:p>
    <w:p w:rsidR="0077056F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Настоящий договор может быть изменен и дополнен по соглашению сторон. Всякие  изменения и дополнения к нему действительны только в том случае, если они совершены в письменной форме и подписаны уполномоченными на то представителями обеих сторон.</w:t>
      </w:r>
    </w:p>
    <w:p w:rsidR="0077056F" w:rsidRPr="00D22239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Споры, возникающие из настоящего договора, разрешаются в судебном порядке.</w:t>
      </w:r>
    </w:p>
    <w:p w:rsidR="0077056F" w:rsidRPr="00D22239" w:rsidRDefault="00701FC8" w:rsidP="00735179">
      <w:pPr>
        <w:pStyle w:val="21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7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 w:rsidRPr="00735179">
        <w:rPr>
          <w:rFonts w:ascii="Times New Roman" w:eastAsia="Times New Roman" w:hAnsi="Times New Roman" w:cs="Times New Roman"/>
          <w:b/>
          <w:sz w:val="28"/>
          <w:szCs w:val="28"/>
        </w:rPr>
        <w:t>.4</w:t>
      </w:r>
      <w:r w:rsidR="0077056F" w:rsidRPr="00735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простой письменной форме в </w:t>
      </w:r>
      <w:r w:rsidR="00735179">
        <w:rPr>
          <w:rFonts w:ascii="Times New Roman" w:hAnsi="Times New Roman" w:cs="Times New Roman"/>
          <w:sz w:val="28"/>
          <w:szCs w:val="28"/>
        </w:rPr>
        <w:t>четыр</w:t>
      </w:r>
      <w:r w:rsidR="008951FB">
        <w:rPr>
          <w:rFonts w:ascii="Times New Roman" w:hAnsi="Times New Roman" w:cs="Times New Roman"/>
          <w:sz w:val="28"/>
          <w:szCs w:val="28"/>
        </w:rPr>
        <w:t>ех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подлинных экземплярах, имеющих одинаковую юридическую силу,  </w:t>
      </w:r>
      <w:r w:rsidR="008951FB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D22239" w:rsidRPr="00735179">
        <w:rPr>
          <w:rFonts w:ascii="Times New Roman" w:hAnsi="Times New Roman" w:cs="Times New Roman"/>
          <w:sz w:val="28"/>
          <w:szCs w:val="28"/>
        </w:rPr>
        <w:t>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у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– </w:t>
      </w:r>
      <w:r w:rsidR="00E438A8" w:rsidRPr="00E438A8">
        <w:rPr>
          <w:rFonts w:ascii="Times New Roman" w:hAnsi="Times New Roman" w:cs="Times New Roman"/>
          <w:sz w:val="28"/>
          <w:szCs w:val="28"/>
        </w:rPr>
        <w:t>для каждой Стороны</w:t>
      </w:r>
      <w:r w:rsidR="00E438A8" w:rsidRPr="00735179">
        <w:rPr>
          <w:rFonts w:ascii="Times New Roman" w:hAnsi="Times New Roman" w:cs="Times New Roman"/>
          <w:sz w:val="28"/>
          <w:szCs w:val="28"/>
        </w:rPr>
        <w:t xml:space="preserve">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и </w:t>
      </w:r>
      <w:r w:rsidR="008951FB">
        <w:rPr>
          <w:rFonts w:ascii="Times New Roman" w:hAnsi="Times New Roman" w:cs="Times New Roman"/>
          <w:sz w:val="28"/>
          <w:szCs w:val="28"/>
        </w:rPr>
        <w:t>один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 -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для  органа, осуществляющего государственную регистрацию прав на недвижимое имущество и сделок с ним.</w:t>
      </w:r>
    </w:p>
    <w:p w:rsidR="0077056F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6F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361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одписи сторон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41"/>
        <w:gridCol w:w="4441"/>
      </w:tblGrid>
      <w:tr w:rsidR="005F3A2E" w:rsidTr="005F3A2E"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ПРОДАВЕЦ:</w:t>
            </w:r>
          </w:p>
        </w:tc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ПОКУПАТЕЛЬ:</w:t>
            </w:r>
            <w:r w:rsidRPr="00735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5F3A2E" w:rsidTr="005F3A2E">
        <w:tc>
          <w:tcPr>
            <w:tcW w:w="4441" w:type="dxa"/>
          </w:tcPr>
          <w:p w:rsidR="001B02E6" w:rsidRPr="001B02E6" w:rsidRDefault="001B02E6" w:rsidP="001B02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1"/>
              </w:rPr>
            </w:pPr>
            <w:r w:rsidRPr="001B02E6">
              <w:rPr>
                <w:rFonts w:ascii="Times New Roman" w:hAnsi="Times New Roman" w:cs="Times New Roman"/>
                <w:b/>
                <w:spacing w:val="-1"/>
              </w:rPr>
              <w:lastRenderedPageBreak/>
              <w:t xml:space="preserve">ООО “Призма” </w:t>
            </w:r>
          </w:p>
          <w:p w:rsidR="001B02E6" w:rsidRPr="001B02E6" w:rsidRDefault="001B02E6" w:rsidP="001B02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  <w:r w:rsidRPr="001B02E6">
              <w:rPr>
                <w:rFonts w:ascii="Times New Roman" w:hAnsi="Times New Roman" w:cs="Times New Roman"/>
                <w:spacing w:val="-1"/>
              </w:rPr>
              <w:t xml:space="preserve">ИНН 5838043058 , ОГРН 1045804000494 </w:t>
            </w:r>
          </w:p>
          <w:p w:rsidR="001B02E6" w:rsidRPr="001B02E6" w:rsidRDefault="001B02E6" w:rsidP="001B02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</w:p>
          <w:p w:rsidR="001B02E6" w:rsidRPr="001B02E6" w:rsidRDefault="001B02E6" w:rsidP="001B02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  <w:r w:rsidRPr="001B02E6">
              <w:rPr>
                <w:rFonts w:ascii="Times New Roman" w:hAnsi="Times New Roman" w:cs="Times New Roman"/>
                <w:spacing w:val="-1"/>
              </w:rPr>
              <w:t xml:space="preserve"> адрес: 442964, </w:t>
            </w:r>
            <w:proofErr w:type="gramStart"/>
            <w:r w:rsidRPr="001B02E6">
              <w:rPr>
                <w:rFonts w:ascii="Times New Roman" w:hAnsi="Times New Roman" w:cs="Times New Roman"/>
                <w:spacing w:val="-1"/>
              </w:rPr>
              <w:t>Пензенская</w:t>
            </w:r>
            <w:proofErr w:type="gramEnd"/>
            <w:r w:rsidRPr="001B02E6">
              <w:rPr>
                <w:rFonts w:ascii="Times New Roman" w:hAnsi="Times New Roman" w:cs="Times New Roman"/>
                <w:spacing w:val="-1"/>
              </w:rPr>
              <w:t xml:space="preserve"> обл., г. Заречный,</w:t>
            </w:r>
          </w:p>
          <w:p w:rsidR="000B6D44" w:rsidRDefault="001B02E6" w:rsidP="001B02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  <w:r w:rsidRPr="001B02E6">
              <w:rPr>
                <w:rFonts w:ascii="Times New Roman" w:hAnsi="Times New Roman" w:cs="Times New Roman"/>
                <w:spacing w:val="-1"/>
              </w:rPr>
              <w:t xml:space="preserve"> ул. Ленина, 42</w:t>
            </w:r>
          </w:p>
          <w:p w:rsidR="001B02E6" w:rsidRDefault="001B02E6" w:rsidP="001B02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</w:p>
          <w:p w:rsidR="001B02E6" w:rsidRDefault="001B02E6" w:rsidP="001B02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</w:p>
          <w:p w:rsidR="001B02E6" w:rsidRPr="001B02E6" w:rsidRDefault="001B02E6" w:rsidP="001B02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</w:p>
          <w:p w:rsidR="005F3A2E" w:rsidRPr="005F3A2E" w:rsidRDefault="000B6D44" w:rsidP="005F3A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Конкурсный управляющий</w:t>
            </w:r>
          </w:p>
          <w:p w:rsidR="005F3A2E" w:rsidRDefault="005F3A2E" w:rsidP="005F3A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A2E">
              <w:rPr>
                <w:rFonts w:ascii="Times New Roman" w:hAnsi="Times New Roman" w:cs="Times New Roman"/>
                <w:spacing w:val="-1"/>
              </w:rPr>
              <w:t xml:space="preserve">________________________ А.А. </w:t>
            </w:r>
            <w:r w:rsidR="001B02E6">
              <w:rPr>
                <w:rFonts w:ascii="Times New Roman" w:hAnsi="Times New Roman" w:cs="Times New Roman"/>
                <w:spacing w:val="-1"/>
              </w:rPr>
              <w:t>Панова</w:t>
            </w:r>
          </w:p>
        </w:tc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3A2E" w:rsidRDefault="005F3A2E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A2E" w:rsidRPr="00D22239" w:rsidRDefault="005F3A2E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69" w:rsidRPr="00B67D69" w:rsidRDefault="00B67D69" w:rsidP="00E619D5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3616" w:rsidRPr="00B67D69" w:rsidRDefault="00453616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53616" w:rsidRDefault="00453616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56F" w:rsidRPr="00735179" w:rsidRDefault="0077056F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179" w:rsidRDefault="00735179" w:rsidP="0073517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35179" w:rsidSect="00DF4E02">
      <w:footerReference w:type="default" r:id="rId9"/>
      <w:pgSz w:w="11906" w:h="16838"/>
      <w:pgMar w:top="426" w:right="144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43" w:rsidRDefault="005F1B43" w:rsidP="001C56C3">
      <w:pPr>
        <w:spacing w:after="0" w:line="240" w:lineRule="auto"/>
      </w:pPr>
      <w:r>
        <w:separator/>
      </w:r>
    </w:p>
  </w:endnote>
  <w:endnote w:type="continuationSeparator" w:id="0">
    <w:p w:rsidR="005F1B43" w:rsidRDefault="005F1B43" w:rsidP="001C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14172"/>
      <w:docPartObj>
        <w:docPartGallery w:val="Page Numbers (Bottom of Page)"/>
        <w:docPartUnique/>
      </w:docPartObj>
    </w:sdtPr>
    <w:sdtEndPr/>
    <w:sdtContent>
      <w:p w:rsidR="001A3267" w:rsidRDefault="00176F4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2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267" w:rsidRDefault="001A32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43" w:rsidRDefault="005F1B43" w:rsidP="001C56C3">
      <w:pPr>
        <w:spacing w:after="0" w:line="240" w:lineRule="auto"/>
      </w:pPr>
      <w:r>
        <w:separator/>
      </w:r>
    </w:p>
  </w:footnote>
  <w:footnote w:type="continuationSeparator" w:id="0">
    <w:p w:rsidR="005F1B43" w:rsidRDefault="005F1B43" w:rsidP="001C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62C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E1070"/>
    <w:multiLevelType w:val="hybridMultilevel"/>
    <w:tmpl w:val="6DB060F6"/>
    <w:lvl w:ilvl="0" w:tplc="42A8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42E58">
      <w:numFmt w:val="none"/>
      <w:lvlText w:val=""/>
      <w:lvlJc w:val="left"/>
      <w:pPr>
        <w:tabs>
          <w:tab w:val="num" w:pos="360"/>
        </w:tabs>
      </w:pPr>
    </w:lvl>
    <w:lvl w:ilvl="2" w:tplc="2A209860">
      <w:numFmt w:val="none"/>
      <w:lvlText w:val=""/>
      <w:lvlJc w:val="left"/>
      <w:pPr>
        <w:tabs>
          <w:tab w:val="num" w:pos="360"/>
        </w:tabs>
      </w:pPr>
    </w:lvl>
    <w:lvl w:ilvl="3" w:tplc="0BE6C9A8">
      <w:numFmt w:val="none"/>
      <w:lvlText w:val=""/>
      <w:lvlJc w:val="left"/>
      <w:pPr>
        <w:tabs>
          <w:tab w:val="num" w:pos="360"/>
        </w:tabs>
      </w:pPr>
    </w:lvl>
    <w:lvl w:ilvl="4" w:tplc="D1E60160">
      <w:numFmt w:val="none"/>
      <w:lvlText w:val=""/>
      <w:lvlJc w:val="left"/>
      <w:pPr>
        <w:tabs>
          <w:tab w:val="num" w:pos="360"/>
        </w:tabs>
      </w:pPr>
    </w:lvl>
    <w:lvl w:ilvl="5" w:tplc="14DC87A2">
      <w:numFmt w:val="none"/>
      <w:lvlText w:val=""/>
      <w:lvlJc w:val="left"/>
      <w:pPr>
        <w:tabs>
          <w:tab w:val="num" w:pos="360"/>
        </w:tabs>
      </w:pPr>
    </w:lvl>
    <w:lvl w:ilvl="6" w:tplc="B938180E">
      <w:numFmt w:val="none"/>
      <w:lvlText w:val=""/>
      <w:lvlJc w:val="left"/>
      <w:pPr>
        <w:tabs>
          <w:tab w:val="num" w:pos="360"/>
        </w:tabs>
      </w:pPr>
    </w:lvl>
    <w:lvl w:ilvl="7" w:tplc="1D769AF2">
      <w:numFmt w:val="none"/>
      <w:lvlText w:val=""/>
      <w:lvlJc w:val="left"/>
      <w:pPr>
        <w:tabs>
          <w:tab w:val="num" w:pos="360"/>
        </w:tabs>
      </w:pPr>
    </w:lvl>
    <w:lvl w:ilvl="8" w:tplc="A87E855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94E5E"/>
    <w:multiLevelType w:val="hybridMultilevel"/>
    <w:tmpl w:val="5874CA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BD"/>
    <w:rsid w:val="0001060A"/>
    <w:rsid w:val="00015A34"/>
    <w:rsid w:val="00035F0E"/>
    <w:rsid w:val="00060A9E"/>
    <w:rsid w:val="000620B2"/>
    <w:rsid w:val="000704BA"/>
    <w:rsid w:val="000721B0"/>
    <w:rsid w:val="0009080F"/>
    <w:rsid w:val="00093274"/>
    <w:rsid w:val="000B6D44"/>
    <w:rsid w:val="000C2484"/>
    <w:rsid w:val="000D04B1"/>
    <w:rsid w:val="0012169C"/>
    <w:rsid w:val="00146F9B"/>
    <w:rsid w:val="00160908"/>
    <w:rsid w:val="00176F46"/>
    <w:rsid w:val="00185292"/>
    <w:rsid w:val="001905CA"/>
    <w:rsid w:val="001A3267"/>
    <w:rsid w:val="001A50A8"/>
    <w:rsid w:val="001B02E6"/>
    <w:rsid w:val="001B6F89"/>
    <w:rsid w:val="001C56C3"/>
    <w:rsid w:val="001D0380"/>
    <w:rsid w:val="00201DD5"/>
    <w:rsid w:val="002037C8"/>
    <w:rsid w:val="00226C8E"/>
    <w:rsid w:val="00235047"/>
    <w:rsid w:val="0023627F"/>
    <w:rsid w:val="00244B00"/>
    <w:rsid w:val="002452CE"/>
    <w:rsid w:val="002922CA"/>
    <w:rsid w:val="002B5530"/>
    <w:rsid w:val="002C5309"/>
    <w:rsid w:val="00316927"/>
    <w:rsid w:val="003320C0"/>
    <w:rsid w:val="00334294"/>
    <w:rsid w:val="00340FB7"/>
    <w:rsid w:val="00351ADB"/>
    <w:rsid w:val="00354C09"/>
    <w:rsid w:val="0036104D"/>
    <w:rsid w:val="00376648"/>
    <w:rsid w:val="00384D1C"/>
    <w:rsid w:val="003D14A4"/>
    <w:rsid w:val="003D4BC1"/>
    <w:rsid w:val="003F33CA"/>
    <w:rsid w:val="004066DA"/>
    <w:rsid w:val="00441439"/>
    <w:rsid w:val="00453616"/>
    <w:rsid w:val="00496DD7"/>
    <w:rsid w:val="004A795B"/>
    <w:rsid w:val="004B78E7"/>
    <w:rsid w:val="004C3D8B"/>
    <w:rsid w:val="005207EC"/>
    <w:rsid w:val="005730B6"/>
    <w:rsid w:val="005A308D"/>
    <w:rsid w:val="005B5602"/>
    <w:rsid w:val="005B6749"/>
    <w:rsid w:val="005C4988"/>
    <w:rsid w:val="005F1B43"/>
    <w:rsid w:val="005F3A2E"/>
    <w:rsid w:val="005F7659"/>
    <w:rsid w:val="00602558"/>
    <w:rsid w:val="00604665"/>
    <w:rsid w:val="006116E2"/>
    <w:rsid w:val="006507E9"/>
    <w:rsid w:val="006E4D6A"/>
    <w:rsid w:val="00701FC8"/>
    <w:rsid w:val="00705231"/>
    <w:rsid w:val="00732548"/>
    <w:rsid w:val="00735179"/>
    <w:rsid w:val="00741707"/>
    <w:rsid w:val="0077056F"/>
    <w:rsid w:val="007A29C4"/>
    <w:rsid w:val="007C1B53"/>
    <w:rsid w:val="007C3AE9"/>
    <w:rsid w:val="007D7D76"/>
    <w:rsid w:val="00831536"/>
    <w:rsid w:val="008951FB"/>
    <w:rsid w:val="009011BD"/>
    <w:rsid w:val="0094135C"/>
    <w:rsid w:val="009528B8"/>
    <w:rsid w:val="00954523"/>
    <w:rsid w:val="00956BA3"/>
    <w:rsid w:val="0099319D"/>
    <w:rsid w:val="009C1C42"/>
    <w:rsid w:val="009C243F"/>
    <w:rsid w:val="009F3DED"/>
    <w:rsid w:val="00A40348"/>
    <w:rsid w:val="00A47E5D"/>
    <w:rsid w:val="00A55483"/>
    <w:rsid w:val="00B253D7"/>
    <w:rsid w:val="00B32B5A"/>
    <w:rsid w:val="00B33881"/>
    <w:rsid w:val="00B41976"/>
    <w:rsid w:val="00B67D69"/>
    <w:rsid w:val="00BF05A4"/>
    <w:rsid w:val="00C07234"/>
    <w:rsid w:val="00C40176"/>
    <w:rsid w:val="00C84CF5"/>
    <w:rsid w:val="00C873CE"/>
    <w:rsid w:val="00C901D1"/>
    <w:rsid w:val="00CD2DDC"/>
    <w:rsid w:val="00D00356"/>
    <w:rsid w:val="00D137AD"/>
    <w:rsid w:val="00D22239"/>
    <w:rsid w:val="00D30B9D"/>
    <w:rsid w:val="00D506BB"/>
    <w:rsid w:val="00D66BAD"/>
    <w:rsid w:val="00DC3AEB"/>
    <w:rsid w:val="00DE3C1A"/>
    <w:rsid w:val="00DE7837"/>
    <w:rsid w:val="00DF4E02"/>
    <w:rsid w:val="00E067BD"/>
    <w:rsid w:val="00E239F2"/>
    <w:rsid w:val="00E438A8"/>
    <w:rsid w:val="00E53D71"/>
    <w:rsid w:val="00E56EDC"/>
    <w:rsid w:val="00E619D5"/>
    <w:rsid w:val="00E7039A"/>
    <w:rsid w:val="00E75139"/>
    <w:rsid w:val="00EB163A"/>
    <w:rsid w:val="00EC0466"/>
    <w:rsid w:val="00ED1084"/>
    <w:rsid w:val="00EF7621"/>
    <w:rsid w:val="00F94EF2"/>
    <w:rsid w:val="00FA4F88"/>
    <w:rsid w:val="00FA7EC9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59"/>
    <w:rsid w:val="005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59"/>
    <w:rsid w:val="005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3801-B15C-42AE-9BEF-6EC00B68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Москва</dc:creator>
  <cp:lastModifiedBy>Ekaterina</cp:lastModifiedBy>
  <cp:revision>3</cp:revision>
  <cp:lastPrinted>2016-01-20T19:48:00Z</cp:lastPrinted>
  <dcterms:created xsi:type="dcterms:W3CDTF">2021-12-22T09:52:00Z</dcterms:created>
  <dcterms:modified xsi:type="dcterms:W3CDTF">2021-12-22T09:56:00Z</dcterms:modified>
</cp:coreProperties>
</file>