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42" w:rsidRPr="00606042" w:rsidRDefault="00606042" w:rsidP="006060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6042">
        <w:rPr>
          <w:rFonts w:ascii="Times New Roman" w:eastAsia="Times New Roman" w:hAnsi="Times New Roman" w:cs="Times New Roman"/>
          <w:b/>
          <w:lang w:eastAsia="ru-RU"/>
        </w:rPr>
        <w:t xml:space="preserve">ДОГОВОР О ЗАДАТКЕ </w:t>
      </w:r>
    </w:p>
    <w:p w:rsidR="00606042" w:rsidRPr="00606042" w:rsidRDefault="00606042" w:rsidP="006060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 г. Рязань                                                                                                           </w:t>
      </w:r>
      <w:r w:rsidR="009D485B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B244B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gramStart"/>
      <w:r w:rsidR="008B244B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__»___________20</w:t>
      </w:r>
      <w:r w:rsidR="009D485B">
        <w:rPr>
          <w:rFonts w:ascii="Times New Roman" w:eastAsia="Times New Roman" w:hAnsi="Times New Roman" w:cs="Times New Roman"/>
          <w:lang w:eastAsia="ru-RU"/>
        </w:rPr>
        <w:t>2</w:t>
      </w:r>
      <w:r w:rsidR="008B244B">
        <w:rPr>
          <w:rFonts w:ascii="Times New Roman" w:eastAsia="Times New Roman" w:hAnsi="Times New Roman" w:cs="Times New Roman"/>
          <w:lang w:eastAsia="ru-RU"/>
        </w:rPr>
        <w:t>1г.</w:t>
      </w:r>
    </w:p>
    <w:p w:rsidR="00606042" w:rsidRPr="00606042" w:rsidRDefault="00606042" w:rsidP="00606042">
      <w:pPr>
        <w:tabs>
          <w:tab w:val="left" w:pos="561"/>
          <w:tab w:val="left" w:pos="93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042" w:rsidRDefault="008B244B" w:rsidP="00555DBC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r w:rsidRPr="00555DBC">
        <w:rPr>
          <w:rFonts w:ascii="Times New Roman" w:hAnsi="Times New Roman" w:cs="Times New Roman"/>
          <w:bCs/>
          <w:noProof/>
        </w:rPr>
        <w:t xml:space="preserve">            Финансовый управляющий Серовой Любовь Валерьевны (дата рождения: 25.08.1989 г., место рождения: г. рязань,  163-996-132 10, ИНН 623404278359, регистрация по месту жительства: 390013, Рязанская обл, г Рязань, Михайловское шоссе, д.250, корп.7, кв.3, ранее присвоенная фамилия - Сапленкова), Зонов Максим Валериевич, 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1), действующий на основании решения АРБИТРАЖНОГО СУДА РЯЗАНСКОЙ ОБЛАСТИ от 28.09.2020 г. по делу № А54-4571/2020, именуемый в дальнейшем “Продавец”, с одной стороны, и _________________________________________________________________________________, именуемый в дальнейшем “Покупатель”, с другой стороны, составили настоящий Договор о нижеследующем:</w:t>
      </w:r>
    </w:p>
    <w:p w:rsidR="00555DBC" w:rsidRPr="00555DBC" w:rsidRDefault="00555DBC" w:rsidP="00555DBC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06042" w:rsidRPr="00555DBC" w:rsidRDefault="00606042" w:rsidP="00555DBC">
      <w:pPr>
        <w:pStyle w:val="a3"/>
        <w:numPr>
          <w:ilvl w:val="0"/>
          <w:numId w:val="1"/>
        </w:num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5DBC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555DBC" w:rsidRPr="00555DBC" w:rsidRDefault="00555DBC" w:rsidP="00555DBC">
      <w:pPr>
        <w:tabs>
          <w:tab w:val="right" w:pos="93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4B68" w:rsidRDefault="00606042" w:rsidP="001006AD">
      <w:pPr>
        <w:rPr>
          <w:rFonts w:ascii="Times New Roman" w:eastAsia="Times New Roman" w:hAnsi="Times New Roman" w:cs="Times New Roman"/>
          <w:lang w:eastAsia="ru-RU"/>
        </w:rPr>
      </w:pPr>
      <w:r w:rsidRPr="001006AD">
        <w:rPr>
          <w:rFonts w:ascii="Times New Roman" w:eastAsia="Times New Roman" w:hAnsi="Times New Roman" w:cs="Times New Roman"/>
          <w:lang w:eastAsia="ru-RU"/>
        </w:rPr>
        <w:t>1.1.</w:t>
      </w:r>
      <w:r w:rsidRPr="001006AD">
        <w:rPr>
          <w:rFonts w:ascii="Times New Roman" w:eastAsia="Times New Roman" w:hAnsi="Times New Roman" w:cs="Times New Roman"/>
          <w:lang w:val="en-US" w:eastAsia="ru-RU"/>
        </w:rPr>
        <w:t> 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Заявитель вносит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>задаток</w:t>
      </w:r>
      <w:r w:rsidRPr="001006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 xml:space="preserve">в размере </w:t>
      </w:r>
      <w:r w:rsidR="00555DBC" w:rsidRPr="00555DBC">
        <w:rPr>
          <w:rFonts w:ascii="Times New Roman" w:eastAsia="Times New Roman" w:hAnsi="Times New Roman" w:cs="Times New Roman"/>
          <w:b/>
          <w:bCs/>
          <w:lang w:eastAsia="ru-RU"/>
        </w:rPr>
        <w:t>15 653 (пятнадцать тысяч шестьсот пятьдесят три)</w:t>
      </w:r>
      <w:r w:rsidRPr="00555DBC">
        <w:rPr>
          <w:rFonts w:ascii="Times New Roman" w:eastAsia="Times New Roman" w:hAnsi="Times New Roman" w:cs="Times New Roman"/>
          <w:b/>
          <w:bCs/>
          <w:lang w:eastAsia="ru-RU"/>
        </w:rPr>
        <w:t xml:space="preserve"> рублей</w:t>
      </w:r>
      <w:r w:rsidR="00555DBC" w:rsidRPr="00555DBC">
        <w:rPr>
          <w:rFonts w:ascii="Times New Roman" w:eastAsia="Times New Roman" w:hAnsi="Times New Roman" w:cs="Times New Roman"/>
          <w:b/>
          <w:bCs/>
          <w:lang w:eastAsia="ru-RU"/>
        </w:rPr>
        <w:t xml:space="preserve"> 83 копейки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>с целью обеспечения исполнения обязательств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 по оплате продаваемого на торгах </w:t>
      </w:r>
      <w:r w:rsidR="001006AD">
        <w:rPr>
          <w:rFonts w:ascii="Times New Roman" w:eastAsia="Times New Roman" w:hAnsi="Times New Roman" w:cs="Times New Roman"/>
          <w:lang w:eastAsia="ru-RU"/>
        </w:rPr>
        <w:t>имущества Должника по лоту</w:t>
      </w:r>
      <w:r w:rsidR="006C4B68">
        <w:rPr>
          <w:rFonts w:ascii="Times New Roman" w:eastAsia="Times New Roman" w:hAnsi="Times New Roman" w:cs="Times New Roman"/>
          <w:lang w:eastAsia="ru-RU"/>
        </w:rPr>
        <w:t>:</w:t>
      </w:r>
    </w:p>
    <w:p w:rsidR="001006AD" w:rsidRDefault="006C4B68" w:rsidP="001006AD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B244B" w:rsidRPr="008B244B">
        <w:rPr>
          <w:rFonts w:ascii="Times New Roman" w:hAnsi="Times New Roman" w:cs="Times New Roman"/>
          <w:b/>
        </w:rPr>
        <w:t xml:space="preserve">1/3 доля в праве общей долевой собственности на жилое помещение, кадастровый номер 62:06:0100701:156, расположенное по адресу: Рязанская область, р-н </w:t>
      </w:r>
      <w:proofErr w:type="spellStart"/>
      <w:r w:rsidR="008B244B" w:rsidRPr="008B244B">
        <w:rPr>
          <w:rFonts w:ascii="Times New Roman" w:hAnsi="Times New Roman" w:cs="Times New Roman"/>
          <w:b/>
        </w:rPr>
        <w:t>Кораблинский</w:t>
      </w:r>
      <w:proofErr w:type="spellEnd"/>
      <w:r w:rsidR="008B244B" w:rsidRPr="008B244B">
        <w:rPr>
          <w:rFonts w:ascii="Times New Roman" w:hAnsi="Times New Roman" w:cs="Times New Roman"/>
          <w:b/>
        </w:rPr>
        <w:t xml:space="preserve">, с/п </w:t>
      </w:r>
      <w:proofErr w:type="spellStart"/>
      <w:r w:rsidR="008B244B" w:rsidRPr="008B244B">
        <w:rPr>
          <w:rFonts w:ascii="Times New Roman" w:hAnsi="Times New Roman" w:cs="Times New Roman"/>
          <w:b/>
        </w:rPr>
        <w:t>Кипчаковское</w:t>
      </w:r>
      <w:proofErr w:type="spellEnd"/>
      <w:r w:rsidR="008B244B" w:rsidRPr="008B244B">
        <w:rPr>
          <w:rFonts w:ascii="Times New Roman" w:hAnsi="Times New Roman" w:cs="Times New Roman"/>
          <w:b/>
        </w:rPr>
        <w:t xml:space="preserve">, п. </w:t>
      </w:r>
      <w:proofErr w:type="spellStart"/>
      <w:r w:rsidR="008B244B" w:rsidRPr="008B244B">
        <w:rPr>
          <w:rFonts w:ascii="Times New Roman" w:hAnsi="Times New Roman" w:cs="Times New Roman"/>
          <w:b/>
        </w:rPr>
        <w:t>Ибердский</w:t>
      </w:r>
      <w:proofErr w:type="spellEnd"/>
      <w:r w:rsidR="008B244B" w:rsidRPr="008B244B">
        <w:rPr>
          <w:rFonts w:ascii="Times New Roman" w:hAnsi="Times New Roman" w:cs="Times New Roman"/>
          <w:b/>
        </w:rPr>
        <w:t>, пер. Заречный, д.4.</w:t>
      </w:r>
    </w:p>
    <w:p w:rsidR="006C4B68" w:rsidRPr="001006AD" w:rsidRDefault="006C4B68" w:rsidP="001006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- 1/3 доля в праве общей долевой собственности на земельный участок, кадастровый номер, 62:06:0100701:52, расположенное по адресу: Рязанская область, р-н </w:t>
      </w:r>
      <w:proofErr w:type="spellStart"/>
      <w:r>
        <w:rPr>
          <w:rFonts w:ascii="Times New Roman" w:hAnsi="Times New Roman" w:cs="Times New Roman"/>
          <w:b/>
        </w:rPr>
        <w:t>Кораблинский</w:t>
      </w:r>
      <w:proofErr w:type="spellEnd"/>
      <w:r>
        <w:rPr>
          <w:rFonts w:ascii="Times New Roman" w:hAnsi="Times New Roman" w:cs="Times New Roman"/>
          <w:b/>
        </w:rPr>
        <w:t xml:space="preserve">, с/п </w:t>
      </w:r>
      <w:proofErr w:type="spellStart"/>
      <w:r>
        <w:rPr>
          <w:rFonts w:ascii="Times New Roman" w:hAnsi="Times New Roman" w:cs="Times New Roman"/>
          <w:b/>
        </w:rPr>
        <w:t>Кипчаковское</w:t>
      </w:r>
      <w:proofErr w:type="spellEnd"/>
      <w:r>
        <w:rPr>
          <w:rFonts w:ascii="Times New Roman" w:hAnsi="Times New Roman" w:cs="Times New Roman"/>
          <w:b/>
        </w:rPr>
        <w:t xml:space="preserve">, п. </w:t>
      </w:r>
      <w:proofErr w:type="spellStart"/>
      <w:r>
        <w:rPr>
          <w:rFonts w:ascii="Times New Roman" w:hAnsi="Times New Roman" w:cs="Times New Roman"/>
          <w:b/>
        </w:rPr>
        <w:t>Ибердский</w:t>
      </w:r>
      <w:proofErr w:type="spellEnd"/>
      <w:r>
        <w:rPr>
          <w:rFonts w:ascii="Times New Roman" w:hAnsi="Times New Roman" w:cs="Times New Roman"/>
          <w:b/>
        </w:rPr>
        <w:t>, пер. Заречный, д.4.</w:t>
      </w:r>
    </w:p>
    <w:p w:rsidR="00606042" w:rsidRPr="006759DC" w:rsidRDefault="00C22D51" w:rsidP="00C22D51">
      <w:pPr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22D51">
        <w:rPr>
          <w:rFonts w:ascii="Times New Roman" w:hAnsi="Times New Roman" w:cs="Times New Roman"/>
          <w:b/>
        </w:rPr>
        <w:t>.</w:t>
      </w:r>
      <w:r w:rsidRPr="00C22D51">
        <w:rPr>
          <w:b/>
        </w:rPr>
        <w:t xml:space="preserve"> </w:t>
      </w:r>
      <w:r w:rsidR="00606042" w:rsidRPr="00C22D51">
        <w:rPr>
          <w:rFonts w:ascii="Times New Roman" w:eastAsia="Times New Roman" w:hAnsi="Times New Roman" w:cs="Times New Roman"/>
          <w:b/>
          <w:bCs/>
          <w:i/>
          <w:lang w:eastAsia="ru-RU"/>
        </w:rPr>
        <w:t>Сумма задатка составляет 10 % от начальной (текущей) цены лота.</w:t>
      </w:r>
    </w:p>
    <w:p w:rsidR="00606042" w:rsidRPr="00606042" w:rsidRDefault="008300B4" w:rsidP="00606042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1.2</w:t>
      </w:r>
      <w:r w:rsidR="00606042" w:rsidRPr="00606042">
        <w:rPr>
          <w:rFonts w:ascii="Times New Roman" w:eastAsia="Times New Roman" w:hAnsi="Times New Roman" w:cs="Times New Roman"/>
          <w:bCs/>
          <w:lang w:eastAsia="ru-RU"/>
        </w:rPr>
        <w:t>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606042" w:rsidRPr="00606042" w:rsidRDefault="008300B4" w:rsidP="00606042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</w:t>
      </w:r>
      <w:r w:rsidR="00606042" w:rsidRPr="00606042">
        <w:rPr>
          <w:rFonts w:ascii="Times New Roman" w:eastAsia="Times New Roman" w:hAnsi="Times New Roman" w:cs="Times New Roman"/>
          <w:bCs/>
          <w:lang w:eastAsia="ru-RU"/>
        </w:rPr>
        <w:t xml:space="preserve">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внесения задатка</w:t>
      </w:r>
    </w:p>
    <w:p w:rsidR="00606042" w:rsidRPr="00606042" w:rsidRDefault="00606042" w:rsidP="0060604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          2.1. Задаток вносится Заявителем путём перечисления указанной в пункте 1.1. суммы на счёт: </w:t>
      </w:r>
    </w:p>
    <w:p w:rsidR="00C22D51" w:rsidRDefault="00C22D51" w:rsidP="00C22D51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b/>
          <w:i/>
        </w:rPr>
      </w:pPr>
    </w:p>
    <w:p w:rsidR="001006AD" w:rsidRPr="001006AD" w:rsidRDefault="001006AD" w:rsidP="001006AD">
      <w:p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006AD">
        <w:rPr>
          <w:rFonts w:ascii="Times New Roman" w:hAnsi="Times New Roman" w:cs="Times New Roman"/>
          <w:b/>
          <w:i/>
        </w:rPr>
        <w:t>Реквизиты банка: Рязанское отделение №8606/003 ПАО Сбербанк</w:t>
      </w:r>
    </w:p>
    <w:p w:rsidR="001006AD" w:rsidRPr="001006AD" w:rsidRDefault="001006AD" w:rsidP="001006AD">
      <w:p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006AD">
        <w:rPr>
          <w:rFonts w:ascii="Times New Roman" w:hAnsi="Times New Roman" w:cs="Times New Roman"/>
          <w:b/>
          <w:i/>
        </w:rPr>
        <w:t>Кор/счет: 30101810500000000614 в ГУ Банка России по Рязанской области</w:t>
      </w:r>
    </w:p>
    <w:p w:rsidR="001006AD" w:rsidRPr="001006AD" w:rsidRDefault="001006AD" w:rsidP="001006AD">
      <w:p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006AD">
        <w:rPr>
          <w:rFonts w:ascii="Times New Roman" w:hAnsi="Times New Roman" w:cs="Times New Roman"/>
          <w:b/>
          <w:i/>
        </w:rPr>
        <w:t xml:space="preserve">БИК 046126614 </w:t>
      </w:r>
    </w:p>
    <w:p w:rsidR="008B244B" w:rsidRPr="008B244B" w:rsidRDefault="008B244B" w:rsidP="008B244B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8B244B">
        <w:rPr>
          <w:rFonts w:ascii="Times New Roman" w:hAnsi="Times New Roman" w:cs="Times New Roman"/>
          <w:b/>
          <w:i/>
        </w:rPr>
        <w:t>Счет получателя: 40817810153002066308</w:t>
      </w:r>
    </w:p>
    <w:p w:rsidR="00C22D51" w:rsidRPr="008B244B" w:rsidRDefault="008B244B" w:rsidP="008B244B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8B244B">
        <w:rPr>
          <w:rFonts w:ascii="Times New Roman" w:hAnsi="Times New Roman" w:cs="Times New Roman"/>
          <w:b/>
          <w:i/>
        </w:rPr>
        <w:t>ФИО получателя: Серова Любовь Валерьевна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«О несостоятельности (банкротстве)»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06042" w:rsidRPr="00606042" w:rsidRDefault="00606042" w:rsidP="00606042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2.4. На денежные средства, перечисленные в соответствии с настоящим договором, проценты не начисляются.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Сумма Задатка возвращается за минусом банковской комиссии</w:t>
      </w:r>
      <w:r w:rsidR="00E24E7C">
        <w:rPr>
          <w:rFonts w:ascii="Times New Roman" w:eastAsia="Times New Roman" w:hAnsi="Times New Roman" w:cs="Times New Roman"/>
          <w:lang w:eastAsia="ru-RU"/>
        </w:rPr>
        <w:t>,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 взимаемой ПАО Сбербанк за проведение возвратной транзакции (По правилам и тарифам ПАО Сбербанк).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lastRenderedPageBreak/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606042" w:rsidRPr="00606042" w:rsidRDefault="00606042" w:rsidP="00606042">
      <w:pPr>
        <w:spacing w:after="120" w:line="240" w:lineRule="auto"/>
        <w:ind w:left="28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626"/>
      </w:tblGrid>
      <w:tr w:rsidR="00606042" w:rsidRPr="00606042" w:rsidTr="000A3CA7">
        <w:trPr>
          <w:trHeight w:val="375"/>
        </w:trPr>
        <w:tc>
          <w:tcPr>
            <w:tcW w:w="848" w:type="dxa"/>
          </w:tcPr>
          <w:p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606042" w:rsidRPr="00606042" w:rsidTr="000A3CA7">
        <w:trPr>
          <w:trHeight w:val="385"/>
        </w:trPr>
        <w:tc>
          <w:tcPr>
            <w:tcW w:w="848" w:type="dxa"/>
          </w:tcPr>
          <w:p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оплаты имущества в соответствии с условиями заключенного договора;</w:t>
            </w:r>
          </w:p>
          <w:p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0"/>
      </w:tblGrid>
      <w:tr w:rsidR="00606042" w:rsidRPr="00606042" w:rsidTr="000A3CA7">
        <w:trPr>
          <w:trHeight w:val="397"/>
        </w:trPr>
        <w:tc>
          <w:tcPr>
            <w:tcW w:w="10480" w:type="dxa"/>
            <w:vAlign w:val="bottom"/>
          </w:tcPr>
          <w:p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606042" w:rsidRPr="00606042" w:rsidTr="000A3CA7">
        <w:trPr>
          <w:trHeight w:val="387"/>
        </w:trPr>
        <w:tc>
          <w:tcPr>
            <w:tcW w:w="10480" w:type="dxa"/>
            <w:vAlign w:val="bottom"/>
          </w:tcPr>
          <w:p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оплаты имущества в соответствии с условиями заключенного договора;</w:t>
            </w:r>
          </w:p>
          <w:p w:rsidR="00606042" w:rsidRPr="00606042" w:rsidRDefault="00606042" w:rsidP="00606042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Срок действия настоящего договора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606042" w:rsidRPr="00606042" w:rsidRDefault="00606042" w:rsidP="00606042">
      <w:pPr>
        <w:tabs>
          <w:tab w:val="center" w:pos="8363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ab/>
        <w:t xml:space="preserve">         4.2. Все споры по настоящему договору подлежат рассмотрению в Арбитражном суде </w:t>
      </w:r>
      <w:r w:rsidR="001006AD">
        <w:rPr>
          <w:rFonts w:ascii="Times New Roman" w:eastAsia="Times New Roman" w:hAnsi="Times New Roman" w:cs="Times New Roman"/>
          <w:lang w:eastAsia="ru-RU"/>
        </w:rPr>
        <w:t>Московской области</w:t>
      </w:r>
      <w:r w:rsidR="00C22D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(в случае подведомственности спора арбитражному суду) или </w:t>
      </w:r>
      <w:r w:rsidRPr="00AD3DB0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22D51">
        <w:rPr>
          <w:rFonts w:ascii="Times New Roman" w:eastAsia="Times New Roman" w:hAnsi="Times New Roman" w:cs="Times New Roman"/>
          <w:lang w:eastAsia="ru-RU"/>
        </w:rPr>
        <w:t xml:space="preserve">районном суде </w:t>
      </w:r>
      <w:r w:rsidR="001006AD">
        <w:rPr>
          <w:rFonts w:ascii="Times New Roman" w:eastAsia="Times New Roman" w:hAnsi="Times New Roman" w:cs="Times New Roman"/>
          <w:lang w:eastAsia="ru-RU"/>
        </w:rPr>
        <w:t>Московской области</w:t>
      </w:r>
      <w:r w:rsidRPr="00AD3DB0">
        <w:rPr>
          <w:rFonts w:ascii="Times New Roman" w:eastAsia="Times New Roman" w:hAnsi="Times New Roman" w:cs="Times New Roman"/>
          <w:lang w:eastAsia="ru-RU"/>
        </w:rPr>
        <w:t xml:space="preserve"> (в случае подведомственности спора суду общей юрисдикции).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06042" w:rsidRPr="00606042" w:rsidRDefault="00606042" w:rsidP="00606042">
      <w:pPr>
        <w:tabs>
          <w:tab w:val="right" w:pos="9360"/>
        </w:tabs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Адреса и банковские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606042" w:rsidRPr="00606042" w:rsidTr="000A3CA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06042" w:rsidRPr="00606042" w:rsidRDefault="00606042" w:rsidP="00606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Организатор торгов:</w:t>
            </w:r>
          </w:p>
          <w:p w:rsidR="00606042" w:rsidRPr="00606042" w:rsidRDefault="00606042" w:rsidP="00606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06042" w:rsidRPr="00606042" w:rsidRDefault="00606042" w:rsidP="0060604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Заявитель:</w:t>
            </w:r>
          </w:p>
          <w:p w:rsidR="00606042" w:rsidRPr="00606042" w:rsidRDefault="00606042" w:rsidP="0060604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2D51" w:rsidRPr="00C22D51" w:rsidTr="000A3CA7">
        <w:tblPrEx>
          <w:tblLook w:val="01E0" w:firstRow="1" w:lastRow="1" w:firstColumn="1" w:lastColumn="1" w:noHBand="0" w:noVBand="0"/>
        </w:tblPrEx>
        <w:trPr>
          <w:trHeight w:val="910"/>
        </w:trPr>
        <w:tc>
          <w:tcPr>
            <w:tcW w:w="4608" w:type="dxa"/>
          </w:tcPr>
          <w:p w:rsidR="00C22D51" w:rsidRPr="00C22D51" w:rsidRDefault="00C22D51" w:rsidP="00C22D51">
            <w:pPr>
              <w:pStyle w:val="2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1006AD" w:rsidRPr="00555DBC" w:rsidRDefault="006C4B68" w:rsidP="00C22D51">
            <w:pPr>
              <w:pStyle w:val="2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5DBC">
              <w:rPr>
                <w:b/>
                <w:bCs/>
                <w:sz w:val="20"/>
                <w:szCs w:val="20"/>
              </w:rPr>
              <w:t>Финансовый управляющий</w:t>
            </w:r>
          </w:p>
          <w:p w:rsidR="00C22D51" w:rsidRPr="00555DBC" w:rsidRDefault="008B244B" w:rsidP="00C22D51">
            <w:pPr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555D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Серовой Любовь Валерьевны </w:t>
            </w:r>
            <w:r w:rsidRPr="00555DBC">
              <w:rPr>
                <w:rFonts w:ascii="Times New Roman" w:hAnsi="Times New Roman" w:cs="Times New Roman"/>
                <w:noProof/>
                <w:sz w:val="20"/>
                <w:szCs w:val="20"/>
              </w:rPr>
              <w:t>(дата рождения: 25.08.1989 г., место рождения: г. рязань,  163-996-132 10, ИНН 623404278359, регистрация по месту жительства: 390013, Рязанская обл, г Рязань, Михайловское шоссе, д.250, корп.7, кв.3, ранее присвоенная фамилия - Сапленкова)</w:t>
            </w:r>
          </w:p>
          <w:p w:rsidR="00555DBC" w:rsidRDefault="00C22D51" w:rsidP="006C4B6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55DB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Зонов Максим Валериевич</w:t>
            </w:r>
            <w:r w:rsidRPr="00555DB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, </w:t>
            </w:r>
            <w:r w:rsidRPr="00555DBC">
              <w:rPr>
                <w:rFonts w:ascii="Times New Roman" w:hAnsi="Times New Roman" w:cs="Times New Roman"/>
                <w:noProof/>
                <w:sz w:val="20"/>
                <w:szCs w:val="20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1).</w:t>
            </w:r>
          </w:p>
          <w:p w:rsidR="00555DBC" w:rsidRPr="00555DBC" w:rsidRDefault="00555DBC" w:rsidP="006C4B6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22D51" w:rsidRPr="00C22D51" w:rsidRDefault="00C22D51" w:rsidP="00555DBC">
            <w:pPr>
              <w:pStyle w:val="2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22D51">
              <w:rPr>
                <w:b/>
                <w:sz w:val="20"/>
                <w:szCs w:val="20"/>
              </w:rPr>
              <w:t>___________________/ Зонов М.В./</w:t>
            </w:r>
          </w:p>
        </w:tc>
        <w:tc>
          <w:tcPr>
            <w:tcW w:w="4860" w:type="dxa"/>
          </w:tcPr>
          <w:p w:rsidR="00C22D51" w:rsidRP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5DBC" w:rsidRDefault="00555DBC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Default="00C22D51" w:rsidP="00383E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06AD" w:rsidRDefault="001006AD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D51" w:rsidRPr="00C22D51" w:rsidRDefault="00555DBC" w:rsidP="00555DB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________________________/_______________/</w:t>
            </w:r>
          </w:p>
          <w:p w:rsidR="00C22D51" w:rsidRPr="00C22D51" w:rsidRDefault="00C22D51" w:rsidP="00C22D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756B" w:rsidRDefault="00C0756B"/>
    <w:sectPr w:rsidR="00C0756B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CA3"/>
    <w:multiLevelType w:val="hybridMultilevel"/>
    <w:tmpl w:val="D3982222"/>
    <w:lvl w:ilvl="0" w:tplc="25742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42"/>
    <w:rsid w:val="001006AD"/>
    <w:rsid w:val="00215104"/>
    <w:rsid w:val="00303FA9"/>
    <w:rsid w:val="00383E7A"/>
    <w:rsid w:val="00555DBC"/>
    <w:rsid w:val="00560DB4"/>
    <w:rsid w:val="006003CF"/>
    <w:rsid w:val="00606042"/>
    <w:rsid w:val="006759DC"/>
    <w:rsid w:val="006C057F"/>
    <w:rsid w:val="006C4B68"/>
    <w:rsid w:val="008300B4"/>
    <w:rsid w:val="008B244B"/>
    <w:rsid w:val="009B6BF8"/>
    <w:rsid w:val="009D485B"/>
    <w:rsid w:val="00AD3DB0"/>
    <w:rsid w:val="00B21BDF"/>
    <w:rsid w:val="00C0756B"/>
    <w:rsid w:val="00C22D51"/>
    <w:rsid w:val="00E24E7C"/>
    <w:rsid w:val="00EB70A0"/>
    <w:rsid w:val="00E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ED73"/>
  <w15:chartTrackingRefBased/>
  <w15:docId w15:val="{314F36B7-3C83-411D-ABCD-2F4BBE38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22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ОК Банкрот РО</cp:lastModifiedBy>
  <cp:revision>3</cp:revision>
  <dcterms:created xsi:type="dcterms:W3CDTF">2021-07-14T11:26:00Z</dcterms:created>
  <dcterms:modified xsi:type="dcterms:W3CDTF">2021-11-08T06:42:00Z</dcterms:modified>
</cp:coreProperties>
</file>