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5057–ОАОФ/1/13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13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13</w:t>
      </w:r>
      <w:r>
        <w:rPr>
          <w:rFonts w:eastAsia="Times New Roman"/>
        </w:rPr>
        <w:t>: БАТ 2 А-1495 Гусеничное шасси автопрокладчика 1983 г.в. ПСМ ГУ №0700258.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2 626 293.00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Hlk38153501"/>
      <w:bookmarkStart w:id="4" w:name="_GoBack"/>
      <w:bookmarkEnd w:id="3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5" w:name="_Hlk37884772"/>
      <w:r>
        <w:rPr>
          <w:b/>
          <w:bCs/>
        </w:rPr>
        <w:t>Наименование должника</w:t>
      </w:r>
      <w:bookmarkEnd w:id="5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7" w:name="_Hlk37884187"/>
      <w:r>
        <w:rPr>
          <w:b/>
          <w:bCs/>
        </w:rPr>
        <w:t>Дата и время представления заявок на участие</w:t>
      </w:r>
      <w:bookmarkEnd w:id="7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  <w:bookmarkStart w:id="8" w:name="_Hlk38153468"/>
      <w:bookmarkStart w:id="9" w:name="_Hlk38027018"/>
      <w:bookmarkEnd w:id="8"/>
      <w:bookmarkEnd w:id="9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10" w:name="OLE_LINK36"/>
      <w:bookmarkEnd w:id="10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«6» декабря 2021 года, время:  11:19:32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«Батмастер-Истра»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ОГРН:1035008852603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«20» декабря 2021 года, время:  11:35:42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Федотова Ирина Михайловна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ИНН:673001180360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«20» декабря 2021 года, время:  11:35:42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Федотова Ирина Михайловна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ИНН:673001180360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«6» декабря 2021 года, время:  11:19:32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«Батмастер-Истра»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ОГРН:1035008852603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/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/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/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LibreOffice/6.4.4.2$Linux_X86_64 LibreOffice_project/40$Build-2</Application>
  <Pages>2</Pages>
  <Words>197</Words>
  <Characters>1740</Characters>
  <CharactersWithSpaces>1900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2020-08-20T16:18:25Z</dcterms:modified>
  <cp:revision>34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