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D" w:rsidRPr="00D629BD" w:rsidRDefault="000C3ACD" w:rsidP="000C3ACD">
      <w:pPr>
        <w:jc w:val="center"/>
        <w:rPr>
          <w:rFonts w:ascii="Times New Roman" w:hAnsi="Times New Roman"/>
          <w:b/>
          <w:sz w:val="20"/>
        </w:rPr>
      </w:pPr>
      <w:r w:rsidRPr="00D629BD">
        <w:rPr>
          <w:rFonts w:ascii="Times New Roman" w:hAnsi="Times New Roman"/>
          <w:b/>
          <w:sz w:val="20"/>
        </w:rPr>
        <w:t xml:space="preserve">СОГЛАШЕНИЕ О ЗАДАТКЕ </w:t>
      </w:r>
    </w:p>
    <w:p w:rsidR="0003729D" w:rsidRPr="00D629BD" w:rsidRDefault="0003729D" w:rsidP="0003729D">
      <w:pPr>
        <w:suppressAutoHyphens w:val="0"/>
        <w:jc w:val="center"/>
        <w:rPr>
          <w:rFonts w:ascii="Times New Roman" w:hAnsi="Times New Roman"/>
          <w:sz w:val="20"/>
          <w:lang w:eastAsia="ru-RU"/>
        </w:rPr>
      </w:pPr>
    </w:p>
    <w:p w:rsidR="000C3ACD" w:rsidRPr="00D629BD" w:rsidRDefault="000C3ACD" w:rsidP="0003729D">
      <w:pPr>
        <w:suppressAutoHyphens w:val="0"/>
        <w:jc w:val="center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 xml:space="preserve">г. ________________ </w:t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</w:r>
      <w:r w:rsidRPr="00D629BD">
        <w:rPr>
          <w:rFonts w:ascii="Times New Roman" w:hAnsi="Times New Roman"/>
          <w:sz w:val="20"/>
          <w:lang w:eastAsia="ru-RU"/>
        </w:rPr>
        <w:tab/>
        <w:t xml:space="preserve">          «___» _________ </w:t>
      </w:r>
      <w:r w:rsidRPr="00D629BD">
        <w:rPr>
          <w:rFonts w:ascii="Times New Roman" w:hAnsi="Times New Roman"/>
          <w:color w:val="C00000"/>
          <w:sz w:val="20"/>
          <w:lang w:eastAsia="ru-RU"/>
        </w:rPr>
        <w:t>20</w:t>
      </w:r>
      <w:r w:rsidR="00633E96" w:rsidRPr="00D629BD">
        <w:rPr>
          <w:rFonts w:ascii="Times New Roman" w:hAnsi="Times New Roman"/>
          <w:color w:val="C00000"/>
          <w:sz w:val="20"/>
          <w:lang w:eastAsia="ru-RU"/>
        </w:rPr>
        <w:t>2</w:t>
      </w:r>
      <w:r w:rsidR="00B239A1" w:rsidRPr="00D629BD">
        <w:rPr>
          <w:rFonts w:ascii="Times New Roman" w:hAnsi="Times New Roman"/>
          <w:color w:val="C00000"/>
          <w:sz w:val="20"/>
          <w:lang w:eastAsia="ru-RU"/>
        </w:rPr>
        <w:t>_</w:t>
      </w:r>
      <w:r w:rsidRPr="00D629BD">
        <w:rPr>
          <w:rFonts w:ascii="Times New Roman" w:hAnsi="Times New Roman"/>
          <w:sz w:val="20"/>
          <w:lang w:eastAsia="ru-RU"/>
        </w:rPr>
        <w:t xml:space="preserve"> года</w:t>
      </w:r>
    </w:p>
    <w:p w:rsidR="000C3ACD" w:rsidRPr="00D629BD" w:rsidRDefault="000C3ACD" w:rsidP="000C3ACD">
      <w:pPr>
        <w:suppressAutoHyphens w:val="0"/>
        <w:jc w:val="both"/>
        <w:rPr>
          <w:rFonts w:ascii="Times New Roman" w:hAnsi="Times New Roman"/>
          <w:b/>
          <w:sz w:val="20"/>
          <w:lang w:eastAsia="ru-RU"/>
        </w:rPr>
      </w:pPr>
    </w:p>
    <w:p w:rsidR="00D629BD" w:rsidRPr="00D629BD" w:rsidRDefault="00D629BD" w:rsidP="000C3ACD">
      <w:pPr>
        <w:suppressAutoHyphens w:val="0"/>
        <w:ind w:firstLine="567"/>
        <w:jc w:val="both"/>
        <w:outlineLvl w:val="0"/>
        <w:rPr>
          <w:rFonts w:ascii="Times New Roman" w:hAnsi="Times New Roman"/>
          <w:sz w:val="20"/>
          <w:lang w:eastAsia="ru-RU"/>
        </w:rPr>
      </w:pPr>
    </w:p>
    <w:p w:rsidR="00D629BD" w:rsidRPr="00D629BD" w:rsidRDefault="00D629BD" w:rsidP="00D629BD">
      <w:p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0"/>
        </w:rPr>
      </w:pPr>
      <w:r w:rsidRPr="00D629BD">
        <w:rPr>
          <w:rFonts w:ascii="Times New Roman" w:hAnsi="Times New Roman"/>
          <w:color w:val="C00000"/>
          <w:sz w:val="20"/>
        </w:rPr>
        <w:t xml:space="preserve">в лице </w:t>
      </w:r>
    </w:p>
    <w:p w:rsidR="00D629BD" w:rsidRPr="00D629BD" w:rsidRDefault="00D629BD" w:rsidP="00D629BD">
      <w:pPr>
        <w:autoSpaceDE w:val="0"/>
        <w:autoSpaceDN w:val="0"/>
        <w:adjustRightInd w:val="0"/>
        <w:jc w:val="both"/>
        <w:rPr>
          <w:rFonts w:ascii="Times New Roman" w:hAnsi="Times New Roman"/>
          <w:color w:val="C00000"/>
          <w:sz w:val="20"/>
        </w:rPr>
      </w:pPr>
    </w:p>
    <w:p w:rsidR="00D629BD" w:rsidRPr="00D629BD" w:rsidRDefault="00D629BD" w:rsidP="00D629B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D629BD">
        <w:rPr>
          <w:rFonts w:ascii="Times New Roman" w:hAnsi="Times New Roman"/>
          <w:color w:val="C00000"/>
          <w:sz w:val="20"/>
        </w:rPr>
        <w:t>Финансовый управляющий</w:t>
      </w:r>
      <w:r w:rsidRPr="00D629BD">
        <w:rPr>
          <w:rFonts w:ascii="Times New Roman" w:hAnsi="Times New Roman"/>
          <w:color w:val="C00000"/>
          <w:sz w:val="20"/>
        </w:rPr>
        <w:t xml:space="preserve"> </w:t>
      </w:r>
      <w:proofErr w:type="spellStart"/>
      <w:r w:rsidRPr="00D629BD">
        <w:rPr>
          <w:rFonts w:ascii="Times New Roman" w:hAnsi="Times New Roman"/>
          <w:b/>
          <w:color w:val="C00000"/>
          <w:sz w:val="20"/>
        </w:rPr>
        <w:t>Корнюшкина</w:t>
      </w:r>
      <w:proofErr w:type="spellEnd"/>
      <w:r w:rsidRPr="00D629BD">
        <w:rPr>
          <w:rFonts w:ascii="Times New Roman" w:hAnsi="Times New Roman"/>
          <w:b/>
          <w:color w:val="C00000"/>
          <w:sz w:val="20"/>
        </w:rPr>
        <w:t xml:space="preserve"> Геннадия Александровича, </w:t>
      </w:r>
      <w:r w:rsidRPr="00D629BD">
        <w:rPr>
          <w:rFonts w:ascii="Times New Roman" w:hAnsi="Times New Roman"/>
          <w:color w:val="C00000"/>
          <w:sz w:val="20"/>
        </w:rPr>
        <w:t>именуемый</w:t>
      </w:r>
      <w:r w:rsidRPr="00D629BD">
        <w:rPr>
          <w:rFonts w:ascii="Times New Roman" w:hAnsi="Times New Roman"/>
          <w:color w:val="C00000"/>
          <w:sz w:val="20"/>
        </w:rPr>
        <w:t xml:space="preserve"> </w:t>
      </w:r>
      <w:r w:rsidRPr="00D629BD">
        <w:rPr>
          <w:rFonts w:ascii="Times New Roman" w:hAnsi="Times New Roman"/>
          <w:sz w:val="20"/>
        </w:rPr>
        <w:t xml:space="preserve">в дальнейшем </w:t>
      </w:r>
      <w:r w:rsidRPr="00D629BD">
        <w:rPr>
          <w:rFonts w:ascii="Times New Roman" w:hAnsi="Times New Roman"/>
          <w:b/>
          <w:bCs/>
          <w:sz w:val="20"/>
          <w:lang w:eastAsia="ru-RU"/>
        </w:rPr>
        <w:t>«Организатор торгов»</w:t>
      </w:r>
      <w:r w:rsidRPr="00D629BD">
        <w:rPr>
          <w:rFonts w:ascii="Times New Roman" w:hAnsi="Times New Roman"/>
          <w:sz w:val="20"/>
          <w:lang w:eastAsia="ru-RU"/>
        </w:rPr>
        <w:t xml:space="preserve">  </w:t>
      </w:r>
      <w:r w:rsidRPr="00D629BD">
        <w:rPr>
          <w:rFonts w:ascii="Times New Roman" w:hAnsi="Times New Roman"/>
          <w:sz w:val="20"/>
        </w:rPr>
        <w:t xml:space="preserve">с одной стороны, </w:t>
      </w:r>
    </w:p>
    <w:p w:rsidR="00D629BD" w:rsidRPr="00D629BD" w:rsidRDefault="00D629BD" w:rsidP="00D629B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D629BD">
        <w:rPr>
          <w:rFonts w:ascii="Times New Roman" w:hAnsi="Times New Roman"/>
          <w:sz w:val="20"/>
        </w:rPr>
        <w:t xml:space="preserve">и </w:t>
      </w:r>
    </w:p>
    <w:p w:rsidR="00D629BD" w:rsidRPr="00D629BD" w:rsidRDefault="00D629BD" w:rsidP="00D629BD">
      <w:pPr>
        <w:suppressAutoHyphens w:val="0"/>
        <w:jc w:val="both"/>
        <w:outlineLvl w:val="0"/>
        <w:rPr>
          <w:rFonts w:ascii="Times New Roman" w:hAnsi="Times New Roman"/>
          <w:bCs/>
          <w:sz w:val="20"/>
          <w:lang w:eastAsia="ru-RU"/>
        </w:rPr>
      </w:pPr>
      <w:r w:rsidRPr="00D629BD">
        <w:rPr>
          <w:rFonts w:ascii="Times New Roman" w:hAnsi="Times New Roman"/>
          <w:b/>
          <w:i/>
          <w:sz w:val="20"/>
        </w:rPr>
        <w:t>__________________________________________________________________________________________</w:t>
      </w:r>
      <w:r w:rsidRPr="00D629BD">
        <w:rPr>
          <w:rFonts w:ascii="Times New Roman" w:hAnsi="Times New Roman"/>
          <w:i/>
          <w:sz w:val="20"/>
        </w:rPr>
        <w:t>,</w:t>
      </w:r>
      <w:r w:rsidRPr="00D629BD">
        <w:rPr>
          <w:rFonts w:ascii="Times New Roman" w:hAnsi="Times New Roman"/>
          <w:sz w:val="20"/>
        </w:rPr>
        <w:t xml:space="preserve"> именуемый в дальнейшем </w:t>
      </w:r>
      <w:r w:rsidRPr="00D629BD">
        <w:rPr>
          <w:rFonts w:ascii="Times New Roman" w:hAnsi="Times New Roman"/>
          <w:b/>
          <w:sz w:val="20"/>
          <w:lang w:eastAsia="ru-RU"/>
        </w:rPr>
        <w:t>«Заявитель»</w:t>
      </w:r>
      <w:r w:rsidRPr="00D629BD">
        <w:rPr>
          <w:rFonts w:ascii="Times New Roman" w:hAnsi="Times New Roman"/>
          <w:sz w:val="20"/>
          <w:lang w:eastAsia="ru-RU"/>
        </w:rPr>
        <w:t xml:space="preserve">,  </w:t>
      </w:r>
      <w:r w:rsidRPr="00D629BD">
        <w:rPr>
          <w:rFonts w:ascii="Times New Roman" w:hAnsi="Times New Roman"/>
          <w:sz w:val="20"/>
        </w:rPr>
        <w:t xml:space="preserve">с другой стороны, совместно именуемые «Стороны»,  </w:t>
      </w:r>
      <w:r w:rsidRPr="00D629BD">
        <w:rPr>
          <w:rFonts w:ascii="Times New Roman" w:hAnsi="Times New Roman"/>
          <w:sz w:val="20"/>
          <w:lang w:eastAsia="ru-RU"/>
        </w:rPr>
        <w:t>заключили настоящее соглашение о нижеследующем:</w:t>
      </w:r>
    </w:p>
    <w:p w:rsidR="000C3ACD" w:rsidRPr="00D629BD" w:rsidRDefault="000C3ACD" w:rsidP="00D629B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eastAsia="ru-RU"/>
        </w:rPr>
      </w:pPr>
    </w:p>
    <w:p w:rsidR="000C3ACD" w:rsidRPr="00D629BD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Предмет соглашения</w:t>
      </w:r>
    </w:p>
    <w:p w:rsidR="00D629B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color w:val="C00000"/>
          <w:sz w:val="20"/>
          <w:lang w:eastAsia="ru-RU"/>
        </w:rPr>
      </w:pPr>
      <w:proofErr w:type="gramStart"/>
      <w:r w:rsidRPr="00D629BD">
        <w:rPr>
          <w:rFonts w:ascii="Times New Roman" w:hAnsi="Times New Roman"/>
          <w:sz w:val="20"/>
          <w:lang w:eastAsia="ru-RU"/>
        </w:rPr>
        <w:t>В соответствии с условиями настоящего соглашения Заявитель для участия в торгах по продаже</w:t>
      </w:r>
      <w:proofErr w:type="gramEnd"/>
      <w:r w:rsidR="00EF0DEA" w:rsidRPr="00D629BD">
        <w:rPr>
          <w:rFonts w:ascii="Times New Roman" w:hAnsi="Times New Roman"/>
          <w:sz w:val="20"/>
          <w:lang w:eastAsia="ru-RU"/>
        </w:rPr>
        <w:t xml:space="preserve"> </w:t>
      </w:r>
      <w:r w:rsidRPr="00D629BD">
        <w:rPr>
          <w:rFonts w:ascii="Times New Roman" w:hAnsi="Times New Roman"/>
          <w:bCs/>
          <w:sz w:val="20"/>
          <w:lang w:eastAsia="ru-RU"/>
        </w:rPr>
        <w:t xml:space="preserve">имущества </w:t>
      </w:r>
      <w:r w:rsidR="00D629BD" w:rsidRPr="00D629BD">
        <w:rPr>
          <w:rFonts w:ascii="Times New Roman" w:hAnsi="Times New Roman"/>
          <w:b/>
          <w:color w:val="C00000"/>
          <w:sz w:val="20"/>
        </w:rPr>
        <w:t>Устенко Денис</w:t>
      </w:r>
      <w:r w:rsidR="00D629BD" w:rsidRPr="00D629BD">
        <w:rPr>
          <w:rFonts w:ascii="Times New Roman" w:hAnsi="Times New Roman"/>
          <w:b/>
          <w:color w:val="C00000"/>
          <w:sz w:val="20"/>
        </w:rPr>
        <w:t>а</w:t>
      </w:r>
      <w:r w:rsidR="00D629BD" w:rsidRPr="00D629BD">
        <w:rPr>
          <w:rFonts w:ascii="Times New Roman" w:hAnsi="Times New Roman"/>
          <w:b/>
          <w:color w:val="C00000"/>
          <w:sz w:val="20"/>
        </w:rPr>
        <w:t xml:space="preserve"> Владимирович</w:t>
      </w:r>
      <w:r w:rsidR="00D629BD" w:rsidRPr="00D629BD">
        <w:rPr>
          <w:rFonts w:ascii="Times New Roman" w:hAnsi="Times New Roman"/>
          <w:b/>
          <w:color w:val="C00000"/>
          <w:sz w:val="20"/>
        </w:rPr>
        <w:t>а</w:t>
      </w:r>
      <w:r w:rsidR="00D629BD" w:rsidRPr="00D629BD">
        <w:rPr>
          <w:rFonts w:ascii="Times New Roman" w:hAnsi="Times New Roman"/>
          <w:color w:val="C00000"/>
          <w:sz w:val="20"/>
        </w:rPr>
        <w:t xml:space="preserve"> (дата рождения: 08.05.1976г., место рождения: с. </w:t>
      </w:r>
      <w:proofErr w:type="spellStart"/>
      <w:r w:rsidR="00D629BD" w:rsidRPr="00D629BD">
        <w:rPr>
          <w:rFonts w:ascii="Times New Roman" w:hAnsi="Times New Roman"/>
          <w:color w:val="C00000"/>
          <w:sz w:val="20"/>
        </w:rPr>
        <w:t>Пантелеймоновка</w:t>
      </w:r>
      <w:proofErr w:type="spellEnd"/>
      <w:r w:rsidR="00D629BD" w:rsidRPr="00D629BD">
        <w:rPr>
          <w:rFonts w:ascii="Times New Roman" w:hAnsi="Times New Roman"/>
          <w:color w:val="C00000"/>
          <w:sz w:val="20"/>
        </w:rPr>
        <w:t xml:space="preserve">,  Лесозаводского р-на, Приморского края, ИНН </w:t>
      </w:r>
      <w:r w:rsidR="00D629BD" w:rsidRPr="00D629BD">
        <w:rPr>
          <w:rFonts w:ascii="Times New Roman" w:eastAsia="Calibri" w:hAnsi="Times New Roman"/>
          <w:color w:val="C00000"/>
          <w:sz w:val="20"/>
          <w:lang w:eastAsia="en-US"/>
        </w:rPr>
        <w:t>502201485970</w:t>
      </w:r>
      <w:r w:rsidR="00D629BD" w:rsidRPr="00D629BD">
        <w:rPr>
          <w:rFonts w:ascii="Times New Roman" w:hAnsi="Times New Roman"/>
          <w:color w:val="C00000"/>
          <w:sz w:val="20"/>
        </w:rPr>
        <w:t xml:space="preserve">, СНИЛС 072-823-667 76, адрес: </w:t>
      </w:r>
      <w:r w:rsidR="00D629BD" w:rsidRPr="00D629BD">
        <w:rPr>
          <w:rFonts w:ascii="Times New Roman" w:eastAsia="Calibri" w:hAnsi="Times New Roman"/>
          <w:bCs/>
          <w:color w:val="C00000"/>
          <w:sz w:val="20"/>
          <w:lang w:eastAsia="en-US"/>
        </w:rPr>
        <w:t>140407, Московская область, г. Коломна, ул. Красная Заря, д. 3, кв. 89</w:t>
      </w:r>
      <w:r w:rsidR="00D629BD" w:rsidRPr="00D629BD">
        <w:rPr>
          <w:rFonts w:ascii="Times New Roman" w:hAnsi="Times New Roman"/>
          <w:color w:val="C00000"/>
          <w:sz w:val="20"/>
        </w:rPr>
        <w:t>),</w:t>
      </w:r>
    </w:p>
    <w:p w:rsidR="000C3ACD" w:rsidRPr="00D629BD" w:rsidRDefault="000C3ACD" w:rsidP="00D629BD">
      <w:p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bookmarkStart w:id="0" w:name="_GoBack"/>
      <w:bookmarkEnd w:id="0"/>
      <w:r w:rsidRPr="00D629BD">
        <w:rPr>
          <w:rFonts w:ascii="Times New Roman" w:hAnsi="Times New Roman"/>
          <w:sz w:val="20"/>
          <w:lang w:eastAsia="ru-RU"/>
        </w:rPr>
        <w:t xml:space="preserve">проводимых «____» _____________ </w:t>
      </w:r>
      <w:r w:rsidRPr="00D629BD">
        <w:rPr>
          <w:rFonts w:ascii="Times New Roman" w:hAnsi="Times New Roman"/>
          <w:color w:val="C00000"/>
          <w:sz w:val="20"/>
          <w:lang w:eastAsia="ru-RU"/>
        </w:rPr>
        <w:t>20</w:t>
      </w:r>
      <w:r w:rsidR="00633E96" w:rsidRPr="00D629BD">
        <w:rPr>
          <w:rFonts w:ascii="Times New Roman" w:hAnsi="Times New Roman"/>
          <w:color w:val="C00000"/>
          <w:sz w:val="20"/>
          <w:lang w:eastAsia="ru-RU"/>
        </w:rPr>
        <w:t>2</w:t>
      </w:r>
      <w:r w:rsidR="00B239A1" w:rsidRPr="00D629BD">
        <w:rPr>
          <w:rFonts w:ascii="Times New Roman" w:hAnsi="Times New Roman"/>
          <w:color w:val="C00000"/>
          <w:sz w:val="20"/>
          <w:lang w:eastAsia="ru-RU"/>
        </w:rPr>
        <w:t>_</w:t>
      </w:r>
      <w:r w:rsidRPr="00D629BD">
        <w:rPr>
          <w:rFonts w:ascii="Times New Roman" w:hAnsi="Times New Roman"/>
          <w:sz w:val="20"/>
          <w:lang w:eastAsia="ru-RU"/>
        </w:rPr>
        <w:t xml:space="preserve"> г. перечисляет денежные средства в размере ______________% от начальной цены продажи имущества, далее – «Задаток</w:t>
      </w:r>
      <w:r w:rsidR="00B717E4" w:rsidRPr="00D629BD">
        <w:rPr>
          <w:rFonts w:ascii="Times New Roman" w:hAnsi="Times New Roman"/>
          <w:sz w:val="20"/>
          <w:lang w:eastAsia="ru-RU"/>
        </w:rPr>
        <w:t>»</w:t>
      </w:r>
      <w:r w:rsidRPr="00D629BD">
        <w:rPr>
          <w:rFonts w:ascii="Times New Roman" w:hAnsi="Times New Roman"/>
          <w:sz w:val="20"/>
          <w:lang w:eastAsia="ru-RU"/>
        </w:rPr>
        <w:t>, а</w:t>
      </w:r>
      <w:r w:rsidR="00633E96" w:rsidRPr="00D629BD">
        <w:rPr>
          <w:rFonts w:ascii="Times New Roman" w:hAnsi="Times New Roman"/>
          <w:sz w:val="20"/>
          <w:lang w:eastAsia="ru-RU"/>
        </w:rPr>
        <w:t xml:space="preserve"> </w:t>
      </w:r>
      <w:r w:rsidRPr="00D629BD">
        <w:rPr>
          <w:rFonts w:ascii="Times New Roman" w:hAnsi="Times New Roman"/>
          <w:sz w:val="20"/>
          <w:lang w:eastAsia="ru-RU"/>
        </w:rPr>
        <w:t xml:space="preserve"> </w:t>
      </w:r>
      <w:r w:rsidR="00B717E4" w:rsidRPr="00D629BD">
        <w:rPr>
          <w:rFonts w:ascii="Times New Roman" w:hAnsi="Times New Roman"/>
          <w:sz w:val="20"/>
          <w:lang w:eastAsia="ru-RU"/>
        </w:rPr>
        <w:t>Организатор торгов</w:t>
      </w:r>
      <w:r w:rsidRPr="00D629BD">
        <w:rPr>
          <w:rFonts w:ascii="Times New Roman" w:hAnsi="Times New Roman"/>
          <w:sz w:val="20"/>
          <w:lang w:eastAsia="ru-RU"/>
        </w:rPr>
        <w:t xml:space="preserve"> принимает задаток в сумме ___________________.</w:t>
      </w:r>
    </w:p>
    <w:p w:rsidR="00633E96" w:rsidRPr="00D629BD" w:rsidRDefault="000C3ACD" w:rsidP="00633E96">
      <w:pPr>
        <w:autoSpaceDE w:val="0"/>
        <w:ind w:firstLine="567"/>
        <w:jc w:val="both"/>
        <w:rPr>
          <w:rFonts w:ascii="Times New Roman" w:hAnsi="Times New Roman"/>
          <w:sz w:val="20"/>
        </w:rPr>
      </w:pPr>
      <w:r w:rsidRPr="00D629BD">
        <w:rPr>
          <w:rFonts w:ascii="Times New Roman" w:hAnsi="Times New Roman"/>
          <w:sz w:val="20"/>
          <w:lang w:eastAsia="ru-RU"/>
        </w:rPr>
        <w:t>Задаток вносится Заявителем в счет обеспечения исполнения обязательств по заключению договора</w:t>
      </w:r>
      <w:r w:rsidR="00A214A5" w:rsidRPr="00D629BD">
        <w:rPr>
          <w:rFonts w:ascii="Times New Roman" w:hAnsi="Times New Roman"/>
          <w:sz w:val="20"/>
          <w:lang w:eastAsia="ru-RU"/>
        </w:rPr>
        <w:t xml:space="preserve"> купли-продажи, а также оплате П</w:t>
      </w:r>
      <w:r w:rsidRPr="00D629BD">
        <w:rPr>
          <w:rFonts w:ascii="Times New Roman" w:hAnsi="Times New Roman"/>
          <w:sz w:val="20"/>
          <w:lang w:eastAsia="ru-RU"/>
        </w:rPr>
        <w:t xml:space="preserve">редмета торгов, состав и описание Предмета торгов размещены на сайте  </w:t>
      </w:r>
      <w:r w:rsidR="0026612D" w:rsidRPr="00D629BD">
        <w:rPr>
          <w:rFonts w:ascii="Times New Roman" w:hAnsi="Times New Roman"/>
          <w:sz w:val="20"/>
          <w:lang w:eastAsia="ru-RU"/>
        </w:rPr>
        <w:t>Электронной торговой площадки</w:t>
      </w:r>
      <w:r w:rsidR="00633E96" w:rsidRPr="00D629BD">
        <w:rPr>
          <w:rFonts w:ascii="Times New Roman" w:hAnsi="Times New Roman"/>
          <w:sz w:val="20"/>
          <w:lang w:eastAsia="ru-RU"/>
        </w:rPr>
        <w:t xml:space="preserve">: </w:t>
      </w:r>
      <w:r w:rsidR="00633E96" w:rsidRPr="00D629BD">
        <w:rPr>
          <w:rFonts w:ascii="Times New Roman" w:hAnsi="Times New Roman"/>
          <w:sz w:val="20"/>
        </w:rPr>
        <w:t xml:space="preserve">«Всероссийская Электронная Торговая Площадка» (далее по тексту также – ЭТП, ВЭТП); Оператор электронной торговой площадки –  ООО «ВЭТП» </w:t>
      </w:r>
      <w:r w:rsidR="00633E96" w:rsidRPr="00D629BD">
        <w:rPr>
          <w:rFonts w:ascii="Times New Roman" w:hAnsi="Times New Roman"/>
          <w:color w:val="000000"/>
          <w:sz w:val="20"/>
          <w:lang w:eastAsia="ru-RU"/>
        </w:rPr>
        <w:t xml:space="preserve">(сайт </w:t>
      </w:r>
      <w:hyperlink r:id="rId8" w:history="1">
        <w:r w:rsidR="00633E96" w:rsidRPr="00D629BD">
          <w:rPr>
            <w:rFonts w:ascii="Times New Roman" w:hAnsi="Times New Roman"/>
            <w:color w:val="0000FF"/>
            <w:sz w:val="20"/>
            <w:u w:val="single"/>
            <w:lang w:eastAsia="ru-RU"/>
          </w:rPr>
          <w:t>http://www.торговая-площадка-вэтп.рф</w:t>
        </w:r>
      </w:hyperlink>
      <w:r w:rsidR="00633E96" w:rsidRPr="00D629BD">
        <w:rPr>
          <w:rFonts w:ascii="Times New Roman" w:hAnsi="Times New Roman"/>
          <w:color w:val="000000"/>
          <w:sz w:val="20"/>
          <w:lang w:eastAsia="ru-RU"/>
        </w:rPr>
        <w:t>)</w:t>
      </w:r>
      <w:r w:rsidR="00633E96" w:rsidRPr="00D629BD">
        <w:rPr>
          <w:rFonts w:ascii="Times New Roman" w:hAnsi="Times New Roman"/>
          <w:sz w:val="20"/>
        </w:rPr>
        <w:t xml:space="preserve"> (ОГРН: 1126230004449, ИНН: 6230079253).</w:t>
      </w:r>
    </w:p>
    <w:p w:rsidR="000C3ACD" w:rsidRPr="00D629BD" w:rsidRDefault="000C3ACD" w:rsidP="00633E96">
      <w:pPr>
        <w:tabs>
          <w:tab w:val="num" w:pos="574"/>
          <w:tab w:val="left" w:pos="792"/>
          <w:tab w:val="left" w:pos="851"/>
        </w:tabs>
        <w:autoSpaceDE w:val="0"/>
        <w:ind w:firstLine="567"/>
        <w:jc w:val="both"/>
        <w:rPr>
          <w:rFonts w:ascii="Times New Roman" w:hAnsi="Times New Roman"/>
          <w:sz w:val="20"/>
          <w:lang w:eastAsia="ru-RU"/>
        </w:rPr>
      </w:pPr>
    </w:p>
    <w:p w:rsidR="000C3ACD" w:rsidRPr="00D629BD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Порядок внесения задатка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 xml:space="preserve">Задаток должен быть зачислен Заявителем в срок не позднее </w:t>
      </w:r>
      <w:r w:rsidR="00B717E4" w:rsidRPr="00D629BD">
        <w:rPr>
          <w:rFonts w:ascii="Times New Roman" w:hAnsi="Times New Roman"/>
          <w:sz w:val="20"/>
          <w:lang w:eastAsia="ru-RU"/>
        </w:rPr>
        <w:t>указанного в сообщении о торгах</w:t>
      </w:r>
      <w:r w:rsidRPr="00D629BD">
        <w:rPr>
          <w:rFonts w:ascii="Times New Roman" w:hAnsi="Times New Roman"/>
          <w:sz w:val="20"/>
          <w:lang w:eastAsia="ru-RU"/>
        </w:rPr>
        <w:t xml:space="preserve"> на расчетный счет организатора торгов:</w:t>
      </w:r>
    </w:p>
    <w:p w:rsidR="00D629BD" w:rsidRPr="00D629BD" w:rsidRDefault="00D629BD" w:rsidP="00D629BD">
      <w:pPr>
        <w:pStyle w:val="b-articletext"/>
        <w:shd w:val="clear" w:color="auto" w:fill="FFFFFF"/>
        <w:spacing w:before="0" w:beforeAutospacing="0" w:after="0" w:afterAutospacing="0"/>
        <w:jc w:val="both"/>
        <w:rPr>
          <w:b/>
          <w:i/>
          <w:color w:val="C00000"/>
          <w:sz w:val="20"/>
          <w:szCs w:val="20"/>
        </w:rPr>
      </w:pPr>
      <w:r w:rsidRPr="00D629BD">
        <w:rPr>
          <w:b/>
          <w:i/>
          <w:color w:val="C00000"/>
          <w:sz w:val="20"/>
          <w:szCs w:val="20"/>
        </w:rPr>
        <w:t>получатель Устенко Денис Владимирович, адрес регистрации:(</w:t>
      </w:r>
      <w:r w:rsidRPr="00D629BD">
        <w:rPr>
          <w:rFonts w:eastAsia="Calibri"/>
          <w:b/>
          <w:bCs/>
          <w:i/>
          <w:color w:val="C00000"/>
          <w:sz w:val="20"/>
          <w:szCs w:val="20"/>
          <w:lang w:eastAsia="en-US"/>
        </w:rPr>
        <w:t>140407, Московская область, г. Коломна, ул. Красная Заря, д. 3, кв. 89</w:t>
      </w:r>
      <w:r w:rsidRPr="00D629BD">
        <w:rPr>
          <w:b/>
          <w:i/>
          <w:color w:val="C00000"/>
          <w:sz w:val="20"/>
          <w:szCs w:val="20"/>
        </w:rPr>
        <w:t xml:space="preserve">); </w:t>
      </w:r>
      <w:proofErr w:type="gramStart"/>
      <w:r w:rsidRPr="00D629BD">
        <w:rPr>
          <w:b/>
          <w:i/>
          <w:color w:val="C00000"/>
          <w:sz w:val="20"/>
          <w:szCs w:val="20"/>
        </w:rPr>
        <w:t>р</w:t>
      </w:r>
      <w:proofErr w:type="gramEnd"/>
      <w:r w:rsidRPr="00D629BD">
        <w:rPr>
          <w:b/>
          <w:i/>
          <w:color w:val="C00000"/>
          <w:sz w:val="20"/>
          <w:szCs w:val="20"/>
        </w:rPr>
        <w:t xml:space="preserve">/с № 40817810638125799929 в ПАО «Сбербанк России», к/с № 30101810400000000225, БИК 044525225; назначение платежа: «Задаток за участие в торгах по продаже имущества Устенко Д.В. по лоту №___». </w:t>
      </w:r>
    </w:p>
    <w:p w:rsidR="000C3ACD" w:rsidRPr="00D629BD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 xml:space="preserve">Задаток считается внесенным </w:t>
      </w:r>
      <w:proofErr w:type="gramStart"/>
      <w:r w:rsidRPr="00D629BD">
        <w:rPr>
          <w:rFonts w:ascii="Times New Roman" w:hAnsi="Times New Roman"/>
          <w:sz w:val="20"/>
          <w:lang w:eastAsia="ru-RU"/>
        </w:rPr>
        <w:t>с даты поступления</w:t>
      </w:r>
      <w:proofErr w:type="gramEnd"/>
      <w:r w:rsidRPr="00D629BD">
        <w:rPr>
          <w:rFonts w:ascii="Times New Roman" w:hAnsi="Times New Roman"/>
          <w:sz w:val="20"/>
          <w:lang w:eastAsia="ru-RU"/>
        </w:rPr>
        <w:t xml:space="preserve"> всей суммы задатка на указанный счет. В случае </w:t>
      </w:r>
      <w:proofErr w:type="gramStart"/>
      <w:r w:rsidRPr="00D629BD">
        <w:rPr>
          <w:rFonts w:ascii="Times New Roman" w:hAnsi="Times New Roman"/>
          <w:sz w:val="20"/>
          <w:lang w:eastAsia="ru-RU"/>
        </w:rPr>
        <w:t>не поступления</w:t>
      </w:r>
      <w:proofErr w:type="gramEnd"/>
      <w:r w:rsidRPr="00D629BD">
        <w:rPr>
          <w:rFonts w:ascii="Times New Roman" w:hAnsi="Times New Roman"/>
          <w:sz w:val="20"/>
          <w:lang w:eastAsia="ru-RU"/>
        </w:rPr>
        <w:t xml:space="preserve"> всей суммы задатка в установленный срок, обязательства Заявителя по внесению задатка считаются невыполненными. В этом случае Заявитель не допускается к участию в торгах.</w:t>
      </w:r>
    </w:p>
    <w:p w:rsidR="000C3ACD" w:rsidRPr="00D629BD" w:rsidRDefault="000C3ACD" w:rsidP="00D81600">
      <w:pPr>
        <w:suppressAutoHyphens w:val="0"/>
        <w:spacing w:after="12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Моментом исполнения обязательства Заявителя по оплате задатка считается момент зачисления денежных средств на расчетный счет Организатора торгов.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 xml:space="preserve">Риски несвоевременного исполнения банками платежных документов и зачисления денежных средств несет Заявитель. </w:t>
      </w:r>
    </w:p>
    <w:p w:rsidR="000C3ACD" w:rsidRPr="00D629BD" w:rsidRDefault="000C3ACD" w:rsidP="000C3ACD">
      <w:pPr>
        <w:suppressAutoHyphens w:val="0"/>
        <w:spacing w:after="120"/>
        <w:ind w:left="1080"/>
        <w:jc w:val="both"/>
        <w:rPr>
          <w:rFonts w:ascii="Times New Roman" w:hAnsi="Times New Roman"/>
          <w:sz w:val="20"/>
          <w:lang w:eastAsia="ru-RU"/>
        </w:rPr>
      </w:pPr>
    </w:p>
    <w:p w:rsidR="000C3ACD" w:rsidRPr="00D629BD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Порядок возврата и удержания задатка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Организатор торгов возвращает задаток Заявителю в течение 5 (пяти) рабочих дней со дня подписания протокола о результатах проведения торгов путем перечисления суммы задатка в полном объеме на расчетный счет Заявителя, с которого была перечислена сумма задатка, в следующих случаях:</w:t>
      </w:r>
    </w:p>
    <w:p w:rsidR="000C3ACD" w:rsidRPr="00D629BD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 xml:space="preserve">- </w:t>
      </w:r>
      <w:r w:rsidRPr="00D629BD">
        <w:rPr>
          <w:rFonts w:ascii="Times New Roman" w:hAnsi="Times New Roman"/>
          <w:sz w:val="20"/>
          <w:lang w:eastAsia="ru-RU"/>
        </w:rPr>
        <w:t>Заявитель не допущен к участию в торгах;</w:t>
      </w:r>
    </w:p>
    <w:p w:rsidR="000C3ACD" w:rsidRPr="00D629BD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-</w:t>
      </w:r>
      <w:r w:rsidRPr="00D629BD">
        <w:rPr>
          <w:rFonts w:ascii="Times New Roman" w:hAnsi="Times New Roman"/>
          <w:sz w:val="20"/>
          <w:lang w:eastAsia="ru-RU"/>
        </w:rPr>
        <w:t xml:space="preserve"> Заявитель участвовал в торгах, но не выиграл их;</w:t>
      </w:r>
    </w:p>
    <w:p w:rsidR="000C3ACD" w:rsidRPr="00D629BD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-</w:t>
      </w:r>
      <w:r w:rsidRPr="00D629BD">
        <w:rPr>
          <w:rFonts w:ascii="Times New Roman" w:hAnsi="Times New Roman"/>
          <w:sz w:val="20"/>
          <w:lang w:eastAsia="ru-RU"/>
        </w:rPr>
        <w:t xml:space="preserve"> Заявитель отозвал свою заявку на участие в торгах до момента приобретения им статуса участника торгов;</w:t>
      </w:r>
    </w:p>
    <w:p w:rsidR="000C3ACD" w:rsidRPr="00D629BD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-</w:t>
      </w:r>
      <w:r w:rsidRPr="00D629BD">
        <w:rPr>
          <w:rFonts w:ascii="Times New Roman" w:hAnsi="Times New Roman"/>
          <w:sz w:val="20"/>
          <w:lang w:eastAsia="ru-RU"/>
        </w:rPr>
        <w:t xml:space="preserve"> признания торгов </w:t>
      </w:r>
      <w:proofErr w:type="gramStart"/>
      <w:r w:rsidRPr="00D629BD">
        <w:rPr>
          <w:rFonts w:ascii="Times New Roman" w:hAnsi="Times New Roman"/>
          <w:sz w:val="20"/>
          <w:lang w:eastAsia="ru-RU"/>
        </w:rPr>
        <w:t>несостоявшимися</w:t>
      </w:r>
      <w:proofErr w:type="gramEnd"/>
      <w:r w:rsidRPr="00D629BD">
        <w:rPr>
          <w:rFonts w:ascii="Times New Roman" w:hAnsi="Times New Roman"/>
          <w:sz w:val="20"/>
          <w:lang w:eastAsia="ru-RU"/>
        </w:rPr>
        <w:t>;</w:t>
      </w:r>
    </w:p>
    <w:p w:rsidR="000C3ACD" w:rsidRPr="00D629BD" w:rsidRDefault="000C3ACD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-</w:t>
      </w:r>
      <w:r w:rsidRPr="00D629BD">
        <w:rPr>
          <w:rFonts w:ascii="Times New Roman" w:hAnsi="Times New Roman"/>
          <w:sz w:val="20"/>
          <w:lang w:eastAsia="ru-RU"/>
        </w:rPr>
        <w:t xml:space="preserve"> отмены торгов.</w:t>
      </w:r>
    </w:p>
    <w:p w:rsidR="00DB36A6" w:rsidRPr="00D629BD" w:rsidRDefault="00DB36A6" w:rsidP="00D81600">
      <w:pPr>
        <w:suppressAutoHyphens w:val="0"/>
        <w:spacing w:after="120"/>
        <w:ind w:left="567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t>В случае невозможности идентифицирования счета (расчетн</w:t>
      </w:r>
      <w:r w:rsidR="0003729D" w:rsidRPr="00D629BD">
        <w:rPr>
          <w:rFonts w:ascii="Times New Roman" w:hAnsi="Times New Roman"/>
          <w:b/>
          <w:sz w:val="20"/>
          <w:lang w:eastAsia="ru-RU"/>
        </w:rPr>
        <w:t>ого счета), с которого был оплач</w:t>
      </w:r>
      <w:r w:rsidRPr="00D629BD">
        <w:rPr>
          <w:rFonts w:ascii="Times New Roman" w:hAnsi="Times New Roman"/>
          <w:b/>
          <w:sz w:val="20"/>
          <w:lang w:eastAsia="ru-RU"/>
        </w:rPr>
        <w:t>ен задаток, Заявитель обязан в разумный срок предоставить Организатору торгов точные банковские реквизиты для возврата задатка.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Организатор торгов не возвращает задаток Заявителю в случае уклонения Заявителя, признанного победителем торгов, от подписания договора купли-продажи имущества.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b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Внесенный Заявителем, признанным победителем торгов, задаток засчитывается в счет оплаты Предмета торгов при подписании договора купли-продажи имущества.</w:t>
      </w:r>
    </w:p>
    <w:p w:rsidR="000C3ACD" w:rsidRPr="00D629BD" w:rsidRDefault="000C3ACD" w:rsidP="000C3ACD">
      <w:pPr>
        <w:suppressAutoHyphens w:val="0"/>
        <w:spacing w:after="120"/>
        <w:ind w:left="1080"/>
        <w:rPr>
          <w:rFonts w:ascii="Times New Roman" w:hAnsi="Times New Roman"/>
          <w:sz w:val="20"/>
          <w:lang w:eastAsia="ru-RU"/>
        </w:rPr>
      </w:pPr>
    </w:p>
    <w:p w:rsidR="000C3ACD" w:rsidRPr="00D629BD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629BD">
        <w:rPr>
          <w:rFonts w:ascii="Times New Roman" w:hAnsi="Times New Roman"/>
          <w:b/>
          <w:sz w:val="20"/>
          <w:lang w:eastAsia="ru-RU"/>
        </w:rPr>
        <w:lastRenderedPageBreak/>
        <w:t>Заключительные положения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Подписанием настоящего соглашения Заявитель подтверждает тот факт, что ознакомлен с имуществом,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</w:rPr>
      </w:pPr>
      <w:r w:rsidRPr="00D629BD">
        <w:rPr>
          <w:rFonts w:ascii="Times New Roman" w:hAnsi="Times New Roman"/>
          <w:sz w:val="20"/>
        </w:rPr>
        <w:t>Споры, возникающие при исполнении настоящего Соглашения, разрешаются сторонами путем переговоров между собой. При не достижении согласия споры и разногласия подлежат рассмотрению в Арбитражном суде города Москвы.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rPr>
          <w:rFonts w:ascii="Times New Roman" w:hAnsi="Times New Roman"/>
          <w:sz w:val="20"/>
        </w:rPr>
      </w:pPr>
      <w:r w:rsidRPr="00D629BD">
        <w:rPr>
          <w:rFonts w:ascii="Times New Roman" w:hAnsi="Times New Roman"/>
          <w:sz w:val="20"/>
        </w:rPr>
        <w:t>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0C3ACD" w:rsidRPr="00D629BD" w:rsidRDefault="000C3ACD" w:rsidP="00D81600">
      <w:pPr>
        <w:numPr>
          <w:ilvl w:val="1"/>
          <w:numId w:val="1"/>
        </w:numPr>
        <w:suppressAutoHyphens w:val="0"/>
        <w:ind w:left="567"/>
        <w:jc w:val="both"/>
        <w:rPr>
          <w:rFonts w:ascii="Times New Roman" w:hAnsi="Times New Roman"/>
          <w:sz w:val="20"/>
          <w:lang w:eastAsia="ru-RU"/>
        </w:rPr>
      </w:pPr>
      <w:r w:rsidRPr="00D629BD">
        <w:rPr>
          <w:rFonts w:ascii="Times New Roman" w:hAnsi="Times New Roman"/>
          <w:sz w:val="20"/>
          <w:lang w:eastAsia="ru-RU"/>
        </w:rPr>
        <w:t>Отношения между сторонами по настоящему соглашению прекращаются после исполнения ими всех условий настоящего Соглашения.</w:t>
      </w:r>
    </w:p>
    <w:p w:rsidR="000C3ACD" w:rsidRPr="00D629BD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629BD" w:rsidRDefault="000C3ACD" w:rsidP="000C3ACD">
      <w:pPr>
        <w:ind w:left="1080"/>
        <w:rPr>
          <w:rFonts w:ascii="Times New Roman" w:hAnsi="Times New Roman"/>
          <w:sz w:val="20"/>
        </w:rPr>
      </w:pPr>
    </w:p>
    <w:p w:rsidR="000C3ACD" w:rsidRPr="00D629BD" w:rsidRDefault="000C3ACD" w:rsidP="000C3ACD">
      <w:pPr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D629BD">
        <w:rPr>
          <w:rFonts w:ascii="Times New Roman" w:hAnsi="Times New Roman"/>
          <w:b/>
          <w:sz w:val="20"/>
        </w:rPr>
        <w:t>Адреса и реквизиты сторон:</w:t>
      </w:r>
    </w:p>
    <w:p w:rsidR="000C3ACD" w:rsidRPr="00D629BD" w:rsidRDefault="000C3ACD" w:rsidP="000C3ACD">
      <w:pPr>
        <w:suppressAutoHyphens w:val="0"/>
        <w:jc w:val="both"/>
        <w:rPr>
          <w:rFonts w:ascii="Times New Roman" w:hAnsi="Times New Roman"/>
          <w:b/>
          <w:bCs/>
          <w:sz w:val="20"/>
          <w:lang w:eastAsia="ru-RU"/>
        </w:rPr>
      </w:pPr>
    </w:p>
    <w:p w:rsidR="000C3ACD" w:rsidRPr="00D629BD" w:rsidRDefault="000C3ACD" w:rsidP="000C3ACD">
      <w:pPr>
        <w:suppressAutoHyphens w:val="0"/>
        <w:ind w:firstLine="720"/>
        <w:jc w:val="both"/>
        <w:rPr>
          <w:rFonts w:ascii="Times New Roman" w:hAnsi="Times New Roman"/>
          <w:b/>
          <w:bCs/>
          <w:sz w:val="20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260"/>
      </w:tblGrid>
      <w:tr w:rsidR="000C3ACD" w:rsidRPr="00D629BD" w:rsidTr="008B7348">
        <w:tc>
          <w:tcPr>
            <w:tcW w:w="5040" w:type="dxa"/>
          </w:tcPr>
          <w:p w:rsidR="000C3ACD" w:rsidRPr="00D629BD" w:rsidRDefault="000C3ACD" w:rsidP="008B7348">
            <w:pPr>
              <w:tabs>
                <w:tab w:val="left" w:pos="2745"/>
              </w:tabs>
              <w:suppressAutoHyphens w:val="0"/>
              <w:snapToGrid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629BD">
              <w:rPr>
                <w:rFonts w:ascii="Times New Roman" w:hAnsi="Times New Roman"/>
                <w:b/>
                <w:sz w:val="20"/>
                <w:lang w:eastAsia="ru-RU"/>
              </w:rPr>
              <w:t>ОРГАНИЗАТОР ТОРГОВ:</w:t>
            </w:r>
          </w:p>
          <w:p w:rsidR="000C3ACD" w:rsidRPr="00D629BD" w:rsidRDefault="000C3ACD" w:rsidP="008B7348">
            <w:pPr>
              <w:suppressLineNumbers/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60" w:type="dxa"/>
          </w:tcPr>
          <w:p w:rsidR="000C3ACD" w:rsidRPr="00D629BD" w:rsidRDefault="000C3ACD" w:rsidP="008B7348">
            <w:pPr>
              <w:suppressLineNumbers/>
              <w:snapToGrid w:val="0"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629BD">
              <w:rPr>
                <w:rFonts w:ascii="Times New Roman" w:hAnsi="Times New Roman"/>
                <w:b/>
                <w:bCs/>
                <w:sz w:val="20"/>
              </w:rPr>
              <w:t xml:space="preserve">                 ЗАЯВИТЕЛЬ:</w:t>
            </w:r>
          </w:p>
          <w:p w:rsidR="000C3ACD" w:rsidRPr="00D629BD" w:rsidRDefault="000C3ACD" w:rsidP="008B7348">
            <w:pPr>
              <w:suppressLineNumbers/>
              <w:ind w:left="307" w:right="-1"/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0C3ACD" w:rsidRPr="00D629BD" w:rsidTr="008B7348">
        <w:tc>
          <w:tcPr>
            <w:tcW w:w="5040" w:type="dxa"/>
          </w:tcPr>
          <w:p w:rsidR="000C3ACD" w:rsidRPr="00D629BD" w:rsidRDefault="00D629B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629BD">
              <w:rPr>
                <w:rFonts w:ascii="Times New Roman" w:hAnsi="Times New Roman"/>
                <w:b/>
                <w:sz w:val="20"/>
                <w:lang w:eastAsia="ru-RU"/>
              </w:rPr>
              <w:t>Корнюшкин Геннадий Александрович</w:t>
            </w:r>
          </w:p>
          <w:p w:rsidR="00D629BD" w:rsidRPr="00D629BD" w:rsidRDefault="00D629BD" w:rsidP="008B7348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 xml:space="preserve">ИНН </w:t>
            </w:r>
            <w:r w:rsidRPr="00D629BD">
              <w:rPr>
                <w:rFonts w:ascii="Times New Roman" w:hAnsi="Times New Roman"/>
                <w:sz w:val="20"/>
              </w:rPr>
              <w:t>770171179672</w:t>
            </w:r>
          </w:p>
          <w:p w:rsidR="00D629BD" w:rsidRPr="00D629BD" w:rsidRDefault="00D629BD" w:rsidP="008B7348">
            <w:pPr>
              <w:suppressAutoHyphens w:val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 xml:space="preserve">почтовый адрес: 105082, </w:t>
            </w:r>
            <w:proofErr w:type="spellStart"/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>г</w:t>
            </w:r>
            <w:proofErr w:type="gramStart"/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>.М</w:t>
            </w:r>
            <w:proofErr w:type="gramEnd"/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>осква</w:t>
            </w:r>
            <w:proofErr w:type="spellEnd"/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>, а/я 117</w:t>
            </w:r>
          </w:p>
          <w:p w:rsidR="00D629BD" w:rsidRPr="00D629BD" w:rsidRDefault="00D629BD" w:rsidP="008B7348">
            <w:pPr>
              <w:suppressAutoHyphens w:val="0"/>
              <w:rPr>
                <w:rFonts w:ascii="Times New Roman" w:hAnsi="Times New Roman"/>
                <w:sz w:val="20"/>
              </w:rPr>
            </w:pPr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>адрес электронной почты:</w:t>
            </w:r>
            <w:r w:rsidRPr="00D629BD">
              <w:rPr>
                <w:rStyle w:val="apple-converted-space"/>
                <w:rFonts w:ascii="Times New Roman" w:hAnsi="Times New Roman"/>
                <w:sz w:val="20"/>
                <w:shd w:val="clear" w:color="auto" w:fill="FFFFFF"/>
              </w:rPr>
              <w:t> </w:t>
            </w:r>
            <w:hyperlink r:id="rId9" w:history="1">
              <w:r w:rsidRPr="00D629BD">
                <w:rPr>
                  <w:rStyle w:val="af0"/>
                  <w:rFonts w:ascii="Times New Roman" w:hAnsi="Times New Roman"/>
                  <w:sz w:val="20"/>
                </w:rPr>
                <w:t>031global@gmail.com</w:t>
              </w:r>
            </w:hyperlink>
          </w:p>
          <w:p w:rsidR="0003729D" w:rsidRDefault="00D629BD" w:rsidP="008B7348">
            <w:pPr>
              <w:suppressAutoHyphens w:val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629BD">
              <w:rPr>
                <w:rFonts w:ascii="Times New Roman" w:hAnsi="Times New Roman"/>
                <w:sz w:val="20"/>
                <w:shd w:val="clear" w:color="auto" w:fill="FFFFFF"/>
              </w:rPr>
              <w:t xml:space="preserve">тел. </w:t>
            </w:r>
            <w:r w:rsidRPr="00D629BD">
              <w:rPr>
                <w:rFonts w:ascii="Times New Roman" w:hAnsi="Times New Roman"/>
                <w:sz w:val="20"/>
              </w:rPr>
              <w:t>8-495-259-24-22</w:t>
            </w:r>
          </w:p>
          <w:p w:rsidR="00D629BD" w:rsidRPr="00D629BD" w:rsidRDefault="00D629B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629BD" w:rsidRDefault="00D629B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D629BD">
              <w:rPr>
                <w:rFonts w:ascii="Times New Roman" w:hAnsi="Times New Roman"/>
                <w:b/>
                <w:sz w:val="20"/>
                <w:lang w:eastAsia="ru-RU"/>
              </w:rPr>
              <w:t>Финансовый управляющий</w:t>
            </w:r>
          </w:p>
          <w:p w:rsidR="000C3ACD" w:rsidRPr="00D629BD" w:rsidRDefault="000C3ACD" w:rsidP="008B7348">
            <w:pPr>
              <w:suppressAutoHyphens w:val="0"/>
              <w:rPr>
                <w:rFonts w:ascii="Times New Roman" w:hAnsi="Times New Roman"/>
                <w:b/>
                <w:sz w:val="20"/>
                <w:lang w:eastAsia="ru-RU"/>
              </w:rPr>
            </w:pPr>
          </w:p>
          <w:p w:rsidR="000C3ACD" w:rsidRPr="00D629BD" w:rsidRDefault="000C3ACD" w:rsidP="00D629BD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D629BD">
              <w:rPr>
                <w:rFonts w:ascii="Times New Roman" w:hAnsi="Times New Roman"/>
                <w:b/>
                <w:sz w:val="20"/>
                <w:lang w:eastAsia="ru-RU"/>
              </w:rPr>
              <w:t>________________________</w:t>
            </w:r>
            <w:r w:rsidR="000D28CC" w:rsidRPr="00D629BD">
              <w:rPr>
                <w:rFonts w:ascii="Times New Roman" w:hAnsi="Times New Roman"/>
                <w:b/>
                <w:sz w:val="20"/>
                <w:lang w:eastAsia="ru-RU"/>
              </w:rPr>
              <w:t xml:space="preserve"> </w:t>
            </w:r>
            <w:r w:rsidR="00D629BD" w:rsidRPr="00D629BD">
              <w:rPr>
                <w:rFonts w:ascii="Times New Roman" w:hAnsi="Times New Roman"/>
                <w:b/>
                <w:sz w:val="20"/>
              </w:rPr>
              <w:t>Корнюшкин Г.А.</w:t>
            </w:r>
          </w:p>
        </w:tc>
        <w:tc>
          <w:tcPr>
            <w:tcW w:w="4260" w:type="dxa"/>
          </w:tcPr>
          <w:p w:rsidR="000C3ACD" w:rsidRPr="00D629BD" w:rsidRDefault="000C3ACD" w:rsidP="008B7348">
            <w:pPr>
              <w:suppressAutoHyphens w:val="0"/>
              <w:rPr>
                <w:rFonts w:ascii="Times New Roman" w:eastAsia="Lucida Sans Unicode" w:hAnsi="Times New Roman"/>
                <w:b/>
                <w:kern w:val="1"/>
                <w:sz w:val="20"/>
              </w:rPr>
            </w:pPr>
          </w:p>
          <w:p w:rsidR="000C3ACD" w:rsidRPr="00D629BD" w:rsidRDefault="000C3ACD" w:rsidP="008B7348">
            <w:pPr>
              <w:suppressAutoHyphens w:val="0"/>
              <w:autoSpaceDE w:val="0"/>
              <w:autoSpaceDN w:val="0"/>
              <w:adjustRightInd w:val="0"/>
              <w:snapToGrid w:val="0"/>
              <w:ind w:left="5" w:right="5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7D4B8A" w:rsidRPr="00D629BD" w:rsidRDefault="007D4B8A" w:rsidP="000C3ACD">
      <w:pPr>
        <w:rPr>
          <w:rFonts w:ascii="Times New Roman" w:hAnsi="Times New Roman"/>
          <w:sz w:val="20"/>
        </w:rPr>
      </w:pPr>
    </w:p>
    <w:sectPr w:rsidR="007D4B8A" w:rsidRPr="00D629BD" w:rsidSect="007A1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2D" w:rsidRDefault="0026612D">
      <w:r>
        <w:separator/>
      </w:r>
    </w:p>
  </w:endnote>
  <w:endnote w:type="continuationSeparator" w:id="0">
    <w:p w:rsidR="0026612D" w:rsidRDefault="002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6612D" w:rsidRDefault="0026612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 w:rsidP="008B734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629BD">
      <w:rPr>
        <w:rStyle w:val="ad"/>
        <w:noProof/>
      </w:rPr>
      <w:t>1</w:t>
    </w:r>
    <w:r>
      <w:rPr>
        <w:rStyle w:val="ad"/>
      </w:rPr>
      <w:fldChar w:fldCharType="end"/>
    </w:r>
  </w:p>
  <w:p w:rsidR="0026612D" w:rsidRDefault="0026612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2D" w:rsidRDefault="0026612D">
      <w:r>
        <w:separator/>
      </w:r>
    </w:p>
  </w:footnote>
  <w:footnote w:type="continuationSeparator" w:id="0">
    <w:p w:rsidR="0026612D" w:rsidRDefault="0026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2D" w:rsidRDefault="002661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7D7"/>
    <w:multiLevelType w:val="multilevel"/>
    <w:tmpl w:val="7592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3729D"/>
    <w:rsid w:val="00056CFD"/>
    <w:rsid w:val="000C3ACD"/>
    <w:rsid w:val="000D28CC"/>
    <w:rsid w:val="00104E35"/>
    <w:rsid w:val="00170FEF"/>
    <w:rsid w:val="001E797D"/>
    <w:rsid w:val="002267F2"/>
    <w:rsid w:val="0026612D"/>
    <w:rsid w:val="00335CF6"/>
    <w:rsid w:val="004B15F9"/>
    <w:rsid w:val="005571CC"/>
    <w:rsid w:val="006009CC"/>
    <w:rsid w:val="00604396"/>
    <w:rsid w:val="00633E96"/>
    <w:rsid w:val="00703486"/>
    <w:rsid w:val="007679FD"/>
    <w:rsid w:val="007A17F7"/>
    <w:rsid w:val="007D4B8A"/>
    <w:rsid w:val="0087651A"/>
    <w:rsid w:val="00881293"/>
    <w:rsid w:val="008B7348"/>
    <w:rsid w:val="00955965"/>
    <w:rsid w:val="009F5DB2"/>
    <w:rsid w:val="00A214A5"/>
    <w:rsid w:val="00A57715"/>
    <w:rsid w:val="00AA53FE"/>
    <w:rsid w:val="00AA5649"/>
    <w:rsid w:val="00AA7525"/>
    <w:rsid w:val="00AB6F5C"/>
    <w:rsid w:val="00B239A1"/>
    <w:rsid w:val="00B30806"/>
    <w:rsid w:val="00B717E4"/>
    <w:rsid w:val="00BE7258"/>
    <w:rsid w:val="00C1736E"/>
    <w:rsid w:val="00C36E8C"/>
    <w:rsid w:val="00C44997"/>
    <w:rsid w:val="00C50F35"/>
    <w:rsid w:val="00C57E07"/>
    <w:rsid w:val="00C62D36"/>
    <w:rsid w:val="00C87AAB"/>
    <w:rsid w:val="00D06DFF"/>
    <w:rsid w:val="00D54BFB"/>
    <w:rsid w:val="00D629BD"/>
    <w:rsid w:val="00D81600"/>
    <w:rsid w:val="00D822E4"/>
    <w:rsid w:val="00D9166B"/>
    <w:rsid w:val="00DB36A6"/>
    <w:rsid w:val="00DB79E5"/>
    <w:rsid w:val="00DF0B6A"/>
    <w:rsid w:val="00E30446"/>
    <w:rsid w:val="00E50834"/>
    <w:rsid w:val="00E80CDD"/>
    <w:rsid w:val="00E8686A"/>
    <w:rsid w:val="00EA05F8"/>
    <w:rsid w:val="00EB2D6A"/>
    <w:rsid w:val="00EB33AF"/>
    <w:rsid w:val="00EF0DEA"/>
    <w:rsid w:val="00FB235A"/>
    <w:rsid w:val="00FB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B2D6A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629BD"/>
  </w:style>
  <w:style w:type="character" w:styleId="af0">
    <w:name w:val="Hyperlink"/>
    <w:basedOn w:val="a0"/>
    <w:uiPriority w:val="99"/>
    <w:unhideWhenUsed/>
    <w:rsid w:val="00D62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F5DB2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9F5DB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9F5DB2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9F5DB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8">
    <w:name w:val="Содержимое таблицы"/>
    <w:basedOn w:val="a"/>
    <w:rsid w:val="009F5DB2"/>
    <w:pPr>
      <w:suppressLineNumbers/>
    </w:pPr>
    <w:rPr>
      <w:rFonts w:ascii="Times New Roman" w:hAnsi="Times New Roman"/>
      <w:szCs w:val="24"/>
    </w:rPr>
  </w:style>
  <w:style w:type="paragraph" w:styleId="a9">
    <w:name w:val="List Paragraph"/>
    <w:basedOn w:val="a"/>
    <w:qFormat/>
    <w:rsid w:val="009F5DB2"/>
    <w:pPr>
      <w:ind w:left="708"/>
    </w:pPr>
  </w:style>
  <w:style w:type="character" w:customStyle="1" w:styleId="paragraph">
    <w:name w:val="paragraph"/>
    <w:basedOn w:val="a0"/>
    <w:rsid w:val="009F5DB2"/>
  </w:style>
  <w:style w:type="paragraph" w:customStyle="1" w:styleId="ConsPlusNormal">
    <w:name w:val="ConsPlusNormal"/>
    <w:rsid w:val="009F5D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Subtitle"/>
    <w:basedOn w:val="a"/>
    <w:next w:val="a"/>
    <w:link w:val="aa"/>
    <w:uiPriority w:val="11"/>
    <w:qFormat/>
    <w:rsid w:val="009F5D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9F5D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c">
    <w:name w:val="Нижний колонтитул Знак"/>
    <w:basedOn w:val="a0"/>
    <w:link w:val="ab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E797D"/>
  </w:style>
  <w:style w:type="paragraph" w:styleId="ae">
    <w:name w:val="header"/>
    <w:basedOn w:val="a"/>
    <w:link w:val="af"/>
    <w:rsid w:val="001E797D"/>
    <w:pPr>
      <w:tabs>
        <w:tab w:val="center" w:pos="4677"/>
        <w:tab w:val="right" w:pos="9355"/>
      </w:tabs>
      <w:suppressAutoHyphens w:val="0"/>
    </w:pPr>
    <w:rPr>
      <w:rFonts w:ascii="Times New Roman" w:hAnsi="Times New Roman"/>
      <w:sz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1E7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B2D6A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629BD"/>
  </w:style>
  <w:style w:type="character" w:styleId="af0">
    <w:name w:val="Hyperlink"/>
    <w:basedOn w:val="a0"/>
    <w:uiPriority w:val="99"/>
    <w:unhideWhenUsed/>
    <w:rsid w:val="00D6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6;&#1088;&#1075;&#1086;&#1074;&#1072;&#1103;-&#1087;&#1083;&#1086;&#1097;&#1072;&#1076;&#1082;&#1072;-&#1074;&#1101;&#1090;&#1087;.&#1088;&#1092;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31global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Курьер</dc:creator>
  <cp:lastModifiedBy>Пользователь</cp:lastModifiedBy>
  <cp:revision>3</cp:revision>
  <dcterms:created xsi:type="dcterms:W3CDTF">2021-12-19T17:23:00Z</dcterms:created>
  <dcterms:modified xsi:type="dcterms:W3CDTF">2021-12-19T17:30:00Z</dcterms:modified>
</cp:coreProperties>
</file>