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Проект Договора</w:t>
      </w:r>
    </w:p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купли-продажи имущества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</w:p>
    <w:p w:rsidR="00A6252B" w:rsidRPr="006E4221" w:rsidRDefault="00A6252B" w:rsidP="00C21391">
      <w:pPr>
        <w:jc w:val="both"/>
        <w:rPr>
          <w:sz w:val="22"/>
          <w:szCs w:val="22"/>
        </w:rPr>
      </w:pPr>
      <w:r w:rsidRPr="006E4221">
        <w:rPr>
          <w:sz w:val="22"/>
          <w:szCs w:val="22"/>
        </w:rPr>
        <w:t>г. Са</w:t>
      </w:r>
      <w:r w:rsidR="00AC2A43" w:rsidRPr="006E4221">
        <w:rPr>
          <w:sz w:val="22"/>
          <w:szCs w:val="22"/>
        </w:rPr>
        <w:t>нкт-Петербург «___» ________ 2022</w:t>
      </w:r>
      <w:r w:rsidRPr="006E4221">
        <w:rPr>
          <w:sz w:val="22"/>
          <w:szCs w:val="22"/>
        </w:rPr>
        <w:t> г.</w:t>
      </w:r>
      <w:r w:rsidRPr="006E4221">
        <w:rPr>
          <w:sz w:val="22"/>
          <w:szCs w:val="22"/>
        </w:rPr>
        <w:br/>
      </w:r>
    </w:p>
    <w:p w:rsidR="00AC2A43" w:rsidRPr="006E4221" w:rsidRDefault="00AC2A43" w:rsidP="00AC2A43">
      <w:pPr>
        <w:ind w:firstLine="540"/>
        <w:jc w:val="both"/>
        <w:rPr>
          <w:b/>
          <w:sz w:val="22"/>
          <w:szCs w:val="22"/>
        </w:rPr>
      </w:pPr>
    </w:p>
    <w:p w:rsidR="00AC2A43" w:rsidRPr="006E4221" w:rsidRDefault="00AC2A43" w:rsidP="00AC2A43">
      <w:pPr>
        <w:ind w:right="-5" w:firstLine="540"/>
        <w:jc w:val="both"/>
        <w:rPr>
          <w:sz w:val="22"/>
          <w:szCs w:val="22"/>
        </w:rPr>
      </w:pPr>
      <w:r w:rsidRPr="006E4221">
        <w:rPr>
          <w:noProof/>
          <w:sz w:val="22"/>
          <w:szCs w:val="22"/>
        </w:rPr>
        <w:t>Общество с ограниченной ответственностью «СИГМА»</w:t>
      </w:r>
      <w:r w:rsidRPr="006E4221">
        <w:rPr>
          <w:sz w:val="22"/>
          <w:szCs w:val="22"/>
        </w:rPr>
        <w:t xml:space="preserve">, в лице </w:t>
      </w:r>
      <w:r w:rsidRPr="006E4221">
        <w:rPr>
          <w:noProof/>
          <w:sz w:val="22"/>
          <w:szCs w:val="22"/>
        </w:rPr>
        <w:t>конкурсного управляющего</w:t>
      </w:r>
      <w:r w:rsidRPr="006E4221">
        <w:rPr>
          <w:sz w:val="22"/>
          <w:szCs w:val="22"/>
        </w:rPr>
        <w:t xml:space="preserve"> </w:t>
      </w:r>
      <w:r w:rsidRPr="006E4221">
        <w:rPr>
          <w:noProof/>
          <w:sz w:val="22"/>
          <w:szCs w:val="22"/>
        </w:rPr>
        <w:t>Каюровой Елены Всеволодовны</w:t>
      </w:r>
      <w:r w:rsidRPr="006E4221">
        <w:rPr>
          <w:sz w:val="22"/>
          <w:szCs w:val="22"/>
        </w:rPr>
        <w:t xml:space="preserve">, </w:t>
      </w:r>
      <w:r w:rsidRPr="006E4221">
        <w:rPr>
          <w:noProof/>
          <w:sz w:val="22"/>
          <w:szCs w:val="22"/>
        </w:rPr>
        <w:t>действующий на основании решения Арбитражного суда города Санкт-Петербурга и Ленинградской области от 13.08.2021 г. по делу № А56-93632/2020</w:t>
      </w:r>
      <w:r w:rsidRPr="006E4221">
        <w:rPr>
          <w:sz w:val="22"/>
          <w:szCs w:val="22"/>
        </w:rPr>
        <w:t xml:space="preserve">, </w:t>
      </w:r>
      <w:r w:rsidRPr="006E4221">
        <w:rPr>
          <w:sz w:val="22"/>
          <w:szCs w:val="22"/>
        </w:rPr>
        <w:t xml:space="preserve">именуемый в дальнейшем «Продавец», </w:t>
      </w:r>
      <w:r w:rsidRPr="006E4221">
        <w:rPr>
          <w:sz w:val="22"/>
          <w:szCs w:val="22"/>
        </w:rPr>
        <w:t>с одной стороны</w:t>
      </w:r>
    </w:p>
    <w:p w:rsidR="00AC2A43" w:rsidRPr="006E4221" w:rsidRDefault="00AC2A43" w:rsidP="00AC2A43">
      <w:pPr>
        <w:ind w:firstLine="709"/>
        <w:jc w:val="both"/>
        <w:rPr>
          <w:sz w:val="22"/>
          <w:szCs w:val="22"/>
        </w:rPr>
      </w:pPr>
    </w:p>
    <w:p w:rsidR="00AC2A43" w:rsidRPr="006E4221" w:rsidRDefault="00AC2A43" w:rsidP="00AC2A43">
      <w:pPr>
        <w:ind w:firstLine="709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, и _________________, именуемое (-</w:t>
      </w:r>
      <w:proofErr w:type="spellStart"/>
      <w:r w:rsidRPr="006E4221">
        <w:rPr>
          <w:sz w:val="22"/>
          <w:szCs w:val="22"/>
        </w:rPr>
        <w:t>ый</w:t>
      </w:r>
      <w:proofErr w:type="spellEnd"/>
      <w:r w:rsidRPr="006E4221">
        <w:rPr>
          <w:sz w:val="22"/>
          <w:szCs w:val="22"/>
        </w:rPr>
        <w:t>, -</w:t>
      </w:r>
      <w:proofErr w:type="spellStart"/>
      <w:r w:rsidRPr="006E4221">
        <w:rPr>
          <w:sz w:val="22"/>
          <w:szCs w:val="22"/>
        </w:rPr>
        <w:t>ая</w:t>
      </w:r>
      <w:proofErr w:type="spellEnd"/>
      <w:r w:rsidRPr="006E4221">
        <w:rPr>
          <w:sz w:val="22"/>
          <w:szCs w:val="22"/>
        </w:rPr>
        <w:t>) в дальнейшем «</w:t>
      </w:r>
      <w:r w:rsidR="001B745C">
        <w:rPr>
          <w:sz w:val="22"/>
          <w:szCs w:val="22"/>
        </w:rPr>
        <w:t>Покупатель</w:t>
      </w:r>
      <w:r w:rsidRPr="006E4221">
        <w:rPr>
          <w:sz w:val="22"/>
          <w:szCs w:val="22"/>
        </w:rPr>
        <w:t>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bookmarkStart w:id="0" w:name="_GoBack"/>
      <w:bookmarkEnd w:id="0"/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принимая во внимание, что:</w:t>
      </w:r>
    </w:p>
    <w:p w:rsidR="0094155D" w:rsidRDefault="00A6252B" w:rsidP="0094155D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– Настоящий договор заключен по результатам торгов, состоявшихся _________, по реализации имущества Продавца, в соответствии с сообщением о проведении торгов, опубликованным </w:t>
      </w:r>
      <w:r w:rsidR="003E359F" w:rsidRPr="006E4221">
        <w:rPr>
          <w:sz w:val="22"/>
          <w:szCs w:val="22"/>
        </w:rPr>
        <w:t>______________________</w:t>
      </w:r>
      <w:r w:rsidRPr="006E4221">
        <w:rPr>
          <w:sz w:val="22"/>
          <w:szCs w:val="22"/>
        </w:rPr>
        <w:t>(далее - Сообщение).</w:t>
      </w:r>
    </w:p>
    <w:p w:rsidR="00A6252B" w:rsidRPr="006E4221" w:rsidRDefault="00A6252B" w:rsidP="0094155D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Покупатель принял участие в состоявшихся __________________________ г. торгах, был признан победителем торгов по продаже имущества Продавца, включенного в состав </w:t>
      </w:r>
      <w:r w:rsidR="003E359F" w:rsidRPr="006E4221">
        <w:rPr>
          <w:sz w:val="22"/>
          <w:szCs w:val="22"/>
        </w:rPr>
        <w:t xml:space="preserve"> Лота _______</w:t>
      </w:r>
      <w:r w:rsidRPr="006E4221">
        <w:rPr>
          <w:sz w:val="22"/>
          <w:szCs w:val="22"/>
        </w:rPr>
        <w:t>.</w:t>
      </w:r>
    </w:p>
    <w:p w:rsidR="00A6252B" w:rsidRPr="006E4221" w:rsidRDefault="00A6252B">
      <w:pPr>
        <w:ind w:right="-5"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заключили настоящий договор купли-продажи (далее также - «Договор») о нижеследующем:</w:t>
      </w:r>
    </w:p>
    <w:p w:rsidR="00A6252B" w:rsidRPr="006E4221" w:rsidRDefault="00A6252B">
      <w:pPr>
        <w:ind w:firstLine="540"/>
        <w:jc w:val="both"/>
        <w:rPr>
          <w:b/>
          <w:sz w:val="22"/>
          <w:szCs w:val="22"/>
        </w:rPr>
      </w:pPr>
    </w:p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1. Предмет Договора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1.1. По Договору Продавец обязуется передать в собственность Покупателю, а Покупатель обязуется принять и оплатить имущество, указанное в приложение №1 к настоящему договору (далее - Имущество).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1.2. Продавец гарантирует, что до заключения Договор</w:t>
      </w:r>
      <w:r w:rsidR="00E77044" w:rsidRPr="006E4221">
        <w:rPr>
          <w:sz w:val="22"/>
          <w:szCs w:val="22"/>
        </w:rPr>
        <w:t>а Имуществ никому не отчуждено</w:t>
      </w:r>
      <w:r w:rsidRPr="006E4221">
        <w:rPr>
          <w:sz w:val="22"/>
          <w:szCs w:val="22"/>
        </w:rPr>
        <w:t xml:space="preserve">, в качестве вклада в уставный капитал юридических лиц не передано. </w:t>
      </w:r>
    </w:p>
    <w:p w:rsidR="00A6252B" w:rsidRPr="006E4221" w:rsidRDefault="00A6252B">
      <w:pPr>
        <w:autoSpaceDE w:val="0"/>
        <w:ind w:firstLine="540"/>
        <w:jc w:val="both"/>
        <w:rPr>
          <w:sz w:val="22"/>
          <w:szCs w:val="22"/>
        </w:rPr>
      </w:pP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</w:p>
    <w:p w:rsidR="00F5784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2. Цена Договора и порядок расчетов</w:t>
      </w:r>
    </w:p>
    <w:p w:rsidR="00A11BB0" w:rsidRPr="006E4221" w:rsidRDefault="00A6252B" w:rsidP="00A11BB0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2.1. Цена Имущества составляет _______________ руб. 00 коп. (____________________________) (далее – Покупная цена). </w:t>
      </w:r>
    </w:p>
    <w:p w:rsidR="00A11BB0" w:rsidRPr="006E4221" w:rsidRDefault="00A11BB0" w:rsidP="00A11BB0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2.2. </w:t>
      </w:r>
      <w:r w:rsidR="00CB09C4" w:rsidRPr="006E4221">
        <w:rPr>
          <w:sz w:val="22"/>
          <w:szCs w:val="22"/>
        </w:rPr>
        <w:t>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права требования.</w:t>
      </w:r>
    </w:p>
    <w:p w:rsidR="00CB09C4" w:rsidRPr="006E4221" w:rsidRDefault="00A11BB0" w:rsidP="00A11BB0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2.3.</w:t>
      </w:r>
      <w:r w:rsidR="00F5784B" w:rsidRPr="006E4221">
        <w:rPr>
          <w:sz w:val="22"/>
          <w:szCs w:val="22"/>
        </w:rPr>
        <w:t xml:space="preserve"> З</w:t>
      </w:r>
      <w:r w:rsidR="00CB09C4" w:rsidRPr="006E4221">
        <w:rPr>
          <w:sz w:val="22"/>
          <w:szCs w:val="22"/>
        </w:rPr>
        <w:t>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</w:t>
      </w:r>
      <w:r w:rsidR="009A008C" w:rsidRPr="006E4221">
        <w:rPr>
          <w:sz w:val="22"/>
          <w:szCs w:val="22"/>
        </w:rPr>
        <w:t xml:space="preserve"> </w:t>
      </w:r>
      <w:r w:rsidR="00CB09C4" w:rsidRPr="006E4221">
        <w:rPr>
          <w:sz w:val="22"/>
          <w:szCs w:val="22"/>
        </w:rPr>
        <w:t>Продавца</w:t>
      </w:r>
      <w:r w:rsidR="009A008C" w:rsidRPr="006E4221">
        <w:rPr>
          <w:sz w:val="22"/>
          <w:szCs w:val="22"/>
        </w:rPr>
        <w:t>, указанный в разделе 10</w:t>
      </w:r>
      <w:r w:rsidR="00CB09C4" w:rsidRPr="006E4221">
        <w:rPr>
          <w:sz w:val="22"/>
          <w:szCs w:val="22"/>
        </w:rPr>
        <w:t xml:space="preserve"> настоящего договора.</w:t>
      </w:r>
    </w:p>
    <w:p w:rsidR="00A6252B" w:rsidRPr="006E4221" w:rsidRDefault="00A11BB0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2.4</w:t>
      </w:r>
      <w:r w:rsidR="00A6252B" w:rsidRPr="006E4221">
        <w:rPr>
          <w:sz w:val="22"/>
          <w:szCs w:val="22"/>
        </w:rPr>
        <w:t>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</w:p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3. Обязанности Сторон по Договору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3.1. Продавец обязан: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3.1.1. Передать Имуществ Покупателю по Актам приема-передачи в соответствии с пунктом 4.1 Договора. 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3.1.2. Одновременно с Имуществом передать до</w:t>
      </w:r>
      <w:r w:rsidR="003B0044" w:rsidRPr="006E4221">
        <w:rPr>
          <w:sz w:val="22"/>
          <w:szCs w:val="22"/>
        </w:rPr>
        <w:t>кументы, имеющие отношение к нему</w:t>
      </w:r>
      <w:r w:rsidRPr="006E4221">
        <w:rPr>
          <w:sz w:val="22"/>
          <w:szCs w:val="22"/>
        </w:rPr>
        <w:t>, а также документы, необходимые для регистрации права собственности на Иму</w:t>
      </w:r>
      <w:r w:rsidR="003B0044" w:rsidRPr="006E4221">
        <w:rPr>
          <w:sz w:val="22"/>
          <w:szCs w:val="22"/>
        </w:rPr>
        <w:t>щество (в случае необходимости)</w:t>
      </w:r>
      <w:r w:rsidRPr="006E4221">
        <w:rPr>
          <w:sz w:val="22"/>
          <w:szCs w:val="22"/>
        </w:rPr>
        <w:t xml:space="preserve">. 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3.2. Покупатель обязан: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3.2.1. Оплатить Имущество в размере и сроки, предусмотренные разделом 2 Договора. 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3.2.2. Принять Имущество по Актам приема-передачи от Продавца в порядке, указанном в пункте 4.1. Договора. 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</w:p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4. Передача Имущества Покупателю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4.1. Продавец обязуется передать Имущество Покупателю, а Покупатель, в свою </w:t>
      </w:r>
      <w:r w:rsidR="00E258E5" w:rsidRPr="006E4221">
        <w:rPr>
          <w:sz w:val="22"/>
          <w:szCs w:val="22"/>
        </w:rPr>
        <w:t>очередь, принять его в течение 1</w:t>
      </w:r>
      <w:r w:rsidRPr="006E4221">
        <w:rPr>
          <w:sz w:val="22"/>
          <w:szCs w:val="22"/>
        </w:rPr>
        <w:t>0 дней с момента оплаты Покупателем Покупной цены Имущества в размере, указанном в п. 2.4. Договора.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4.</w:t>
      </w:r>
      <w:r w:rsidR="00EC3A79" w:rsidRPr="006E4221">
        <w:rPr>
          <w:sz w:val="22"/>
          <w:szCs w:val="22"/>
        </w:rPr>
        <w:t>3</w:t>
      </w:r>
      <w:r w:rsidRPr="006E4221">
        <w:rPr>
          <w:sz w:val="22"/>
          <w:szCs w:val="22"/>
        </w:rPr>
        <w:t>. Обязательство Продавца передать Имущество считается исполненным после подписания Сторонами Акта приема-передачи.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</w:p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5. Ответственность Сторон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5.2. Уплата неустойки не освобождает Стороны от обязанности исполнить свои обязательства, вытекающие из Договора.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</w:p>
    <w:p w:rsidR="00A6252B" w:rsidRPr="006E4221" w:rsidRDefault="00A6252B">
      <w:pPr>
        <w:ind w:firstLine="540"/>
        <w:jc w:val="center"/>
        <w:rPr>
          <w:b/>
          <w:bCs/>
          <w:sz w:val="22"/>
          <w:szCs w:val="22"/>
        </w:rPr>
      </w:pPr>
      <w:r w:rsidRPr="006E4221">
        <w:rPr>
          <w:b/>
          <w:bCs/>
          <w:sz w:val="22"/>
          <w:szCs w:val="22"/>
        </w:rPr>
        <w:t>6. Форс-мажор</w:t>
      </w:r>
    </w:p>
    <w:p w:rsidR="00A6252B" w:rsidRPr="006E4221" w:rsidRDefault="00A6252B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A6252B" w:rsidRPr="006E4221" w:rsidRDefault="00A6252B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</w:t>
      </w:r>
      <w:proofErr w:type="spellStart"/>
      <w:r w:rsidRPr="006E4221">
        <w:rPr>
          <w:sz w:val="22"/>
          <w:szCs w:val="22"/>
        </w:rPr>
        <w:t>Неизвещение</w:t>
      </w:r>
      <w:proofErr w:type="spellEnd"/>
      <w:r w:rsidRPr="006E4221">
        <w:rPr>
          <w:sz w:val="22"/>
          <w:szCs w:val="22"/>
        </w:rPr>
        <w:t xml:space="preserve"> или несвоевременное извещение другой Стороны влечет за собой утрату права ссылаться на эти обстоятельства.</w:t>
      </w:r>
    </w:p>
    <w:p w:rsidR="00A6252B" w:rsidRPr="006E4221" w:rsidRDefault="00A6252B">
      <w:pPr>
        <w:tabs>
          <w:tab w:val="left" w:pos="900"/>
        </w:tabs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A6252B" w:rsidRPr="006E4221" w:rsidRDefault="00A6252B">
      <w:pPr>
        <w:tabs>
          <w:tab w:val="left" w:pos="0"/>
          <w:tab w:val="left" w:pos="900"/>
        </w:tabs>
        <w:ind w:firstLine="540"/>
        <w:jc w:val="both"/>
        <w:rPr>
          <w:sz w:val="22"/>
          <w:szCs w:val="22"/>
        </w:rPr>
      </w:pPr>
    </w:p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7. Расторжение Договора и внесение в него изменений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7.1. Изменение условий Договора, его расторжение допускаются по взаимному соглашению Сторон.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A6252B" w:rsidRPr="006E4221" w:rsidRDefault="00A6252B">
      <w:pPr>
        <w:tabs>
          <w:tab w:val="left" w:pos="0"/>
          <w:tab w:val="left" w:pos="900"/>
        </w:tabs>
        <w:ind w:firstLine="540"/>
        <w:jc w:val="both"/>
        <w:rPr>
          <w:sz w:val="22"/>
          <w:szCs w:val="22"/>
        </w:rPr>
      </w:pPr>
    </w:p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8. Споры и разногласия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 xml:space="preserve">8.1. Стороны обязуются разрешать споры и разногласия, возникшие из Договора или в связи с ним, путем переговоров. В случае </w:t>
      </w:r>
      <w:proofErr w:type="spellStart"/>
      <w:r w:rsidRPr="006E4221">
        <w:rPr>
          <w:sz w:val="22"/>
          <w:szCs w:val="22"/>
        </w:rPr>
        <w:t>недостижения</w:t>
      </w:r>
      <w:proofErr w:type="spellEnd"/>
      <w:r w:rsidRPr="006E4221">
        <w:rPr>
          <w:sz w:val="22"/>
          <w:szCs w:val="22"/>
        </w:rPr>
        <w:t xml:space="preserve"> согласия спор передается на рассмотрение в арбитражный суд.</w:t>
      </w:r>
    </w:p>
    <w:p w:rsidR="00A6252B" w:rsidRPr="006E4221" w:rsidRDefault="00A6252B">
      <w:pPr>
        <w:tabs>
          <w:tab w:val="left" w:pos="0"/>
          <w:tab w:val="left" w:pos="900"/>
        </w:tabs>
        <w:ind w:firstLine="540"/>
        <w:jc w:val="both"/>
        <w:rPr>
          <w:sz w:val="22"/>
          <w:szCs w:val="22"/>
        </w:rPr>
      </w:pPr>
    </w:p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9. Прочие условия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  <w:r w:rsidRPr="006E4221">
        <w:rPr>
          <w:sz w:val="22"/>
          <w:szCs w:val="22"/>
        </w:rP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A6252B" w:rsidRPr="006E4221" w:rsidRDefault="00A6252B">
      <w:pPr>
        <w:ind w:firstLine="540"/>
        <w:jc w:val="both"/>
        <w:rPr>
          <w:sz w:val="22"/>
          <w:szCs w:val="22"/>
        </w:rPr>
      </w:pPr>
    </w:p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  <w:r w:rsidRPr="006E4221">
        <w:rPr>
          <w:b/>
          <w:sz w:val="22"/>
          <w:szCs w:val="22"/>
        </w:rPr>
        <w:t>10. Реквизиты Сторон</w:t>
      </w:r>
    </w:p>
    <w:p w:rsidR="00A6252B" w:rsidRPr="006E4221" w:rsidRDefault="00A6252B">
      <w:pPr>
        <w:ind w:firstLine="540"/>
        <w:jc w:val="center"/>
        <w:rPr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F35D70" w:rsidRPr="006E4221" w:rsidTr="00FA04D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70" w:rsidRPr="006E4221" w:rsidRDefault="00F35D70" w:rsidP="00F35D70">
            <w:pPr>
              <w:jc w:val="center"/>
              <w:rPr>
                <w:b/>
                <w:sz w:val="22"/>
                <w:szCs w:val="22"/>
              </w:rPr>
            </w:pPr>
            <w:r w:rsidRPr="006E4221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70" w:rsidRPr="006E4221" w:rsidRDefault="00F35D70" w:rsidP="00F35D70">
            <w:pPr>
              <w:jc w:val="center"/>
              <w:rPr>
                <w:b/>
                <w:sz w:val="22"/>
                <w:szCs w:val="22"/>
              </w:rPr>
            </w:pPr>
            <w:r w:rsidRPr="006E4221">
              <w:rPr>
                <w:b/>
                <w:sz w:val="22"/>
                <w:szCs w:val="22"/>
              </w:rPr>
              <w:t>Покупатель:</w:t>
            </w:r>
          </w:p>
        </w:tc>
      </w:tr>
      <w:tr w:rsidR="00F35D70" w:rsidRPr="006E4221" w:rsidTr="00FA04D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E4221">
              <w:rPr>
                <w:noProof/>
                <w:sz w:val="22"/>
                <w:szCs w:val="22"/>
                <w:lang w:eastAsia="ru-RU"/>
              </w:rPr>
              <w:t>Общество с ограниченной ответственностью «СИГМА»</w:t>
            </w:r>
          </w:p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ru-RU"/>
              </w:rPr>
            </w:pPr>
          </w:p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E4221">
              <w:rPr>
                <w:sz w:val="22"/>
                <w:szCs w:val="22"/>
                <w:lang w:eastAsia="ru-RU"/>
              </w:rPr>
              <w:t xml:space="preserve">ОГРН </w:t>
            </w:r>
            <w:r w:rsidRPr="006E4221">
              <w:rPr>
                <w:noProof/>
                <w:sz w:val="22"/>
                <w:szCs w:val="22"/>
                <w:lang w:eastAsia="ru-RU"/>
              </w:rPr>
              <w:t>1147847028867</w:t>
            </w:r>
          </w:p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E4221">
              <w:rPr>
                <w:sz w:val="22"/>
                <w:szCs w:val="22"/>
                <w:lang w:eastAsia="ru-RU"/>
              </w:rPr>
              <w:t xml:space="preserve">ИНН/КПП </w:t>
            </w:r>
            <w:r w:rsidRPr="006E4221">
              <w:rPr>
                <w:noProof/>
                <w:sz w:val="22"/>
                <w:szCs w:val="22"/>
                <w:lang w:eastAsia="ru-RU"/>
              </w:rPr>
              <w:t>7841495717</w:t>
            </w:r>
            <w:r w:rsidRPr="006E4221">
              <w:rPr>
                <w:sz w:val="22"/>
                <w:szCs w:val="22"/>
                <w:lang w:eastAsia="ru-RU"/>
              </w:rPr>
              <w:t>/</w:t>
            </w:r>
            <w:r w:rsidRPr="006E4221">
              <w:rPr>
                <w:noProof/>
                <w:sz w:val="22"/>
                <w:szCs w:val="22"/>
                <w:lang w:eastAsia="ru-RU"/>
              </w:rPr>
              <w:t>784101001</w:t>
            </w:r>
          </w:p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E4221">
              <w:rPr>
                <w:sz w:val="22"/>
                <w:szCs w:val="22"/>
                <w:lang w:eastAsia="ru-RU"/>
              </w:rPr>
              <w:t xml:space="preserve">Адрес </w:t>
            </w:r>
            <w:r w:rsidRPr="006E4221">
              <w:rPr>
                <w:noProof/>
                <w:sz w:val="22"/>
                <w:szCs w:val="22"/>
                <w:lang w:eastAsia="ru-RU"/>
              </w:rPr>
              <w:t>191025, г. Санкт-Петербург, Невский пр., д. 74-76, лит. Г, пом. 6-Н, комн.19</w:t>
            </w:r>
          </w:p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E4221">
              <w:rPr>
                <w:sz w:val="22"/>
                <w:szCs w:val="22"/>
                <w:lang w:eastAsia="ru-RU"/>
              </w:rPr>
              <w:t xml:space="preserve">Банковские реквизиты: р/с  </w:t>
            </w:r>
            <w:r w:rsidRPr="006E4221">
              <w:rPr>
                <w:noProof/>
                <w:sz w:val="22"/>
                <w:szCs w:val="22"/>
                <w:lang w:eastAsia="ru-RU"/>
              </w:rPr>
              <w:t>40702810355040099896</w:t>
            </w:r>
            <w:r w:rsidRPr="006E4221">
              <w:rPr>
                <w:sz w:val="22"/>
                <w:szCs w:val="22"/>
                <w:lang w:eastAsia="ru-RU"/>
              </w:rPr>
              <w:t xml:space="preserve"> в </w:t>
            </w:r>
            <w:r w:rsidRPr="006E4221">
              <w:rPr>
                <w:noProof/>
                <w:sz w:val="22"/>
                <w:szCs w:val="22"/>
                <w:lang w:eastAsia="ru-RU"/>
              </w:rPr>
              <w:t>Северо-Западный банк ПАО Сбербанк г. Санкт-Петербург</w:t>
            </w:r>
          </w:p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E4221">
              <w:rPr>
                <w:sz w:val="22"/>
                <w:szCs w:val="22"/>
                <w:lang w:eastAsia="ru-RU"/>
              </w:rPr>
              <w:t xml:space="preserve">к\с </w:t>
            </w:r>
            <w:r w:rsidRPr="006E4221">
              <w:rPr>
                <w:noProof/>
                <w:sz w:val="22"/>
                <w:szCs w:val="22"/>
                <w:lang w:eastAsia="ru-RU"/>
              </w:rPr>
              <w:t>30101810500000000653</w:t>
            </w:r>
            <w:r w:rsidRPr="006E4221">
              <w:rPr>
                <w:sz w:val="22"/>
                <w:szCs w:val="22"/>
                <w:lang w:eastAsia="ru-RU"/>
              </w:rPr>
              <w:t xml:space="preserve"> БИК </w:t>
            </w:r>
            <w:r w:rsidRPr="006E4221">
              <w:rPr>
                <w:noProof/>
                <w:sz w:val="22"/>
                <w:szCs w:val="22"/>
                <w:lang w:eastAsia="ru-RU"/>
              </w:rPr>
              <w:t>044030653</w:t>
            </w:r>
          </w:p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F35D70" w:rsidRPr="006E4221" w:rsidTr="00FA04D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E4221">
              <w:rPr>
                <w:noProof/>
                <w:sz w:val="22"/>
                <w:szCs w:val="22"/>
                <w:lang w:eastAsia="ru-RU"/>
              </w:rPr>
              <w:t>Конкурсный управляющий</w:t>
            </w:r>
          </w:p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6E4221">
              <w:rPr>
                <w:sz w:val="22"/>
                <w:szCs w:val="22"/>
                <w:lang w:eastAsia="ru-RU"/>
              </w:rPr>
              <w:t xml:space="preserve">______________________  </w:t>
            </w:r>
            <w:r w:rsidRPr="006E4221">
              <w:rPr>
                <w:noProof/>
                <w:sz w:val="22"/>
                <w:szCs w:val="22"/>
                <w:lang w:eastAsia="ru-RU"/>
              </w:rPr>
              <w:t>Е.В. Каюрова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  <w:lang w:eastAsia="ru-RU"/>
              </w:rPr>
            </w:pPr>
          </w:p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  <w:lang w:eastAsia="ru-RU"/>
              </w:rPr>
            </w:pPr>
          </w:p>
          <w:p w:rsidR="00F35D70" w:rsidRPr="006E4221" w:rsidRDefault="00F35D70" w:rsidP="00FA04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2"/>
                <w:szCs w:val="22"/>
                <w:lang w:eastAsia="ru-RU"/>
              </w:rPr>
            </w:pPr>
            <w:r w:rsidRPr="006E4221">
              <w:rPr>
                <w:color w:val="000000"/>
                <w:spacing w:val="-2"/>
                <w:sz w:val="22"/>
                <w:szCs w:val="22"/>
                <w:lang w:eastAsia="ru-RU"/>
              </w:rPr>
              <w:t>____________________ _______________</w:t>
            </w:r>
          </w:p>
        </w:tc>
      </w:tr>
    </w:tbl>
    <w:p w:rsidR="00A6252B" w:rsidRPr="00952532" w:rsidRDefault="00A6252B">
      <w:pPr>
        <w:rPr>
          <w:sz w:val="22"/>
          <w:szCs w:val="22"/>
        </w:rPr>
      </w:pPr>
    </w:p>
    <w:sectPr w:rsidR="00A6252B" w:rsidRPr="00952532" w:rsidSect="00082617">
      <w:headerReference w:type="default" r:id="rId7"/>
      <w:footerReference w:type="default" r:id="rId8"/>
      <w:pgSz w:w="11906" w:h="16838"/>
      <w:pgMar w:top="1135" w:right="851" w:bottom="1135" w:left="1418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BF" w:rsidRDefault="00FF5FBF">
      <w:r>
        <w:separator/>
      </w:r>
    </w:p>
  </w:endnote>
  <w:endnote w:type="continuationSeparator" w:id="0">
    <w:p w:rsidR="00FF5FBF" w:rsidRDefault="00FF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44" w:rsidRDefault="001956B1" w:rsidP="00F35D70">
    <w:pPr>
      <w:pStyle w:val="ae"/>
    </w:pPr>
    <w:r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044" w:rsidRDefault="00315898">
                          <w:pPr>
                            <w:pStyle w:val="ae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3B0044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8F1AD7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3B0044" w:rsidRDefault="00315898">
                    <w:pPr>
                      <w:pStyle w:val="ae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3B0044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8F1AD7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F35D70" w:rsidRDefault="00F35D70" w:rsidP="00F35D7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BF" w:rsidRDefault="00FF5FBF">
      <w:r>
        <w:separator/>
      </w:r>
    </w:p>
  </w:footnote>
  <w:footnote w:type="continuationSeparator" w:id="0">
    <w:p w:rsidR="00FF5FBF" w:rsidRDefault="00FF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70" w:rsidRDefault="00F35D70">
    <w:pPr>
      <w:pStyle w:val="af0"/>
    </w:pPr>
  </w:p>
  <w:p w:rsidR="00645AEA" w:rsidRDefault="00645AE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4"/>
    <w:rsid w:val="00066342"/>
    <w:rsid w:val="00081C2B"/>
    <w:rsid w:val="00082617"/>
    <w:rsid w:val="000A54F9"/>
    <w:rsid w:val="000E38B6"/>
    <w:rsid w:val="001956B1"/>
    <w:rsid w:val="001B745C"/>
    <w:rsid w:val="00231D1B"/>
    <w:rsid w:val="00250850"/>
    <w:rsid w:val="00267293"/>
    <w:rsid w:val="00273ACE"/>
    <w:rsid w:val="00282507"/>
    <w:rsid w:val="002C1B68"/>
    <w:rsid w:val="00306E5F"/>
    <w:rsid w:val="00315898"/>
    <w:rsid w:val="0032257E"/>
    <w:rsid w:val="00384E55"/>
    <w:rsid w:val="003B0044"/>
    <w:rsid w:val="003C143A"/>
    <w:rsid w:val="003E359F"/>
    <w:rsid w:val="0049507E"/>
    <w:rsid w:val="00495F9F"/>
    <w:rsid w:val="004A27F5"/>
    <w:rsid w:val="004E3C22"/>
    <w:rsid w:val="00510A03"/>
    <w:rsid w:val="00510EE4"/>
    <w:rsid w:val="00561874"/>
    <w:rsid w:val="00572B7D"/>
    <w:rsid w:val="0059722D"/>
    <w:rsid w:val="005F1594"/>
    <w:rsid w:val="005F3C9D"/>
    <w:rsid w:val="0060031B"/>
    <w:rsid w:val="006135DC"/>
    <w:rsid w:val="00642E68"/>
    <w:rsid w:val="00645AEA"/>
    <w:rsid w:val="00671D67"/>
    <w:rsid w:val="00691496"/>
    <w:rsid w:val="00691715"/>
    <w:rsid w:val="006E4221"/>
    <w:rsid w:val="00715C88"/>
    <w:rsid w:val="007E0915"/>
    <w:rsid w:val="00802FD5"/>
    <w:rsid w:val="00813504"/>
    <w:rsid w:val="00885E15"/>
    <w:rsid w:val="008F1AD7"/>
    <w:rsid w:val="0092256E"/>
    <w:rsid w:val="0094155D"/>
    <w:rsid w:val="00952532"/>
    <w:rsid w:val="00975AC9"/>
    <w:rsid w:val="009A008C"/>
    <w:rsid w:val="00A05D74"/>
    <w:rsid w:val="00A11BB0"/>
    <w:rsid w:val="00A42C6C"/>
    <w:rsid w:val="00A471C4"/>
    <w:rsid w:val="00A6252B"/>
    <w:rsid w:val="00A76BA5"/>
    <w:rsid w:val="00AA0B7C"/>
    <w:rsid w:val="00AB0717"/>
    <w:rsid w:val="00AC2A43"/>
    <w:rsid w:val="00B72BC0"/>
    <w:rsid w:val="00B8025A"/>
    <w:rsid w:val="00C21391"/>
    <w:rsid w:val="00C67E05"/>
    <w:rsid w:val="00C85F20"/>
    <w:rsid w:val="00CA4B26"/>
    <w:rsid w:val="00CB09C4"/>
    <w:rsid w:val="00CD0045"/>
    <w:rsid w:val="00D8767A"/>
    <w:rsid w:val="00E16ABB"/>
    <w:rsid w:val="00E258E5"/>
    <w:rsid w:val="00E412BB"/>
    <w:rsid w:val="00E77044"/>
    <w:rsid w:val="00EC3A79"/>
    <w:rsid w:val="00EE00B3"/>
    <w:rsid w:val="00F35D70"/>
    <w:rsid w:val="00F5784B"/>
    <w:rsid w:val="00F74746"/>
    <w:rsid w:val="00F82EC8"/>
    <w:rsid w:val="00F90E46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16A6D4"/>
  <w15:docId w15:val="{CA9790F8-8AFF-44FC-929B-3A5311EE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85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basedOn w:val="11"/>
    <w:uiPriority w:val="99"/>
    <w:rsid w:val="0060031B"/>
    <w:rPr>
      <w:rFonts w:cs="Times New Roman"/>
    </w:rPr>
  </w:style>
  <w:style w:type="character" w:styleId="a6">
    <w:name w:val="Hyperlink"/>
    <w:basedOn w:val="a0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customStyle="1" w:styleId="12">
    <w:name w:val="Заголовок1"/>
    <w:basedOn w:val="a"/>
    <w:next w:val="a9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uiPriority w:val="99"/>
    <w:rsid w:val="006003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B7855"/>
    <w:rPr>
      <w:sz w:val="24"/>
      <w:szCs w:val="24"/>
      <w:lang w:eastAsia="ar-SA"/>
    </w:rPr>
  </w:style>
  <w:style w:type="paragraph" w:styleId="ab">
    <w:name w:val="List"/>
    <w:basedOn w:val="a9"/>
    <w:uiPriority w:val="99"/>
    <w:rsid w:val="0060031B"/>
    <w:rPr>
      <w:rFonts w:cs="Mangal"/>
    </w:rPr>
  </w:style>
  <w:style w:type="paragraph" w:customStyle="1" w:styleId="13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link w:val="af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7855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B7855"/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3">
    <w:name w:val="Заголовок таблицы"/>
    <w:basedOn w:val="af2"/>
    <w:uiPriority w:val="99"/>
    <w:rsid w:val="0060031B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uiPriority w:val="99"/>
    <w:rsid w:val="0060031B"/>
  </w:style>
  <w:style w:type="paragraph" w:styleId="af5">
    <w:name w:val="annotation text"/>
    <w:basedOn w:val="a"/>
    <w:link w:val="af6"/>
    <w:uiPriority w:val="99"/>
    <w:rsid w:val="00F90E46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locked/>
    <w:rsid w:val="00F90E46"/>
    <w:rPr>
      <w:rFonts w:cs="Times New Roman"/>
    </w:rPr>
  </w:style>
  <w:style w:type="character" w:customStyle="1" w:styleId="wmi-callto">
    <w:name w:val="wmi-callto"/>
    <w:basedOn w:val="a0"/>
    <w:rsid w:val="00082617"/>
  </w:style>
  <w:style w:type="paragraph" w:styleId="af7">
    <w:name w:val="List Paragraph"/>
    <w:basedOn w:val="a"/>
    <w:uiPriority w:val="34"/>
    <w:qFormat/>
    <w:rsid w:val="00CB09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Mystrall</cp:lastModifiedBy>
  <cp:revision>2</cp:revision>
  <dcterms:created xsi:type="dcterms:W3CDTF">2021-12-19T16:34:00Z</dcterms:created>
  <dcterms:modified xsi:type="dcterms:W3CDTF">2021-12-19T16:34:00Z</dcterms:modified>
</cp:coreProperties>
</file>