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5034–ОАОФ/2/1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«8»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5034-ОАОФ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Лаврентьев Виталий Анатольевич;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транспортное средство СУЗУКИ GRAND VITARA 2013 года выпуска идентификационный номер JSAJTDA4V00277509 государственный регистрационный номер О391ХВ178.Находится в залоге у Кузнецова Константина Александровича..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900 000.00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А56-92114/2020.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города Санкт-Петербурга и Ленинградской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Лаврентьев Виталий Анатольевич.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Рудаков Дмитрий Германович.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Рудаков Дмитрий Германович.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«21» октября 2021г. 11:00:00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17:00:00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«08»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«08» декабря 2021г. 17:00:00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(Рудаков Дмитрий Германович)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Рудаков Дмитрий Германович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