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A88D2" w14:textId="77777777" w:rsidR="00712F40" w:rsidRDefault="00BC3D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ДОГОВОР </w:t>
      </w:r>
    </w:p>
    <w:p w14:paraId="14CFDE65" w14:textId="77777777" w:rsidR="00712F40" w:rsidRDefault="00BC3D47">
      <w:pPr>
        <w:spacing w:after="0" w:line="240" w:lineRule="auto"/>
        <w:jc w:val="center"/>
        <w:rPr>
          <w:rFonts w:cs="Calibri"/>
          <w:color w:val="FFFFFF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КУПЛИ - ПРОДАЖИ ТРАНСПОРТНОГО СРЕДСТВА</w:t>
      </w:r>
      <w:r>
        <w:rPr>
          <w:rFonts w:cs="Calibri"/>
          <w:b/>
          <w:bCs/>
          <w:color w:val="000000"/>
          <w:sz w:val="32"/>
          <w:szCs w:val="32"/>
        </w:rPr>
        <w:t xml:space="preserve"> </w:t>
      </w:r>
      <w:r>
        <w:rPr>
          <w:rFonts w:cs="Calibri"/>
          <w:color w:val="FFFFFF"/>
          <w:sz w:val="24"/>
          <w:szCs w:val="24"/>
        </w:rPr>
        <w:t>__</w:t>
      </w:r>
    </w:p>
    <w:p w14:paraId="05939712" w14:textId="77777777" w:rsidR="00712F40" w:rsidRDefault="00712F40">
      <w:pPr>
        <w:spacing w:after="0" w:line="240" w:lineRule="auto"/>
        <w:jc w:val="center"/>
        <w:rPr>
          <w:rFonts w:cs="Calibri"/>
          <w:color w:val="FFFFFF"/>
          <w:sz w:val="24"/>
          <w:szCs w:val="24"/>
        </w:rPr>
      </w:pPr>
    </w:p>
    <w:p w14:paraId="736E2394" w14:textId="77777777" w:rsidR="00537608" w:rsidRPr="008D4F50" w:rsidRDefault="00537608" w:rsidP="00537608">
      <w:pPr>
        <w:spacing w:after="0" w:line="240" w:lineRule="auto"/>
        <w:rPr>
          <w:rFonts w:ascii="Times New Roman" w:hAnsi="Times New Roman"/>
        </w:rPr>
      </w:pPr>
      <w:r w:rsidRPr="008D4F50">
        <w:rPr>
          <w:rFonts w:ascii="Times New Roman" w:hAnsi="Times New Roman"/>
          <w:color w:val="000000"/>
        </w:rPr>
        <w:t xml:space="preserve">г. Якутск                                                                                                                            </w:t>
      </w:r>
      <w:proofErr w:type="gramStart"/>
      <w:r w:rsidRPr="008D4F50">
        <w:rPr>
          <w:rFonts w:ascii="Times New Roman" w:hAnsi="Times New Roman"/>
          <w:color w:val="000000"/>
        </w:rPr>
        <w:t xml:space="preserve">   «</w:t>
      </w:r>
      <w:proofErr w:type="gramEnd"/>
      <w:r w:rsidRPr="008D4F50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</w:t>
      </w:r>
      <w:r w:rsidRPr="008D4F50">
        <w:rPr>
          <w:rFonts w:ascii="Times New Roman" w:hAnsi="Times New Roman"/>
          <w:color w:val="000000"/>
        </w:rPr>
        <w:t xml:space="preserve">»                 2021 г. </w:t>
      </w:r>
    </w:p>
    <w:p w14:paraId="6357E9B0" w14:textId="77777777" w:rsidR="00537608" w:rsidRPr="008D4F50" w:rsidRDefault="00537608" w:rsidP="00537608">
      <w:pPr>
        <w:spacing w:after="0" w:line="240" w:lineRule="auto"/>
        <w:rPr>
          <w:rFonts w:ascii="Times New Roman" w:hAnsi="Times New Roman"/>
          <w:color w:val="000000"/>
        </w:rPr>
      </w:pPr>
    </w:p>
    <w:p w14:paraId="3EACE7C5" w14:textId="7A28E65E" w:rsidR="00537608" w:rsidRPr="00B560CD" w:rsidRDefault="00537608" w:rsidP="005376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2"/>
        </w:rPr>
      </w:pPr>
      <w:r w:rsidRPr="00537608">
        <w:rPr>
          <w:rFonts w:ascii="Times New Roman" w:eastAsia="Times New Roman" w:hAnsi="Times New Roman"/>
          <w:b/>
          <w:bCs/>
          <w:color w:val="000000"/>
          <w:kern w:val="2"/>
        </w:rPr>
        <w:t xml:space="preserve">Григорьева </w:t>
      </w:r>
      <w:proofErr w:type="spellStart"/>
      <w:r w:rsidRPr="00537608">
        <w:rPr>
          <w:rFonts w:ascii="Times New Roman" w:eastAsia="Times New Roman" w:hAnsi="Times New Roman"/>
          <w:b/>
          <w:bCs/>
          <w:color w:val="000000"/>
          <w:kern w:val="2"/>
        </w:rPr>
        <w:t>Саргылана</w:t>
      </w:r>
      <w:proofErr w:type="spellEnd"/>
      <w:r w:rsidRPr="00537608">
        <w:rPr>
          <w:rFonts w:ascii="Times New Roman" w:eastAsia="Times New Roman" w:hAnsi="Times New Roman"/>
          <w:b/>
          <w:bCs/>
          <w:color w:val="000000"/>
          <w:kern w:val="2"/>
        </w:rPr>
        <w:t xml:space="preserve"> Иннокентьевна</w:t>
      </w:r>
      <w:r>
        <w:rPr>
          <w:rFonts w:ascii="Times New Roman" w:eastAsia="Times New Roman" w:hAnsi="Times New Roman"/>
          <w:color w:val="000000"/>
          <w:kern w:val="2"/>
        </w:rPr>
        <w:t xml:space="preserve"> </w:t>
      </w:r>
      <w:r w:rsidRPr="00B560CD">
        <w:rPr>
          <w:rFonts w:ascii="Times New Roman" w:eastAsia="Times New Roman" w:hAnsi="Times New Roman"/>
          <w:color w:val="000000"/>
          <w:kern w:val="2"/>
        </w:rPr>
        <w:t xml:space="preserve">(25.01.1967 года рождения уроженки с. </w:t>
      </w:r>
      <w:proofErr w:type="spellStart"/>
      <w:r w:rsidRPr="00B560CD">
        <w:rPr>
          <w:rFonts w:ascii="Times New Roman" w:eastAsia="Times New Roman" w:hAnsi="Times New Roman"/>
          <w:color w:val="000000"/>
          <w:kern w:val="2"/>
        </w:rPr>
        <w:t>Оросу</w:t>
      </w:r>
      <w:proofErr w:type="spellEnd"/>
      <w:r w:rsidRPr="00B560CD">
        <w:rPr>
          <w:rFonts w:ascii="Times New Roman" w:eastAsia="Times New Roman" w:hAnsi="Times New Roman"/>
          <w:color w:val="000000"/>
          <w:kern w:val="2"/>
        </w:rPr>
        <w:t xml:space="preserve"> Верхневилюйского района Якутской АССР; адрес регистрации: Республика Саха (Якутия), г. Якутск, ул. Хабарова, д. 27, корп. 3, кв. 13; ИНН 143514815541, СНИЛС 034-087-814-49)</w:t>
      </w:r>
      <w:r w:rsidRPr="008D4F50">
        <w:rPr>
          <w:rFonts w:ascii="Times New Roman" w:eastAsia="Times New Roman" w:hAnsi="Times New Roman"/>
          <w:color w:val="000000"/>
        </w:rPr>
        <w:t xml:space="preserve">, в лице </w:t>
      </w:r>
      <w:r w:rsidRPr="008D4F50">
        <w:rPr>
          <w:rFonts w:ascii="Times New Roman" w:eastAsia="Times New Roman" w:hAnsi="Times New Roman"/>
          <w:b/>
          <w:color w:val="000000"/>
        </w:rPr>
        <w:t>финансового управляющего</w:t>
      </w:r>
      <w:r w:rsidRPr="008D4F50">
        <w:rPr>
          <w:rFonts w:ascii="Times New Roman" w:eastAsia="Times New Roman" w:hAnsi="Times New Roman"/>
          <w:color w:val="000000"/>
        </w:rPr>
        <w:t xml:space="preserve"> </w:t>
      </w:r>
      <w:r w:rsidRPr="00143285">
        <w:rPr>
          <w:rFonts w:ascii="Times New Roman" w:eastAsia="Times New Roman" w:hAnsi="Times New Roman"/>
          <w:b/>
          <w:bCs/>
          <w:color w:val="000000"/>
        </w:rPr>
        <w:t>Ефименко Дмитрия Николаевича (</w:t>
      </w:r>
      <w:r w:rsidRPr="00F97DEF">
        <w:rPr>
          <w:rFonts w:ascii="Times New Roman" w:eastAsia="Times New Roman" w:hAnsi="Times New Roman"/>
        </w:rPr>
        <w:t>паспорт: серия 61 10 № 645756, выдан ТП УФМС России по Рязанской области в Старожиловском районе, дата выдачи</w:t>
      </w:r>
      <w:r>
        <w:rPr>
          <w:rFonts w:ascii="Times New Roman" w:eastAsia="Times New Roman" w:hAnsi="Times New Roman"/>
        </w:rPr>
        <w:t xml:space="preserve"> </w:t>
      </w:r>
      <w:r w:rsidRPr="00F97DEF">
        <w:rPr>
          <w:rFonts w:ascii="Times New Roman" w:eastAsia="Times New Roman" w:hAnsi="Times New Roman"/>
        </w:rPr>
        <w:t>19.01.2011, код подразделения 620-021</w:t>
      </w:r>
      <w:r>
        <w:rPr>
          <w:rFonts w:ascii="Times New Roman" w:eastAsia="Times New Roman" w:hAnsi="Times New Roman"/>
        </w:rPr>
        <w:t xml:space="preserve">, </w:t>
      </w:r>
      <w:r w:rsidRPr="00143285">
        <w:rPr>
          <w:rFonts w:ascii="Times New Roman" w:eastAsia="Times New Roman" w:hAnsi="Times New Roman"/>
          <w:color w:val="000000"/>
        </w:rPr>
        <w:t>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Pr="008D4F50">
        <w:rPr>
          <w:rFonts w:ascii="Times New Roman" w:eastAsia="Times New Roman" w:hAnsi="Times New Roman"/>
          <w:color w:val="000000"/>
          <w:kern w:val="2"/>
        </w:rPr>
        <w:t xml:space="preserve">), действующего на основании </w:t>
      </w:r>
      <w:r>
        <w:rPr>
          <w:rFonts w:ascii="Times New Roman" w:eastAsia="Times New Roman" w:hAnsi="Times New Roman"/>
          <w:color w:val="000000"/>
          <w:kern w:val="2"/>
        </w:rPr>
        <w:t>Определения</w:t>
      </w:r>
      <w:r w:rsidRPr="008D4F50">
        <w:rPr>
          <w:rFonts w:ascii="Times New Roman" w:eastAsia="Times New Roman" w:hAnsi="Times New Roman"/>
          <w:color w:val="000000"/>
          <w:kern w:val="2"/>
        </w:rPr>
        <w:t xml:space="preserve"> Арбитражного суда Республики Саха (Якутия) </w:t>
      </w:r>
      <w:r>
        <w:rPr>
          <w:rFonts w:ascii="Times New Roman" w:eastAsia="Times New Roman" w:hAnsi="Times New Roman"/>
          <w:color w:val="000000"/>
          <w:kern w:val="2"/>
        </w:rPr>
        <w:t>от «</w:t>
      </w:r>
      <w:r w:rsidRPr="00B560CD">
        <w:rPr>
          <w:rFonts w:ascii="Times New Roman" w:eastAsia="Times New Roman" w:hAnsi="Times New Roman"/>
          <w:color w:val="000000"/>
          <w:kern w:val="2"/>
        </w:rPr>
        <w:t>25</w:t>
      </w:r>
      <w:r>
        <w:rPr>
          <w:rFonts w:ascii="Times New Roman" w:eastAsia="Times New Roman" w:hAnsi="Times New Roman"/>
          <w:color w:val="000000"/>
          <w:kern w:val="2"/>
        </w:rPr>
        <w:t>»</w:t>
      </w:r>
      <w:r w:rsidRPr="00B560CD">
        <w:rPr>
          <w:rFonts w:ascii="Times New Roman" w:eastAsia="Times New Roman" w:hAnsi="Times New Roman"/>
          <w:color w:val="000000"/>
          <w:kern w:val="2"/>
        </w:rPr>
        <w:t xml:space="preserve"> ноября 2021 года </w:t>
      </w:r>
      <w:r>
        <w:rPr>
          <w:rFonts w:ascii="Times New Roman" w:eastAsia="Times New Roman" w:hAnsi="Times New Roman"/>
          <w:color w:val="000000"/>
          <w:kern w:val="2"/>
        </w:rPr>
        <w:t>по делу</w:t>
      </w:r>
      <w:r w:rsidRPr="00B560CD">
        <w:rPr>
          <w:rFonts w:ascii="Times New Roman" w:eastAsia="Times New Roman" w:hAnsi="Times New Roman"/>
          <w:color w:val="000000"/>
          <w:kern w:val="2"/>
        </w:rPr>
        <w:t xml:space="preserve"> № А58-426/2021</w:t>
      </w:r>
      <w:r w:rsidRPr="008D4F50">
        <w:rPr>
          <w:rFonts w:ascii="Times New Roman" w:eastAsia="Times New Roman" w:hAnsi="Times New Roman"/>
          <w:color w:val="000000"/>
          <w:kern w:val="2"/>
        </w:rPr>
        <w:t xml:space="preserve">, именуемая в дальнейшем Продавец, и </w:t>
      </w:r>
    </w:p>
    <w:p w14:paraId="0A443A73" w14:textId="77777777" w:rsidR="00537608" w:rsidRPr="008D4F50" w:rsidRDefault="00537608" w:rsidP="0053760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D4F50">
        <w:rPr>
          <w:rFonts w:ascii="Times New Roman" w:eastAsia="Times New Roman" w:hAnsi="Times New Roman"/>
          <w:b/>
          <w:color w:val="000000"/>
          <w:kern w:val="2"/>
        </w:rPr>
        <w:t xml:space="preserve">             _______________________________________________________________________________</w:t>
      </w:r>
      <w:r w:rsidRPr="008D4F50">
        <w:rPr>
          <w:rFonts w:ascii="Times New Roman" w:eastAsia="Times New Roman" w:hAnsi="Times New Roman"/>
          <w:bCs/>
          <w:color w:val="000000"/>
          <w:kern w:val="2"/>
        </w:rPr>
        <w:t>,</w:t>
      </w:r>
      <w:r w:rsidRPr="008D4F50">
        <w:rPr>
          <w:rFonts w:ascii="Times New Roman" w:eastAsia="Times New Roman" w:hAnsi="Times New Roman"/>
          <w:color w:val="000000"/>
          <w:kern w:val="2"/>
        </w:rPr>
        <w:t xml:space="preserve"> именуемый в дальнейшем Покупатель, заключили Договор о нижеследующем. </w:t>
      </w:r>
    </w:p>
    <w:p w14:paraId="768304FF" w14:textId="77777777" w:rsidR="00537608" w:rsidRPr="008D4F50" w:rsidRDefault="00537608" w:rsidP="005376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14:paraId="2DB7503A" w14:textId="77777777" w:rsidR="00712F40" w:rsidRDefault="00712F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14:paraId="6C8D8FF8" w14:textId="428B4FF3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1. Предмет Договора</w:t>
      </w:r>
      <w:r w:rsidR="00537608">
        <w:rPr>
          <w:rFonts w:ascii="Times New Roman" w:hAnsi="Times New Roman"/>
          <w:color w:val="000000"/>
        </w:rPr>
        <w:t>:</w:t>
      </w:r>
    </w:p>
    <w:p w14:paraId="0DD90134" w14:textId="77777777" w:rsidR="00712F40" w:rsidRDefault="00712F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</w:rPr>
      </w:pPr>
    </w:p>
    <w:p w14:paraId="590FCEC7" w14:textId="77777777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1.1. По настоящему Договору Покупатель обязуется принять и оплатить, а Продавец обязуется передать в собственность Покупателю следующее транспортное средство (далее Автомобиль): </w:t>
      </w:r>
    </w:p>
    <w:p w14:paraId="4E7C8C8C" w14:textId="77777777" w:rsidR="00712F40" w:rsidRPr="00537608" w:rsidRDefault="00712F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</w:rPr>
      </w:pPr>
    </w:p>
    <w:p w14:paraId="661C6D73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>Марка, модель ТС: NISSAN NAVARA</w:t>
      </w:r>
    </w:p>
    <w:p w14:paraId="6B9FBDE6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>Идентификационный номер (VIN): VSKCVND40U0535402</w:t>
      </w:r>
    </w:p>
    <w:p w14:paraId="6A451AB0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>Год изготовления ТС: 2013</w:t>
      </w:r>
    </w:p>
    <w:p w14:paraId="781DAEC5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>Категория: B</w:t>
      </w:r>
    </w:p>
    <w:p w14:paraId="25C6BDCB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>Гос. рег. знак: Х745КТ14</w:t>
      </w:r>
    </w:p>
    <w:p w14:paraId="546BE2E5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>Цвет кузова (кабины): Белый</w:t>
      </w:r>
    </w:p>
    <w:p w14:paraId="49EC5657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 xml:space="preserve">Модель № двигателя: </w:t>
      </w:r>
      <w:r w:rsidRPr="00537608">
        <w:rPr>
          <w:rFonts w:ascii="Times New Roman" w:hAnsi="Times New Roman"/>
          <w:b/>
          <w:bCs/>
          <w:lang w:val="en-US"/>
        </w:rPr>
        <w:t>YD</w:t>
      </w:r>
      <w:r w:rsidRPr="00537608">
        <w:rPr>
          <w:rFonts w:ascii="Times New Roman" w:hAnsi="Times New Roman"/>
          <w:b/>
          <w:bCs/>
        </w:rPr>
        <w:t>25 864926</w:t>
      </w:r>
      <w:r w:rsidRPr="00537608">
        <w:rPr>
          <w:rFonts w:ascii="Times New Roman" w:hAnsi="Times New Roman"/>
          <w:b/>
          <w:bCs/>
          <w:lang w:val="en-US"/>
        </w:rPr>
        <w:t>B</w:t>
      </w:r>
    </w:p>
    <w:p w14:paraId="0AB917B5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>Кузов (кабина, прицеп) №: Отсутствуют</w:t>
      </w:r>
    </w:p>
    <w:p w14:paraId="79CF34E5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>Тип двигателя: Дизельный</w:t>
      </w:r>
    </w:p>
    <w:p w14:paraId="1D2D3399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>Экологический класс: Четвертый</w:t>
      </w:r>
    </w:p>
    <w:p w14:paraId="6A21388A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>Рабочий объем двигателя, куб. см.: 2488</w:t>
      </w:r>
    </w:p>
    <w:p w14:paraId="1782FCAC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 xml:space="preserve">Мощность двигателя, </w:t>
      </w:r>
      <w:proofErr w:type="spellStart"/>
      <w:r w:rsidRPr="00537608">
        <w:rPr>
          <w:rFonts w:ascii="Times New Roman" w:hAnsi="Times New Roman"/>
          <w:b/>
          <w:bCs/>
        </w:rPr>
        <w:t>л.с</w:t>
      </w:r>
      <w:proofErr w:type="spellEnd"/>
      <w:r w:rsidRPr="00537608">
        <w:rPr>
          <w:rFonts w:ascii="Times New Roman" w:hAnsi="Times New Roman"/>
          <w:b/>
          <w:bCs/>
        </w:rPr>
        <w:t>. (кВт): 190 (140)</w:t>
      </w:r>
    </w:p>
    <w:p w14:paraId="1724139A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>Разрешенная максимальная масса, кг: 2805</w:t>
      </w:r>
    </w:p>
    <w:p w14:paraId="5E10A880" w14:textId="77777777" w:rsidR="00537608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>Масса без нагрузки, кг: 2050</w:t>
      </w:r>
    </w:p>
    <w:p w14:paraId="38DE7462" w14:textId="388C8E4F" w:rsidR="00712F40" w:rsidRPr="00537608" w:rsidRDefault="00537608" w:rsidP="00537608">
      <w:pPr>
        <w:spacing w:after="0"/>
        <w:ind w:firstLine="709"/>
        <w:rPr>
          <w:rFonts w:ascii="Times New Roman" w:hAnsi="Times New Roman"/>
          <w:b/>
          <w:bCs/>
        </w:rPr>
      </w:pPr>
      <w:r w:rsidRPr="00537608">
        <w:rPr>
          <w:rFonts w:ascii="Times New Roman" w:hAnsi="Times New Roman"/>
          <w:b/>
          <w:bCs/>
        </w:rPr>
        <w:t>Паспорт ТС: 78 УУ 135848</w:t>
      </w:r>
    </w:p>
    <w:p w14:paraId="4923A7E5" w14:textId="77777777" w:rsidR="00712F40" w:rsidRDefault="00712F40">
      <w:pPr>
        <w:spacing w:after="0" w:line="240" w:lineRule="auto"/>
        <w:jc w:val="both"/>
        <w:rPr>
          <w:rStyle w:val="FontStyle14"/>
          <w:sz w:val="22"/>
          <w:szCs w:val="22"/>
        </w:rPr>
      </w:pPr>
    </w:p>
    <w:p w14:paraId="77ECE34A" w14:textId="2276CC60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2. Стоимость Автомобиля и Порядок оплаты</w:t>
      </w:r>
      <w:r w:rsidR="00537608">
        <w:rPr>
          <w:rFonts w:ascii="Times New Roman" w:hAnsi="Times New Roman"/>
          <w:color w:val="000000"/>
        </w:rPr>
        <w:t>:</w:t>
      </w:r>
    </w:p>
    <w:p w14:paraId="55D88BB0" w14:textId="77777777" w:rsidR="00712F40" w:rsidRDefault="00712F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12BDEBA4" w14:textId="4349B12C" w:rsidR="00537608" w:rsidRPr="00143285" w:rsidRDefault="00537608" w:rsidP="005376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43285">
        <w:rPr>
          <w:rFonts w:ascii="Times New Roman" w:hAnsi="Times New Roman"/>
          <w:color w:val="000000"/>
        </w:rPr>
        <w:t>2.1</w:t>
      </w:r>
      <w:r>
        <w:rPr>
          <w:rFonts w:ascii="Times New Roman" w:hAnsi="Times New Roman"/>
          <w:color w:val="000000"/>
        </w:rPr>
        <w:t>.</w:t>
      </w:r>
      <w:r w:rsidRPr="00143285">
        <w:rPr>
          <w:rFonts w:ascii="Times New Roman" w:hAnsi="Times New Roman"/>
          <w:color w:val="000000"/>
        </w:rPr>
        <w:t xml:space="preserve"> Стоимость Имущества составляет: _____ (______________) рублей</w:t>
      </w:r>
      <w:r>
        <w:rPr>
          <w:rFonts w:ascii="Times New Roman" w:hAnsi="Times New Roman"/>
          <w:color w:val="000000"/>
        </w:rPr>
        <w:t xml:space="preserve"> 00 коп</w:t>
      </w:r>
      <w:r w:rsidRPr="00143285">
        <w:rPr>
          <w:rFonts w:ascii="Times New Roman" w:hAnsi="Times New Roman"/>
          <w:color w:val="000000"/>
        </w:rPr>
        <w:t xml:space="preserve">. </w:t>
      </w:r>
    </w:p>
    <w:p w14:paraId="1B05A8C1" w14:textId="7D1ECB68" w:rsidR="00537608" w:rsidRPr="00143285" w:rsidRDefault="00537608" w:rsidP="00537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2.2</w:t>
      </w:r>
      <w:r>
        <w:rPr>
          <w:rFonts w:ascii="Times New Roman" w:hAnsi="Times New Roman"/>
          <w:color w:val="000000"/>
        </w:rPr>
        <w:t>.</w:t>
      </w:r>
      <w:r w:rsidRPr="00143285">
        <w:rPr>
          <w:rFonts w:ascii="Times New Roman" w:hAnsi="Times New Roman"/>
          <w:color w:val="000000"/>
        </w:rPr>
        <w:t xml:space="preserve"> Покупатель оплачивает стоимость Имущества, установленную пунктом 2.1 настоящего договора путем перечисления денежных средств в безналичной форме Продавцу в следующем порядке:</w:t>
      </w:r>
    </w:p>
    <w:p w14:paraId="4327B41A" w14:textId="77777777" w:rsidR="00537608" w:rsidRPr="00143285" w:rsidRDefault="00537608" w:rsidP="00537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- задаток в размере ____</w:t>
      </w:r>
      <w:proofErr w:type="gramStart"/>
      <w:r w:rsidRPr="00143285">
        <w:rPr>
          <w:rFonts w:ascii="Times New Roman" w:hAnsi="Times New Roman"/>
          <w:color w:val="000000"/>
        </w:rPr>
        <w:t>_(</w:t>
      </w:r>
      <w:proofErr w:type="gramEnd"/>
      <w:r w:rsidRPr="00143285">
        <w:rPr>
          <w:rFonts w:ascii="Times New Roman" w:hAnsi="Times New Roman"/>
          <w:color w:val="000000"/>
        </w:rPr>
        <w:t>_______________) рублей</w:t>
      </w:r>
      <w:r>
        <w:rPr>
          <w:rFonts w:ascii="Times New Roman" w:hAnsi="Times New Roman"/>
          <w:color w:val="000000"/>
        </w:rPr>
        <w:t xml:space="preserve"> 00 коп.</w:t>
      </w:r>
      <w:r w:rsidRPr="00143285">
        <w:rPr>
          <w:rFonts w:ascii="Times New Roman" w:hAnsi="Times New Roman"/>
          <w:color w:val="000000"/>
        </w:rPr>
        <w:t xml:space="preserve"> поступили на счет для задатков «   » ______ 20__ г;</w:t>
      </w:r>
    </w:p>
    <w:p w14:paraId="653527EE" w14:textId="77777777" w:rsidR="00537608" w:rsidRPr="00143285" w:rsidRDefault="00537608" w:rsidP="005376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43285">
        <w:rPr>
          <w:rFonts w:ascii="Times New Roman" w:hAnsi="Times New Roman"/>
          <w:color w:val="000000"/>
        </w:rPr>
        <w:t>- основная сумма в размере __</w:t>
      </w:r>
      <w:r>
        <w:rPr>
          <w:rFonts w:ascii="Times New Roman" w:hAnsi="Times New Roman"/>
          <w:color w:val="000000"/>
        </w:rPr>
        <w:t>____________</w:t>
      </w:r>
      <w:proofErr w:type="gramStart"/>
      <w:r>
        <w:rPr>
          <w:rFonts w:ascii="Times New Roman" w:hAnsi="Times New Roman"/>
          <w:color w:val="000000"/>
        </w:rPr>
        <w:t>_</w:t>
      </w:r>
      <w:r w:rsidRPr="00143285">
        <w:rPr>
          <w:rFonts w:ascii="Times New Roman" w:hAnsi="Times New Roman"/>
          <w:color w:val="000000"/>
        </w:rPr>
        <w:t>(</w:t>
      </w:r>
      <w:proofErr w:type="gramEnd"/>
      <w:r w:rsidRPr="00143285">
        <w:rPr>
          <w:rFonts w:ascii="Times New Roman" w:hAnsi="Times New Roman"/>
          <w:color w:val="000000"/>
        </w:rPr>
        <w:t>_________________)</w:t>
      </w:r>
      <w:r>
        <w:rPr>
          <w:rFonts w:ascii="Times New Roman" w:hAnsi="Times New Roman"/>
          <w:color w:val="000000"/>
        </w:rPr>
        <w:t xml:space="preserve"> </w:t>
      </w:r>
      <w:r w:rsidRPr="00143285">
        <w:rPr>
          <w:rFonts w:ascii="Times New Roman" w:hAnsi="Times New Roman"/>
          <w:color w:val="000000"/>
        </w:rPr>
        <w:t>рублей</w:t>
      </w:r>
      <w:r>
        <w:rPr>
          <w:rFonts w:ascii="Times New Roman" w:hAnsi="Times New Roman"/>
          <w:color w:val="000000"/>
        </w:rPr>
        <w:t xml:space="preserve"> 00 коп.</w:t>
      </w:r>
      <w:r w:rsidRPr="00143285">
        <w:rPr>
          <w:rFonts w:ascii="Times New Roman" w:hAnsi="Times New Roman"/>
          <w:color w:val="000000"/>
        </w:rPr>
        <w:t xml:space="preserve"> должна быть перечислена на основной счет в течение 30-ти дней с момента заключения договора.</w:t>
      </w:r>
    </w:p>
    <w:p w14:paraId="5B479595" w14:textId="77777777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 Договор вступает в силу с момента его подписания сторонами и действует до полного выполнения сторонами принятых обязательств.</w:t>
      </w:r>
    </w:p>
    <w:p w14:paraId="64424CCB" w14:textId="77777777" w:rsidR="00712F40" w:rsidRPr="00BC3D47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C3D47">
        <w:rPr>
          <w:rFonts w:ascii="Times New Roman" w:hAnsi="Times New Roman"/>
          <w:color w:val="000000"/>
        </w:rPr>
        <w:t xml:space="preserve">2.4. Настоящий договор стороны договорились считать актом приема-передачи имущества, дополнительное заключение акта приема-передачи не требуется.  </w:t>
      </w:r>
    </w:p>
    <w:p w14:paraId="5E88F584" w14:textId="76CA4F54" w:rsidR="00712F40" w:rsidRDefault="00BC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D47">
        <w:rPr>
          <w:rFonts w:ascii="Times New Roman" w:hAnsi="Times New Roman"/>
          <w:color w:val="000000"/>
        </w:rPr>
        <w:lastRenderedPageBreak/>
        <w:t xml:space="preserve">             </w:t>
      </w:r>
      <w:r w:rsidRPr="00BC3D47">
        <w:rPr>
          <w:rFonts w:ascii="Times New Roman" w:hAnsi="Times New Roman"/>
        </w:rPr>
        <w:t>2.5</w:t>
      </w:r>
      <w:r w:rsidR="007F4A79">
        <w:rPr>
          <w:rFonts w:ascii="Times New Roman" w:hAnsi="Times New Roman"/>
        </w:rPr>
        <w:t>.</w:t>
      </w:r>
      <w:r w:rsidRPr="00BC3D47">
        <w:rPr>
          <w:rFonts w:ascii="Times New Roman" w:hAnsi="Times New Roman"/>
        </w:rPr>
        <w:t xml:space="preserve"> Передача имущества осуществляется в течение 15 </w:t>
      </w:r>
      <w:r w:rsidR="007F4A79">
        <w:rPr>
          <w:rFonts w:ascii="Times New Roman" w:hAnsi="Times New Roman"/>
        </w:rPr>
        <w:t xml:space="preserve">(пятнадцати) </w:t>
      </w:r>
      <w:r w:rsidRPr="00BC3D47">
        <w:rPr>
          <w:rFonts w:ascii="Times New Roman" w:hAnsi="Times New Roman"/>
        </w:rPr>
        <w:t>рабочих дней с момента внесения оплаты в полном размере. Право собственности возникает с момента полной оплаты имущества по договору купли-продажи.</w:t>
      </w:r>
    </w:p>
    <w:p w14:paraId="473FA6C3" w14:textId="31B51477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 В случае отказа или уклонения победителя от подписания договора купли-продажи имущества в течение 5 (пяти) рабочих дней с даты получения предложения финансового управляющего о заключении договора купли-продажи на электронную почту, финансовый управляющий вправе предложить заключить договор купли-продажи участнику, которым была предложена наиболее высокая цена по сравнению с ценой, предложенной другими участниками, за исключением победителя.</w:t>
      </w:r>
    </w:p>
    <w:p w14:paraId="0ADEDAA6" w14:textId="77777777" w:rsidR="00537608" w:rsidRDefault="00537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6FED7090" w14:textId="01AF008F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3. Обязанности сторон</w:t>
      </w:r>
      <w:r w:rsidR="00537608">
        <w:rPr>
          <w:rFonts w:ascii="Times New Roman" w:hAnsi="Times New Roman"/>
          <w:color w:val="000000"/>
        </w:rPr>
        <w:t>:</w:t>
      </w:r>
    </w:p>
    <w:p w14:paraId="03042978" w14:textId="77777777" w:rsidR="00712F40" w:rsidRDefault="00712F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51B79C76" w14:textId="77777777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3.1. Продавец обязан:</w:t>
      </w:r>
    </w:p>
    <w:p w14:paraId="0BFA39BB" w14:textId="5CBBD65F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3D47">
        <w:rPr>
          <w:rFonts w:ascii="Times New Roman" w:hAnsi="Times New Roman"/>
          <w:color w:val="000000"/>
        </w:rPr>
        <w:t xml:space="preserve">3.2. Передать Автомобиль Покупателю в течение </w:t>
      </w:r>
      <w:r w:rsidRPr="00BC3D47">
        <w:rPr>
          <w:rFonts w:ascii="Times New Roman" w:hAnsi="Times New Roman"/>
        </w:rPr>
        <w:t xml:space="preserve">15 </w:t>
      </w:r>
      <w:r w:rsidR="007F4A79">
        <w:rPr>
          <w:rFonts w:ascii="Times New Roman" w:hAnsi="Times New Roman"/>
        </w:rPr>
        <w:t xml:space="preserve">(пятнадцати) </w:t>
      </w:r>
      <w:r w:rsidRPr="00BC3D47">
        <w:rPr>
          <w:rFonts w:ascii="Times New Roman" w:hAnsi="Times New Roman"/>
        </w:rPr>
        <w:t>рабочих дней</w:t>
      </w:r>
      <w:r w:rsidRPr="00BC3D47">
        <w:rPr>
          <w:rFonts w:ascii="Times New Roman" w:hAnsi="Times New Roman"/>
          <w:color w:val="000000"/>
        </w:rPr>
        <w:t xml:space="preserve"> с момента </w:t>
      </w:r>
      <w:r w:rsidRPr="00BC3D47">
        <w:rPr>
          <w:rFonts w:ascii="Times New Roman" w:hAnsi="Times New Roman"/>
        </w:rPr>
        <w:t>внесения оплаты в полном размере.</w:t>
      </w:r>
    </w:p>
    <w:p w14:paraId="198583C4" w14:textId="77777777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3.3. Одновременно с передачей Автомобиля передать Покупателю все имеющиеся на момент продажи документы.</w:t>
      </w:r>
    </w:p>
    <w:p w14:paraId="321CBEF6" w14:textId="77777777" w:rsidR="00712F40" w:rsidRDefault="00712F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13D6A528" w14:textId="77777777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3.2. Покупатель обязан:</w:t>
      </w:r>
    </w:p>
    <w:p w14:paraId="2C8AB571" w14:textId="77777777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_DdeLink__528_1182822479"/>
      <w:r w:rsidRPr="00BC3D47">
        <w:rPr>
          <w:rFonts w:ascii="Times New Roman" w:hAnsi="Times New Roman"/>
          <w:color w:val="000000"/>
        </w:rPr>
        <w:t>3.2.1. Принять Автомобиль и все имеющиеся на момент продажи документы.</w:t>
      </w:r>
      <w:bookmarkEnd w:id="0"/>
    </w:p>
    <w:p w14:paraId="605F7595" w14:textId="77777777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3.2.2. Своевременно и в полном объеме оплатить стоимость Автомобиля, установленную настоящим договором купли-продажи транспортного средства.</w:t>
      </w:r>
    </w:p>
    <w:p w14:paraId="492EC48C" w14:textId="77777777" w:rsidR="00712F40" w:rsidRDefault="00712F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22370C86" w14:textId="45F5CC64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4. Прочие условия</w:t>
      </w:r>
      <w:r w:rsidR="00537608">
        <w:rPr>
          <w:rFonts w:ascii="Times New Roman" w:hAnsi="Times New Roman"/>
          <w:color w:val="000000"/>
        </w:rPr>
        <w:t>:</w:t>
      </w:r>
    </w:p>
    <w:p w14:paraId="34E8261B" w14:textId="77777777" w:rsidR="00712F40" w:rsidRDefault="00712F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490AA0D7" w14:textId="0F206AEC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4.1. Настоящий договор составлен в </w:t>
      </w:r>
      <w:r w:rsidR="00FF1A2F">
        <w:rPr>
          <w:rFonts w:ascii="Times New Roman" w:hAnsi="Times New Roman"/>
          <w:color w:val="000000"/>
        </w:rPr>
        <w:t>3 (</w:t>
      </w:r>
      <w:r>
        <w:rPr>
          <w:rFonts w:ascii="Times New Roman" w:hAnsi="Times New Roman"/>
          <w:color w:val="000000"/>
        </w:rPr>
        <w:t>трех</w:t>
      </w:r>
      <w:r w:rsidR="00FF1A2F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экземплярах, по одному экземпляру для каждой из сторон, и один экземпляр для представления в ГИБДД, все экземпляры имеют одинаковую юридическую силу.</w:t>
      </w:r>
    </w:p>
    <w:p w14:paraId="37C93970" w14:textId="3055B360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4</w:t>
      </w:r>
      <w:r w:rsidR="007F4A79">
        <w:rPr>
          <w:rFonts w:ascii="Times New Roman" w:hAnsi="Times New Roman"/>
          <w:color w:val="000000"/>
        </w:rPr>
        <w:t>.2</w:t>
      </w:r>
      <w:r>
        <w:rPr>
          <w:rFonts w:ascii="Times New Roman" w:hAnsi="Times New Roman"/>
          <w:color w:val="000000"/>
        </w:rPr>
        <w:t xml:space="preserve">. Споры и разногласия, которые могут возникнуть из настоящего </w:t>
      </w:r>
      <w:r w:rsidRPr="00537608">
        <w:rPr>
          <w:rFonts w:ascii="Times New Roman" w:hAnsi="Times New Roman"/>
          <w:color w:val="000000"/>
        </w:rPr>
        <w:t xml:space="preserve">договора решаются путем переговоров между сторонами. В случае, если стороны не придут к согласию во внесудебном </w:t>
      </w:r>
      <w:r w:rsidRPr="00537608">
        <w:rPr>
          <w:rFonts w:ascii="Times New Roman" w:eastAsia="Times New Roman" w:hAnsi="Times New Roman"/>
          <w:color w:val="000000"/>
        </w:rPr>
        <w:t>порядке</w:t>
      </w:r>
      <w:r w:rsidRPr="00537608">
        <w:rPr>
          <w:rFonts w:ascii="Times New Roman" w:hAnsi="Times New Roman"/>
          <w:color w:val="000000"/>
        </w:rPr>
        <w:t>, то дело подлежит рассмотрению судом в соответствии с действующим законодательством РФ.</w:t>
      </w:r>
    </w:p>
    <w:p w14:paraId="3DAD55A7" w14:textId="77777777" w:rsidR="00712F40" w:rsidRDefault="00712F4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DBBCAF3" w14:textId="679122ED" w:rsidR="00712F40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5. Подписи сторон</w:t>
      </w:r>
      <w:r w:rsidR="00537608">
        <w:rPr>
          <w:rFonts w:ascii="Times New Roman" w:hAnsi="Times New Roman"/>
          <w:color w:val="000000"/>
        </w:rPr>
        <w:t>:</w:t>
      </w:r>
    </w:p>
    <w:p w14:paraId="6865999A" w14:textId="77777777" w:rsidR="00712F40" w:rsidRDefault="00712F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b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5052"/>
      </w:tblGrid>
      <w:tr w:rsidR="00537608" w14:paraId="5B023EE2" w14:textId="77777777" w:rsidTr="007F4A79">
        <w:trPr>
          <w:trHeight w:val="698"/>
        </w:trPr>
        <w:tc>
          <w:tcPr>
            <w:tcW w:w="4979" w:type="dxa"/>
            <w:shd w:val="clear" w:color="auto" w:fill="auto"/>
          </w:tcPr>
          <w:p w14:paraId="3F635D37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>Покупатель:</w:t>
            </w:r>
          </w:p>
          <w:p w14:paraId="61FBEB15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 xml:space="preserve">Паспорт: </w:t>
            </w:r>
          </w:p>
          <w:p w14:paraId="1876783F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 xml:space="preserve">Выдан: </w:t>
            </w:r>
          </w:p>
          <w:p w14:paraId="13EFC6C8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>Дата выдачи:</w:t>
            </w:r>
          </w:p>
          <w:p w14:paraId="70A99B7A" w14:textId="77777777" w:rsidR="00537608" w:rsidRPr="00143285" w:rsidRDefault="00537608" w:rsidP="00537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К</w:t>
            </w:r>
            <w:r w:rsidRPr="00143285">
              <w:rPr>
                <w:rFonts w:ascii="Times New Roman" w:hAnsi="Times New Roman"/>
                <w:b/>
                <w:color w:val="000000"/>
              </w:rPr>
              <w:t xml:space="preserve">од подразделения: </w:t>
            </w:r>
          </w:p>
          <w:p w14:paraId="35BE99B2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6C1B1D99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674B71E9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545DF73F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33E3128A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 xml:space="preserve">Зарегистрирован по адресу: </w:t>
            </w:r>
          </w:p>
          <w:p w14:paraId="294B0C21" w14:textId="77777777" w:rsidR="00537608" w:rsidRPr="00143285" w:rsidRDefault="00537608" w:rsidP="005376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F1D1937" w14:textId="77777777" w:rsidR="00537608" w:rsidRPr="00143285" w:rsidRDefault="00537608" w:rsidP="005376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A5D3AE8" w14:textId="77777777" w:rsidR="00537608" w:rsidRPr="00143285" w:rsidRDefault="00537608" w:rsidP="005376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11A59CF" w14:textId="57E32084" w:rsidR="00537608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52" w:type="dxa"/>
            <w:shd w:val="clear" w:color="auto" w:fill="auto"/>
          </w:tcPr>
          <w:p w14:paraId="19778B34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 xml:space="preserve">Продавец: </w:t>
            </w:r>
          </w:p>
          <w:p w14:paraId="1A2411D3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 xml:space="preserve">Финансовый управляющий </w:t>
            </w:r>
          </w:p>
          <w:p w14:paraId="74CC8D83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Ефименко Дмитрий Николаевич</w:t>
            </w:r>
            <w:r w:rsidRPr="00143285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14:paraId="665DCDD4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4328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ИНН: </w:t>
            </w:r>
            <w:r w:rsidRPr="00143285">
              <w:rPr>
                <w:rFonts w:ascii="Times New Roman" w:eastAsia="Times New Roman" w:hAnsi="Times New Roman"/>
                <w:b/>
                <w:bCs/>
                <w:color w:val="000000"/>
                <w:kern w:val="2"/>
              </w:rPr>
              <w:t>622101175507</w:t>
            </w:r>
          </w:p>
          <w:p w14:paraId="37AE25F1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4328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Действующий на основании решения Арбитражного суда Республики Саха (Якутия)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от </w:t>
            </w:r>
            <w:r w:rsidRPr="00B560CD">
              <w:rPr>
                <w:rFonts w:ascii="Times New Roman" w:eastAsia="Times New Roman" w:hAnsi="Times New Roman"/>
                <w:b/>
                <w:bCs/>
                <w:color w:val="000000"/>
              </w:rPr>
              <w:t>«25» ноября 2021 года по делу № А58-426/2021</w:t>
            </w:r>
          </w:p>
          <w:p w14:paraId="2EF265EB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43CBA45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 xml:space="preserve">Зарегистрирован по адресу: </w:t>
            </w:r>
          </w:p>
          <w:p w14:paraId="48C2B0FF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Рязанская обл., р-н Старожиловский, с. Истье, ул. Новоселов, д. 1, кв. 10</w:t>
            </w:r>
          </w:p>
          <w:p w14:paraId="700D0EDC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40000129" w14:textId="77777777" w:rsidR="00537608" w:rsidRPr="00143285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09AD5E2B" w14:textId="5B3969D2" w:rsidR="00537608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Ефименко Д. Н.</w:t>
            </w:r>
          </w:p>
        </w:tc>
      </w:tr>
    </w:tbl>
    <w:p w14:paraId="003344D7" w14:textId="77777777" w:rsidR="00712F40" w:rsidRDefault="00712F40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9E48C53" w14:textId="77777777" w:rsidR="00712F40" w:rsidRDefault="00712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FE82A0A" w14:textId="77777777" w:rsidR="00712F40" w:rsidRDefault="00712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8A19A59" w14:textId="77777777" w:rsidR="00712F40" w:rsidRDefault="00712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AB2492" w14:textId="77777777" w:rsidR="00712F40" w:rsidRDefault="00712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A6BF85" w14:textId="77777777" w:rsidR="00712F40" w:rsidRDefault="00712F40">
      <w:pPr>
        <w:spacing w:after="0" w:line="240" w:lineRule="auto"/>
        <w:jc w:val="both"/>
      </w:pPr>
    </w:p>
    <w:sectPr w:rsidR="00712F40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40"/>
    <w:rsid w:val="003A0190"/>
    <w:rsid w:val="00537608"/>
    <w:rsid w:val="00712F40"/>
    <w:rsid w:val="007F4A79"/>
    <w:rsid w:val="00BC3D47"/>
    <w:rsid w:val="00D13E8D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4CF3"/>
  <w15:docId w15:val="{C546FF01-008F-404D-9E43-63CB8101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Символ концевой сноск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A40B-CDAE-44A2-94B7-52E4EB47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</vt:lpstr>
    </vt:vector>
  </TitlesOfParts>
  <Company>diakov.net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</dc:title>
  <dc:subject>Договор купли продажи авто</dc:subject>
  <dc:creator>Авто Договор</dc:creator>
  <cp:keywords>Скачать бланк договора купли продажи автомобиля</cp:keywords>
  <dc:description/>
  <cp:lastModifiedBy>User</cp:lastModifiedBy>
  <cp:revision>24</cp:revision>
  <cp:lastPrinted>2020-08-24T13:25:00Z</cp:lastPrinted>
  <dcterms:created xsi:type="dcterms:W3CDTF">2018-12-13T16:37:00Z</dcterms:created>
  <dcterms:modified xsi:type="dcterms:W3CDTF">2021-12-01T12:38:00Z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