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5B" w:rsidRPr="00BE2B70" w:rsidRDefault="00A3465B" w:rsidP="00A3465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 xml:space="preserve">ДОГОВОР О ЗАДАТКЕ </w:t>
      </w:r>
    </w:p>
    <w:p w:rsidR="00A3465B" w:rsidRPr="00BE2B70" w:rsidRDefault="00A3465B" w:rsidP="00A346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 xml:space="preserve">г. </w:t>
      </w:r>
      <w:r w:rsidR="003B6E4A">
        <w:rPr>
          <w:rFonts w:ascii="Times New Roman" w:hAnsi="Times New Roman" w:cs="Times New Roman"/>
          <w:color w:val="000000" w:themeColor="text1"/>
        </w:rPr>
        <w:t xml:space="preserve">Москва </w:t>
      </w:r>
      <w:r w:rsidRPr="00BE2B70">
        <w:rPr>
          <w:rFonts w:ascii="Times New Roman" w:hAnsi="Times New Roman" w:cs="Times New Roman"/>
          <w:color w:val="000000" w:themeColor="text1"/>
        </w:rPr>
        <w:tab/>
      </w:r>
      <w:r w:rsidRPr="00BE2B70">
        <w:rPr>
          <w:rFonts w:ascii="Times New Roman" w:hAnsi="Times New Roman" w:cs="Times New Roman"/>
          <w:color w:val="000000" w:themeColor="text1"/>
        </w:rPr>
        <w:tab/>
      </w:r>
      <w:r w:rsidRPr="00BE2B70">
        <w:rPr>
          <w:rFonts w:ascii="Times New Roman" w:hAnsi="Times New Roman" w:cs="Times New Roman"/>
          <w:color w:val="000000" w:themeColor="text1"/>
        </w:rPr>
        <w:tab/>
      </w:r>
      <w:r w:rsidRPr="00BE2B70">
        <w:rPr>
          <w:rFonts w:ascii="Times New Roman" w:hAnsi="Times New Roman" w:cs="Times New Roman"/>
          <w:color w:val="000000" w:themeColor="text1"/>
        </w:rPr>
        <w:tab/>
      </w:r>
      <w:r w:rsidRPr="00BE2B70">
        <w:rPr>
          <w:rFonts w:ascii="Times New Roman" w:hAnsi="Times New Roman" w:cs="Times New Roman"/>
          <w:color w:val="000000" w:themeColor="text1"/>
        </w:rPr>
        <w:tab/>
      </w:r>
      <w:r w:rsidRPr="00BE2B70">
        <w:rPr>
          <w:rFonts w:ascii="Times New Roman" w:hAnsi="Times New Roman" w:cs="Times New Roman"/>
          <w:color w:val="000000" w:themeColor="text1"/>
        </w:rPr>
        <w:tab/>
      </w:r>
      <w:r w:rsidRPr="00BE2B70">
        <w:rPr>
          <w:rFonts w:ascii="Times New Roman" w:hAnsi="Times New Roman" w:cs="Times New Roman"/>
          <w:color w:val="000000" w:themeColor="text1"/>
        </w:rPr>
        <w:tab/>
      </w:r>
      <w:r w:rsidR="0059060B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9E66A7">
        <w:rPr>
          <w:rFonts w:ascii="Times New Roman" w:hAnsi="Times New Roman" w:cs="Times New Roman"/>
          <w:color w:val="000000" w:themeColor="text1"/>
        </w:rPr>
        <w:t>«___»_____________  20___</w:t>
      </w:r>
      <w:r w:rsidRPr="00BE2B70">
        <w:rPr>
          <w:rFonts w:ascii="Times New Roman" w:hAnsi="Times New Roman" w:cs="Times New Roman"/>
          <w:color w:val="000000" w:themeColor="text1"/>
        </w:rPr>
        <w:t xml:space="preserve"> г.</w:t>
      </w:r>
    </w:p>
    <w:p w:rsidR="00A3465B" w:rsidRPr="00BE2B70" w:rsidRDefault="00A3465B" w:rsidP="00A346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5771E2" w:rsidP="00A3465B">
      <w:pPr>
        <w:ind w:firstLine="709"/>
        <w:jc w:val="both"/>
        <w:rPr>
          <w:color w:val="000000" w:themeColor="text1"/>
        </w:rPr>
      </w:pPr>
      <w:proofErr w:type="gramStart"/>
      <w:r w:rsidRPr="005771E2">
        <w:rPr>
          <w:color w:val="000000" w:themeColor="text1"/>
          <w:sz w:val="20"/>
          <w:szCs w:val="20"/>
        </w:rPr>
        <w:t>Общество с ограниченной ответственностью «ФИНАНСОВО-КОНСУЛЬТАЦИОННОЕ АГЕНТСТВО»</w:t>
      </w:r>
      <w:r>
        <w:rPr>
          <w:color w:val="000000" w:themeColor="text1"/>
          <w:sz w:val="20"/>
          <w:szCs w:val="20"/>
        </w:rPr>
        <w:t xml:space="preserve"> (</w:t>
      </w:r>
      <w:r w:rsidR="00A3465B" w:rsidRPr="00BE2B70">
        <w:rPr>
          <w:color w:val="000000" w:themeColor="text1"/>
          <w:sz w:val="20"/>
          <w:szCs w:val="20"/>
        </w:rPr>
        <w:t>ООО «ФКА»</w:t>
      </w:r>
      <w:r>
        <w:rPr>
          <w:color w:val="000000" w:themeColor="text1"/>
          <w:sz w:val="20"/>
          <w:szCs w:val="20"/>
        </w:rPr>
        <w:t>)</w:t>
      </w:r>
      <w:r w:rsidR="00A3465B" w:rsidRPr="00BE2B70">
        <w:rPr>
          <w:color w:val="000000" w:themeColor="text1"/>
          <w:sz w:val="20"/>
          <w:szCs w:val="20"/>
        </w:rPr>
        <w:t xml:space="preserve"> (ОГРН 5137746246545;  ИНН 7726737728,  г. Москва </w:t>
      </w:r>
      <w:proofErr w:type="spellStart"/>
      <w:r w:rsidR="00A3465B" w:rsidRPr="00BE2B70">
        <w:rPr>
          <w:color w:val="000000" w:themeColor="text1"/>
          <w:sz w:val="20"/>
          <w:szCs w:val="20"/>
        </w:rPr>
        <w:t>ш</w:t>
      </w:r>
      <w:proofErr w:type="spellEnd"/>
      <w:r w:rsidR="00A3465B" w:rsidRPr="00BE2B70">
        <w:rPr>
          <w:color w:val="000000" w:themeColor="text1"/>
          <w:sz w:val="20"/>
          <w:szCs w:val="20"/>
        </w:rPr>
        <w:t>.</w:t>
      </w:r>
      <w:proofErr w:type="gramEnd"/>
      <w:r w:rsidR="00A3465B" w:rsidRPr="00BE2B70">
        <w:rPr>
          <w:color w:val="000000" w:themeColor="text1"/>
          <w:sz w:val="20"/>
          <w:szCs w:val="20"/>
        </w:rPr>
        <w:t xml:space="preserve"> Загородное д.1, корп.1, оф.305; </w:t>
      </w:r>
      <w:proofErr w:type="spellStart"/>
      <w:proofErr w:type="gramStart"/>
      <w:r w:rsidR="00A3465B" w:rsidRPr="00BE2B70">
        <w:rPr>
          <w:color w:val="000000" w:themeColor="text1"/>
          <w:sz w:val="20"/>
          <w:szCs w:val="20"/>
        </w:rPr>
        <w:t>е</w:t>
      </w:r>
      <w:proofErr w:type="gramEnd"/>
      <w:r w:rsidR="00A3465B" w:rsidRPr="00BE2B70">
        <w:rPr>
          <w:color w:val="000000" w:themeColor="text1"/>
          <w:sz w:val="20"/>
          <w:szCs w:val="20"/>
        </w:rPr>
        <w:t>-mail</w:t>
      </w:r>
      <w:proofErr w:type="spellEnd"/>
      <w:r w:rsidR="00A3465B" w:rsidRPr="00BE2B70">
        <w:rPr>
          <w:color w:val="000000" w:themeColor="text1"/>
          <w:sz w:val="20"/>
          <w:szCs w:val="20"/>
        </w:rPr>
        <w:t xml:space="preserve">: </w:t>
      </w:r>
      <w:proofErr w:type="spellStart"/>
      <w:r w:rsidR="0032601D" w:rsidRPr="0032601D">
        <w:rPr>
          <w:color w:val="000000" w:themeColor="text1"/>
          <w:sz w:val="20"/>
          <w:szCs w:val="20"/>
        </w:rPr>
        <w:t>fka-torgi@yandex.ru</w:t>
      </w:r>
      <w:proofErr w:type="spellEnd"/>
      <w:r w:rsidR="00A3465B" w:rsidRPr="00BE2B70">
        <w:rPr>
          <w:color w:val="000000" w:themeColor="text1"/>
          <w:sz w:val="20"/>
          <w:szCs w:val="20"/>
        </w:rPr>
        <w:t xml:space="preserve">; тел. </w:t>
      </w:r>
      <w:r w:rsidR="009E66A7" w:rsidRPr="009E66A7">
        <w:rPr>
          <w:color w:val="000000" w:themeColor="text1"/>
          <w:sz w:val="20"/>
          <w:szCs w:val="20"/>
        </w:rPr>
        <w:t>8(919)232-46-48</w:t>
      </w:r>
      <w:r w:rsidR="00A3465B">
        <w:rPr>
          <w:color w:val="000000" w:themeColor="text1"/>
          <w:sz w:val="20"/>
          <w:szCs w:val="20"/>
        </w:rPr>
        <w:t>,</w:t>
      </w:r>
      <w:r w:rsidR="00A3465B" w:rsidRPr="00BE2B70">
        <w:rPr>
          <w:color w:val="000000" w:themeColor="text1"/>
          <w:sz w:val="20"/>
          <w:szCs w:val="20"/>
        </w:rPr>
        <w:t xml:space="preserve"> в лице директора </w:t>
      </w:r>
      <w:r w:rsidR="00A3465B">
        <w:rPr>
          <w:color w:val="000000" w:themeColor="text1"/>
          <w:sz w:val="20"/>
          <w:szCs w:val="20"/>
        </w:rPr>
        <w:t>Поповой Оксаны Вячеславовны</w:t>
      </w:r>
      <w:r w:rsidR="00A3465B" w:rsidRPr="00BE2B70">
        <w:rPr>
          <w:color w:val="000000" w:themeColor="text1"/>
          <w:sz w:val="20"/>
          <w:szCs w:val="20"/>
        </w:rPr>
        <w:t>,  действующе</w:t>
      </w:r>
      <w:r w:rsidR="00A3465B">
        <w:rPr>
          <w:color w:val="000000" w:themeColor="text1"/>
          <w:sz w:val="20"/>
          <w:szCs w:val="20"/>
        </w:rPr>
        <w:t>й</w:t>
      </w:r>
      <w:r w:rsidR="00A3465B" w:rsidRPr="00BE2B70">
        <w:rPr>
          <w:color w:val="000000" w:themeColor="text1"/>
          <w:sz w:val="20"/>
          <w:szCs w:val="20"/>
        </w:rPr>
        <w:t xml:space="preserve"> на основании устава, именуемое в дальнейшем «Организатор торгов», действующее на </w:t>
      </w:r>
      <w:r w:rsidR="00A3465B">
        <w:rPr>
          <w:color w:val="000000" w:themeColor="text1"/>
          <w:sz w:val="20"/>
          <w:szCs w:val="20"/>
        </w:rPr>
        <w:t>основании</w:t>
      </w:r>
      <w:r w:rsidR="00A3465B" w:rsidRPr="00BE2B70">
        <w:rPr>
          <w:color w:val="000000" w:themeColor="text1"/>
          <w:sz w:val="20"/>
          <w:szCs w:val="20"/>
        </w:rPr>
        <w:t xml:space="preserve"> договора № 1</w:t>
      </w:r>
      <w:r w:rsidR="007B71A5">
        <w:rPr>
          <w:color w:val="000000" w:themeColor="text1"/>
          <w:sz w:val="20"/>
          <w:szCs w:val="20"/>
        </w:rPr>
        <w:t>0/01-19</w:t>
      </w:r>
      <w:r w:rsidR="00A3465B" w:rsidRPr="00BE2B70">
        <w:rPr>
          <w:color w:val="000000" w:themeColor="text1"/>
          <w:sz w:val="20"/>
          <w:szCs w:val="20"/>
        </w:rPr>
        <w:t xml:space="preserve"> от </w:t>
      </w:r>
      <w:r w:rsidR="007B71A5">
        <w:rPr>
          <w:color w:val="000000" w:themeColor="text1"/>
          <w:sz w:val="20"/>
          <w:szCs w:val="20"/>
        </w:rPr>
        <w:t>09</w:t>
      </w:r>
      <w:r w:rsidR="00A3465B" w:rsidRPr="00BE2B70">
        <w:rPr>
          <w:color w:val="000000" w:themeColor="text1"/>
          <w:sz w:val="20"/>
          <w:szCs w:val="20"/>
        </w:rPr>
        <w:t>.</w:t>
      </w:r>
      <w:r w:rsidR="00A3465B">
        <w:rPr>
          <w:color w:val="000000" w:themeColor="text1"/>
          <w:sz w:val="20"/>
          <w:szCs w:val="20"/>
        </w:rPr>
        <w:t>0</w:t>
      </w:r>
      <w:r w:rsidR="00111804">
        <w:rPr>
          <w:color w:val="000000" w:themeColor="text1"/>
          <w:sz w:val="20"/>
          <w:szCs w:val="20"/>
        </w:rPr>
        <w:t>8</w:t>
      </w:r>
      <w:r w:rsidR="00A3465B" w:rsidRPr="00BE2B70">
        <w:rPr>
          <w:color w:val="000000" w:themeColor="text1"/>
          <w:sz w:val="20"/>
          <w:szCs w:val="20"/>
        </w:rPr>
        <w:t>.201</w:t>
      </w:r>
      <w:r w:rsidR="007B71A5">
        <w:rPr>
          <w:color w:val="000000" w:themeColor="text1"/>
          <w:sz w:val="20"/>
          <w:szCs w:val="20"/>
        </w:rPr>
        <w:t>9г.</w:t>
      </w:r>
      <w:r w:rsidR="00A3465B">
        <w:rPr>
          <w:color w:val="000000" w:themeColor="text1"/>
          <w:sz w:val="20"/>
          <w:szCs w:val="20"/>
        </w:rPr>
        <w:t xml:space="preserve"> </w:t>
      </w:r>
      <w:r w:rsidR="00A3465B" w:rsidRPr="00BE2B70">
        <w:rPr>
          <w:color w:val="000000" w:themeColor="text1"/>
          <w:sz w:val="20"/>
          <w:szCs w:val="20"/>
        </w:rPr>
        <w:t>на оказание услуг по организации и прове</w:t>
      </w:r>
      <w:r w:rsidR="003B6E4A">
        <w:rPr>
          <w:color w:val="000000" w:themeColor="text1"/>
          <w:sz w:val="20"/>
          <w:szCs w:val="20"/>
        </w:rPr>
        <w:t>дению торгов по</w:t>
      </w:r>
      <w:r w:rsidR="003B6E4A" w:rsidRPr="003B6E4A">
        <w:rPr>
          <w:color w:val="000000" w:themeColor="text1"/>
          <w:sz w:val="20"/>
          <w:szCs w:val="20"/>
        </w:rPr>
        <w:t xml:space="preserve"> продаже прав требований  ООО «</w:t>
      </w:r>
      <w:proofErr w:type="spellStart"/>
      <w:r w:rsidR="007B71A5">
        <w:rPr>
          <w:color w:val="000000" w:themeColor="text1"/>
          <w:sz w:val="20"/>
          <w:szCs w:val="20"/>
        </w:rPr>
        <w:t>Кнаис</w:t>
      </w:r>
      <w:proofErr w:type="spellEnd"/>
      <w:r w:rsidR="007B71A5">
        <w:rPr>
          <w:color w:val="000000" w:themeColor="text1"/>
          <w:sz w:val="20"/>
          <w:szCs w:val="20"/>
        </w:rPr>
        <w:t xml:space="preserve"> Групп</w:t>
      </w:r>
      <w:r w:rsidR="003B6E4A" w:rsidRPr="003B6E4A">
        <w:rPr>
          <w:color w:val="000000" w:themeColor="text1"/>
          <w:sz w:val="20"/>
          <w:szCs w:val="20"/>
        </w:rPr>
        <w:t>» по неисполненным денежным обязательствам</w:t>
      </w:r>
      <w:r w:rsidR="00B250C4">
        <w:rPr>
          <w:color w:val="000000" w:themeColor="text1"/>
          <w:sz w:val="20"/>
          <w:szCs w:val="20"/>
        </w:rPr>
        <w:t xml:space="preserve"> </w:t>
      </w:r>
      <w:r w:rsidR="00B250C4" w:rsidRPr="00B250C4">
        <w:rPr>
          <w:color w:val="000000" w:themeColor="text1"/>
          <w:sz w:val="20"/>
          <w:szCs w:val="20"/>
        </w:rPr>
        <w:t>ООО ФСК "КНАИС", ОГРН: 1147746503410, ИНН: 7725828404, 115191, г</w:t>
      </w:r>
      <w:proofErr w:type="gramStart"/>
      <w:r w:rsidR="00B250C4" w:rsidRPr="00B250C4">
        <w:rPr>
          <w:color w:val="000000" w:themeColor="text1"/>
          <w:sz w:val="20"/>
          <w:szCs w:val="20"/>
        </w:rPr>
        <w:t>.М</w:t>
      </w:r>
      <w:proofErr w:type="gramEnd"/>
      <w:r w:rsidR="00B250C4" w:rsidRPr="00B250C4">
        <w:rPr>
          <w:color w:val="000000" w:themeColor="text1"/>
          <w:sz w:val="20"/>
          <w:szCs w:val="20"/>
        </w:rPr>
        <w:t xml:space="preserve">осква, ул. </w:t>
      </w:r>
      <w:proofErr w:type="spellStart"/>
      <w:r w:rsidR="00B250C4" w:rsidRPr="00B250C4">
        <w:rPr>
          <w:color w:val="000000" w:themeColor="text1"/>
          <w:sz w:val="20"/>
          <w:szCs w:val="20"/>
        </w:rPr>
        <w:t>Рощинская</w:t>
      </w:r>
      <w:proofErr w:type="spellEnd"/>
      <w:r w:rsidR="00B250C4" w:rsidRPr="00B250C4">
        <w:rPr>
          <w:color w:val="000000" w:themeColor="text1"/>
          <w:sz w:val="20"/>
          <w:szCs w:val="20"/>
        </w:rPr>
        <w:t xml:space="preserve"> 2-я, д. 4, </w:t>
      </w:r>
      <w:proofErr w:type="spellStart"/>
      <w:r w:rsidR="00B250C4" w:rsidRPr="00B250C4">
        <w:rPr>
          <w:color w:val="000000" w:themeColor="text1"/>
          <w:sz w:val="20"/>
          <w:szCs w:val="20"/>
        </w:rPr>
        <w:t>оф</w:t>
      </w:r>
      <w:proofErr w:type="spellEnd"/>
      <w:r w:rsidR="00B250C4" w:rsidRPr="00B250C4">
        <w:rPr>
          <w:color w:val="000000" w:themeColor="text1"/>
          <w:sz w:val="20"/>
          <w:szCs w:val="20"/>
        </w:rPr>
        <w:t xml:space="preserve">. 503 в размере 30368783,55 руб. на основании Определения Арбитражного суда </w:t>
      </w:r>
      <w:proofErr w:type="gramStart"/>
      <w:r w:rsidR="00B250C4" w:rsidRPr="00B250C4">
        <w:rPr>
          <w:color w:val="000000" w:themeColor="text1"/>
          <w:sz w:val="20"/>
          <w:szCs w:val="20"/>
        </w:rPr>
        <w:t>г</w:t>
      </w:r>
      <w:proofErr w:type="gramEnd"/>
      <w:r w:rsidR="00B250C4" w:rsidRPr="00B250C4">
        <w:rPr>
          <w:color w:val="000000" w:themeColor="text1"/>
          <w:sz w:val="20"/>
          <w:szCs w:val="20"/>
        </w:rPr>
        <w:t xml:space="preserve">. Москвы от 07.10.2019 г. по делу №А40-153718/17, права требования к ООО СМК "КНАИС", ОГРН: 1157746892489, ИНН: 9717002390, 129226, г. Москва, пр. </w:t>
      </w:r>
      <w:proofErr w:type="gramStart"/>
      <w:r w:rsidR="00B250C4" w:rsidRPr="00B250C4">
        <w:rPr>
          <w:color w:val="000000" w:themeColor="text1"/>
          <w:sz w:val="20"/>
          <w:szCs w:val="20"/>
        </w:rPr>
        <w:t xml:space="preserve">Мира, д. 131, ЭТ/ПОМ/КОМ 1/III/2 Р.М.№18 в размере 4 910 000,00 руб. на основании Определения Арбитражного суда г. Москвы от 11.10.2019 г. по делу №А40-153718/17, права требования к ЗАО "КНАИС ГРУПП", ОГРН: 1097746718860, ИНН: 7723737374, 115088, г. Москва, ул. </w:t>
      </w:r>
      <w:proofErr w:type="spellStart"/>
      <w:r w:rsidR="00B250C4" w:rsidRPr="00B250C4">
        <w:rPr>
          <w:color w:val="000000" w:themeColor="text1"/>
          <w:sz w:val="20"/>
          <w:szCs w:val="20"/>
        </w:rPr>
        <w:t>Шарикоподшипниковская</w:t>
      </w:r>
      <w:proofErr w:type="spellEnd"/>
      <w:r w:rsidR="00B250C4" w:rsidRPr="00B250C4">
        <w:rPr>
          <w:color w:val="000000" w:themeColor="text1"/>
          <w:sz w:val="20"/>
          <w:szCs w:val="20"/>
        </w:rPr>
        <w:t>, 11, стр. 7 в размере 6 879 679,96 руб. на основании Решения Арбитражного</w:t>
      </w:r>
      <w:proofErr w:type="gramEnd"/>
      <w:r w:rsidR="00B250C4" w:rsidRPr="00B250C4">
        <w:rPr>
          <w:color w:val="000000" w:themeColor="text1"/>
          <w:sz w:val="20"/>
          <w:szCs w:val="20"/>
        </w:rPr>
        <w:t xml:space="preserve"> суда </w:t>
      </w:r>
      <w:proofErr w:type="gramStart"/>
      <w:r w:rsidR="00B250C4" w:rsidRPr="00B250C4">
        <w:rPr>
          <w:color w:val="000000" w:themeColor="text1"/>
          <w:sz w:val="20"/>
          <w:szCs w:val="20"/>
        </w:rPr>
        <w:t>г</w:t>
      </w:r>
      <w:proofErr w:type="gramEnd"/>
      <w:r w:rsidR="00B250C4" w:rsidRPr="00B250C4">
        <w:rPr>
          <w:color w:val="000000" w:themeColor="text1"/>
          <w:sz w:val="20"/>
          <w:szCs w:val="20"/>
        </w:rPr>
        <w:t xml:space="preserve">. Москвы от 09.08.2019г. по делу №А40-85212/19; права требования к ООО  ФСК "КНАИС", ОГРН: 1147746503410, ИНН: 7725828404, 115191, г. Москва, ул. </w:t>
      </w:r>
      <w:proofErr w:type="spellStart"/>
      <w:r w:rsidR="00B250C4" w:rsidRPr="00B250C4">
        <w:rPr>
          <w:color w:val="000000" w:themeColor="text1"/>
          <w:sz w:val="20"/>
          <w:szCs w:val="20"/>
        </w:rPr>
        <w:t>Рощинская</w:t>
      </w:r>
      <w:proofErr w:type="spellEnd"/>
      <w:r w:rsidR="00B250C4" w:rsidRPr="00B250C4">
        <w:rPr>
          <w:color w:val="000000" w:themeColor="text1"/>
          <w:sz w:val="20"/>
          <w:szCs w:val="20"/>
        </w:rPr>
        <w:t xml:space="preserve"> 2-я, д. 4, </w:t>
      </w:r>
      <w:proofErr w:type="spellStart"/>
      <w:r w:rsidR="00B250C4" w:rsidRPr="00B250C4">
        <w:rPr>
          <w:color w:val="000000" w:themeColor="text1"/>
          <w:sz w:val="20"/>
          <w:szCs w:val="20"/>
        </w:rPr>
        <w:t>оф</w:t>
      </w:r>
      <w:proofErr w:type="spellEnd"/>
      <w:r w:rsidR="00B250C4" w:rsidRPr="00B250C4">
        <w:rPr>
          <w:color w:val="000000" w:themeColor="text1"/>
          <w:sz w:val="20"/>
          <w:szCs w:val="20"/>
        </w:rPr>
        <w:t xml:space="preserve">. 503 в размере 162 082 117,59 руб., на основании Определения Арбитражного суда г. Москвы от 29.10.2019 года по делу № А40-85212/19; права требования к ООО "ТД "ОЛМА", ОГРН: 1155024006763, ИНН: 5024157585, 143430, </w:t>
      </w:r>
      <w:proofErr w:type="gramStart"/>
      <w:r w:rsidR="00B250C4" w:rsidRPr="00B250C4">
        <w:rPr>
          <w:color w:val="000000" w:themeColor="text1"/>
          <w:sz w:val="20"/>
          <w:szCs w:val="20"/>
        </w:rPr>
        <w:t>Московская</w:t>
      </w:r>
      <w:proofErr w:type="gramEnd"/>
      <w:r w:rsidR="00B250C4" w:rsidRPr="00B250C4">
        <w:rPr>
          <w:color w:val="000000" w:themeColor="text1"/>
          <w:sz w:val="20"/>
          <w:szCs w:val="20"/>
        </w:rPr>
        <w:t xml:space="preserve"> обл., г. Красногорск, </w:t>
      </w:r>
      <w:proofErr w:type="spellStart"/>
      <w:r w:rsidR="00B250C4" w:rsidRPr="00B250C4">
        <w:rPr>
          <w:color w:val="000000" w:themeColor="text1"/>
          <w:sz w:val="20"/>
          <w:szCs w:val="20"/>
        </w:rPr>
        <w:t>рп</w:t>
      </w:r>
      <w:proofErr w:type="spellEnd"/>
      <w:r w:rsidR="00B250C4" w:rsidRPr="00B250C4">
        <w:rPr>
          <w:color w:val="000000" w:themeColor="text1"/>
          <w:sz w:val="20"/>
          <w:szCs w:val="20"/>
        </w:rPr>
        <w:t xml:space="preserve">. Нахабино, ул. </w:t>
      </w:r>
      <w:proofErr w:type="gramStart"/>
      <w:r w:rsidR="00B250C4" w:rsidRPr="00B250C4">
        <w:rPr>
          <w:color w:val="000000" w:themeColor="text1"/>
          <w:sz w:val="20"/>
          <w:szCs w:val="20"/>
        </w:rPr>
        <w:t>Советская</w:t>
      </w:r>
      <w:proofErr w:type="gramEnd"/>
      <w:r w:rsidR="00B250C4" w:rsidRPr="00B250C4">
        <w:rPr>
          <w:color w:val="000000" w:themeColor="text1"/>
          <w:sz w:val="20"/>
          <w:szCs w:val="20"/>
        </w:rPr>
        <w:t>, д. 73а в размере 16 500 000,00 руб. на основании Решения Арбитражного суда г. Москвы от 20.09.2019 г. по Делу № А40-192030/19-34-1541</w:t>
      </w:r>
    </w:p>
    <w:p w:rsidR="00A3465B" w:rsidRPr="00BE2B70" w:rsidRDefault="00A3465B" w:rsidP="00A3465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__</w:t>
      </w:r>
      <w:r w:rsidR="007B71A5">
        <w:rPr>
          <w:rFonts w:ascii="Times New Roman" w:hAnsi="Times New Roman" w:cs="Times New Roman"/>
          <w:color w:val="000000" w:themeColor="text1"/>
        </w:rPr>
        <w:t>_</w:t>
      </w:r>
      <w:r w:rsidRPr="00BE2B7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___________________________________________________________________________________________в</w:t>
      </w:r>
      <w:r>
        <w:rPr>
          <w:rFonts w:ascii="Times New Roman" w:hAnsi="Times New Roman" w:cs="Times New Roman"/>
          <w:color w:val="000000" w:themeColor="text1"/>
        </w:rPr>
        <w:t> </w:t>
      </w:r>
      <w:r w:rsidRPr="00BE2B70">
        <w:rPr>
          <w:rFonts w:ascii="Times New Roman" w:hAnsi="Times New Roman" w:cs="Times New Roman"/>
          <w:color w:val="000000" w:themeColor="text1"/>
        </w:rPr>
        <w:t>лице____________________________________________________________________________________________________________________________________________________________________________________,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E2B70">
        <w:rPr>
          <w:rFonts w:ascii="Times New Roman" w:hAnsi="Times New Roman" w:cs="Times New Roman"/>
          <w:color w:val="000000" w:themeColor="text1"/>
        </w:rPr>
        <w:t>именуемый в дальнейшем "Претендент", с другой стороны, заключили настоящий договор о нижеследующем:</w:t>
      </w:r>
    </w:p>
    <w:p w:rsidR="00A3465B" w:rsidRDefault="00A3465B" w:rsidP="00A3465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1. ПРЕДМЕТ ДОГОВОРА</w:t>
      </w:r>
    </w:p>
    <w:p w:rsidR="00A3465B" w:rsidRPr="00BE2B70" w:rsidRDefault="00A3465B" w:rsidP="00A3465B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A3465B" w:rsidRDefault="00A3465B" w:rsidP="00A3465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0"/>
          <w:szCs w:val="20"/>
        </w:rPr>
      </w:pPr>
      <w:r w:rsidRPr="00A3465B">
        <w:rPr>
          <w:color w:val="000000" w:themeColor="text1"/>
          <w:sz w:val="20"/>
          <w:szCs w:val="20"/>
        </w:rPr>
        <w:t>В соответствии с условиями настоящего договора Претендент д</w:t>
      </w:r>
      <w:r w:rsidR="005236E7">
        <w:rPr>
          <w:color w:val="000000" w:themeColor="text1"/>
          <w:sz w:val="20"/>
          <w:szCs w:val="20"/>
        </w:rPr>
        <w:t xml:space="preserve">ля участия в торгах на сайте на </w:t>
      </w:r>
      <w:r w:rsidRPr="00A3465B">
        <w:rPr>
          <w:color w:val="000000" w:themeColor="text1"/>
          <w:sz w:val="20"/>
          <w:szCs w:val="20"/>
        </w:rPr>
        <w:t xml:space="preserve">электронной площадки </w:t>
      </w:r>
      <w:r w:rsidR="003B6E4A">
        <w:rPr>
          <w:color w:val="000000" w:themeColor="text1"/>
          <w:sz w:val="20"/>
          <w:szCs w:val="20"/>
        </w:rPr>
        <w:t xml:space="preserve">ООО </w:t>
      </w:r>
      <w:r w:rsidR="003B6E4A" w:rsidRPr="005236E7">
        <w:rPr>
          <w:color w:val="000000" w:themeColor="text1"/>
          <w:sz w:val="20"/>
          <w:szCs w:val="20"/>
        </w:rPr>
        <w:t>«ВЭТП» по адресу: htt</w:t>
      </w:r>
      <w:r w:rsidR="00142E2F">
        <w:rPr>
          <w:color w:val="000000" w:themeColor="text1"/>
          <w:sz w:val="20"/>
          <w:szCs w:val="20"/>
        </w:rPr>
        <w:t>ps://торговая-площадка-вэтп</w:t>
      </w:r>
      <w:proofErr w:type="gramStart"/>
      <w:r w:rsidR="00142E2F">
        <w:rPr>
          <w:color w:val="000000" w:themeColor="text1"/>
          <w:sz w:val="20"/>
          <w:szCs w:val="20"/>
        </w:rPr>
        <w:t>.р</w:t>
      </w:r>
      <w:proofErr w:type="gramEnd"/>
      <w:r w:rsidR="00142E2F">
        <w:rPr>
          <w:color w:val="000000" w:themeColor="text1"/>
          <w:sz w:val="20"/>
          <w:szCs w:val="20"/>
        </w:rPr>
        <w:t>ф/</w:t>
      </w:r>
      <w:r w:rsidR="003B6E4A" w:rsidRPr="005236E7">
        <w:rPr>
          <w:color w:val="000000" w:themeColor="text1"/>
          <w:sz w:val="20"/>
          <w:szCs w:val="20"/>
        </w:rPr>
        <w:t xml:space="preserve"> </w:t>
      </w:r>
      <w:r w:rsidRPr="00A3465B">
        <w:rPr>
          <w:color w:val="000000" w:themeColor="text1"/>
          <w:sz w:val="20"/>
          <w:szCs w:val="20"/>
        </w:rPr>
        <w:t>обязуется перечислить на расчетный</w:t>
      </w:r>
      <w:r w:rsidR="00F145B2">
        <w:rPr>
          <w:color w:val="000000" w:themeColor="text1"/>
          <w:sz w:val="20"/>
          <w:szCs w:val="20"/>
        </w:rPr>
        <w:t xml:space="preserve"> счет организатора торгов общества с ограниченной ответственности</w:t>
      </w:r>
      <w:r w:rsidRPr="00A3465B">
        <w:rPr>
          <w:color w:val="000000" w:themeColor="text1"/>
          <w:sz w:val="20"/>
          <w:szCs w:val="20"/>
        </w:rPr>
        <w:t xml:space="preserve"> «</w:t>
      </w:r>
      <w:r w:rsidRPr="005236E7">
        <w:rPr>
          <w:color w:val="000000" w:themeColor="text1"/>
          <w:sz w:val="20"/>
          <w:szCs w:val="20"/>
        </w:rPr>
        <w:t>Финансово-консультационное</w:t>
      </w:r>
      <w:r w:rsidR="00142E2F" w:rsidRPr="00F145B2">
        <w:rPr>
          <w:color w:val="000000" w:themeColor="text1"/>
          <w:sz w:val="20"/>
          <w:szCs w:val="20"/>
        </w:rPr>
        <w:t xml:space="preserve"> </w:t>
      </w:r>
      <w:r w:rsidR="00F145B2" w:rsidRPr="00F145B2">
        <w:rPr>
          <w:color w:val="000000" w:themeColor="text1"/>
          <w:sz w:val="20"/>
          <w:szCs w:val="20"/>
        </w:rPr>
        <w:t>агентство</w:t>
      </w:r>
      <w:r w:rsidRPr="00A3465B">
        <w:rPr>
          <w:caps/>
          <w:color w:val="000000" w:themeColor="text1"/>
          <w:sz w:val="20"/>
          <w:szCs w:val="20"/>
        </w:rPr>
        <w:t>»</w:t>
      </w:r>
      <w:r w:rsidRPr="00A3465B">
        <w:rPr>
          <w:color w:val="000000" w:themeColor="text1"/>
          <w:sz w:val="20"/>
          <w:szCs w:val="20"/>
        </w:rPr>
        <w:t xml:space="preserve"> (далее ООО "ФКА" </w:t>
      </w:r>
      <w:proofErr w:type="spellStart"/>
      <w:r w:rsidRPr="00A3465B">
        <w:rPr>
          <w:color w:val="000000" w:themeColor="text1"/>
          <w:sz w:val="20"/>
          <w:szCs w:val="20"/>
        </w:rPr>
        <w:t>р</w:t>
      </w:r>
      <w:proofErr w:type="spellEnd"/>
      <w:r w:rsidRPr="00A3465B">
        <w:rPr>
          <w:color w:val="000000" w:themeColor="text1"/>
          <w:sz w:val="20"/>
          <w:szCs w:val="20"/>
        </w:rPr>
        <w:t>/</w:t>
      </w:r>
      <w:proofErr w:type="spellStart"/>
      <w:r w:rsidRPr="00A3465B">
        <w:rPr>
          <w:color w:val="000000" w:themeColor="text1"/>
          <w:sz w:val="20"/>
          <w:szCs w:val="20"/>
        </w:rPr>
        <w:t>сч</w:t>
      </w:r>
      <w:proofErr w:type="spellEnd"/>
      <w:r w:rsidRPr="00A3465B">
        <w:rPr>
          <w:color w:val="000000" w:themeColor="text1"/>
          <w:sz w:val="20"/>
          <w:szCs w:val="20"/>
        </w:rPr>
        <w:t xml:space="preserve"> №40702810138000067446 в ПАО Сбербанк г. Москва к/с 30101810400000000225 БИК 044525225) задаток в размере </w:t>
      </w:r>
      <w:r w:rsidR="001774D1">
        <w:rPr>
          <w:color w:val="000000" w:themeColor="text1"/>
          <w:sz w:val="20"/>
          <w:szCs w:val="20"/>
        </w:rPr>
        <w:t xml:space="preserve">5 % от цены на соответствующем </w:t>
      </w:r>
      <w:proofErr w:type="gramStart"/>
      <w:r w:rsidR="001774D1">
        <w:rPr>
          <w:color w:val="000000" w:themeColor="text1"/>
          <w:sz w:val="20"/>
          <w:szCs w:val="20"/>
        </w:rPr>
        <w:t>этапе</w:t>
      </w:r>
      <w:proofErr w:type="gramEnd"/>
      <w:r w:rsidR="001774D1">
        <w:rPr>
          <w:color w:val="000000" w:themeColor="text1"/>
          <w:sz w:val="20"/>
          <w:szCs w:val="20"/>
        </w:rPr>
        <w:t xml:space="preserve"> снижения</w:t>
      </w:r>
      <w:r w:rsidRPr="00A3465B">
        <w:rPr>
          <w:color w:val="000000" w:themeColor="text1"/>
          <w:sz w:val="20"/>
          <w:szCs w:val="20"/>
        </w:rPr>
        <w:t xml:space="preserve">, что составляет: </w:t>
      </w:r>
      <w:r w:rsidR="001774D1">
        <w:rPr>
          <w:color w:val="000000" w:themeColor="text1"/>
          <w:sz w:val="20"/>
          <w:szCs w:val="20"/>
        </w:rPr>
        <w:t xml:space="preserve">------ </w:t>
      </w:r>
      <w:r w:rsidR="00B250C4">
        <w:rPr>
          <w:color w:val="000000" w:themeColor="text1"/>
          <w:sz w:val="20"/>
          <w:szCs w:val="20"/>
        </w:rPr>
        <w:t>руб.</w:t>
      </w:r>
    </w:p>
    <w:p w:rsidR="0014673C" w:rsidRDefault="0014673C" w:rsidP="00A3465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2. ОБЯЗАННОСТИ СТОРОН</w:t>
      </w:r>
    </w:p>
    <w:p w:rsidR="00A3465B" w:rsidRPr="00BE2B70" w:rsidRDefault="00A3465B" w:rsidP="00A346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2.1. Претендент обязан:</w:t>
      </w:r>
    </w:p>
    <w:p w:rsidR="00A3465B" w:rsidRPr="00BE2B70" w:rsidRDefault="00A3465B" w:rsidP="00A3465B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>2.1.1.</w:t>
      </w:r>
      <w:r>
        <w:rPr>
          <w:color w:val="000000" w:themeColor="text1"/>
          <w:sz w:val="20"/>
          <w:szCs w:val="20"/>
        </w:rPr>
        <w:t xml:space="preserve"> </w:t>
      </w:r>
      <w:r w:rsidRPr="00BE2B70">
        <w:rPr>
          <w:color w:val="000000" w:themeColor="text1"/>
          <w:sz w:val="20"/>
          <w:szCs w:val="20"/>
        </w:rPr>
        <w:t>Обеспечить поступление суммы задатка на расчетный счет Организатора торгов</w:t>
      </w:r>
      <w:r>
        <w:rPr>
          <w:color w:val="000000" w:themeColor="text1"/>
          <w:sz w:val="20"/>
          <w:szCs w:val="20"/>
        </w:rPr>
        <w:t xml:space="preserve"> до составления протокола об определении участников торгов.</w:t>
      </w:r>
    </w:p>
    <w:p w:rsidR="00A3465B" w:rsidRPr="00BE2B70" w:rsidRDefault="00A3465B" w:rsidP="00A3465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2.1.2.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16F5">
        <w:rPr>
          <w:rFonts w:ascii="Times New Roman" w:hAnsi="Times New Roman" w:cs="Times New Roman"/>
          <w:color w:val="000000" w:themeColor="text1"/>
        </w:rPr>
        <w:t>На денежные средства, перечисленные в соответствии с настоящим Договором, проценты не начисляются.</w:t>
      </w:r>
    </w:p>
    <w:p w:rsidR="00A3465B" w:rsidRPr="00BE2B70" w:rsidRDefault="00A3465B" w:rsidP="00A346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3. ПОРЯДОК ВОЗВРАТА И УДЕРЖАНИЯ ЗАДАТКА</w:t>
      </w:r>
    </w:p>
    <w:p w:rsidR="00A3465B" w:rsidRPr="00BE2B70" w:rsidRDefault="00A3465B" w:rsidP="00A346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3.1. Задаток возвращается путем перечисления суммы внесенного задатка на указанный  Претендентом счет: ____________________________________________________________________</w:t>
      </w:r>
    </w:p>
    <w:p w:rsidR="00A3465B" w:rsidRPr="00BE2B70" w:rsidRDefault="00A3465B" w:rsidP="00A346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 в течение пяти рабочих дней:</w:t>
      </w:r>
    </w:p>
    <w:p w:rsidR="00A3465B" w:rsidRPr="00BE2B70" w:rsidRDefault="00A3465B" w:rsidP="00A3465B">
      <w:pPr>
        <w:ind w:firstLine="900"/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 xml:space="preserve">3.1.1. со дня письменного уведомления Организатора торгов об отзыве заявки Претендентом, но не позднее момента приобретения им статуса участника торгов; </w:t>
      </w:r>
    </w:p>
    <w:p w:rsidR="00A3465B" w:rsidRPr="00BE2B70" w:rsidRDefault="00A3465B" w:rsidP="00A3465B">
      <w:pPr>
        <w:ind w:firstLine="900"/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 xml:space="preserve">3.1.2. со дня подписания Протокола приема заявок, в случае принятия решения об отказе в допуске Претендента к участию в торгах; </w:t>
      </w:r>
    </w:p>
    <w:p w:rsidR="00A3465B" w:rsidRPr="00BE2B70" w:rsidRDefault="00A3465B" w:rsidP="00A3465B">
      <w:pPr>
        <w:ind w:firstLine="900"/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A3465B" w:rsidRPr="00BE2B70" w:rsidRDefault="00A3465B" w:rsidP="00A3465B">
      <w:pPr>
        <w:ind w:firstLine="900"/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>3.2. Внесенный задаток не возвращается победителю торгов в случае, если он</w:t>
      </w:r>
      <w:r w:rsidRPr="00BE2B70">
        <w:rPr>
          <w:color w:val="000000" w:themeColor="text1"/>
          <w:sz w:val="20"/>
          <w:szCs w:val="20"/>
        </w:rPr>
        <w:tab/>
        <w:t>уклонится от заключения договора купли - продажи имущества в установленные сроки</w:t>
      </w:r>
      <w:r>
        <w:rPr>
          <w:color w:val="000000" w:themeColor="text1"/>
          <w:sz w:val="20"/>
          <w:szCs w:val="20"/>
        </w:rPr>
        <w:t xml:space="preserve"> </w:t>
      </w:r>
      <w:r w:rsidRPr="00296C58">
        <w:rPr>
          <w:color w:val="000000" w:themeColor="text1"/>
          <w:sz w:val="20"/>
          <w:szCs w:val="20"/>
        </w:rPr>
        <w:t xml:space="preserve">или не оплатит продаваемое на </w:t>
      </w:r>
      <w:r w:rsidRPr="00296C58">
        <w:rPr>
          <w:color w:val="000000" w:themeColor="text1"/>
          <w:sz w:val="20"/>
          <w:szCs w:val="20"/>
        </w:rPr>
        <w:lastRenderedPageBreak/>
        <w:t>торгах имущество в срок, установленный Положением, что повлекло расторжение договора купли-продажи предмета торгов</w:t>
      </w:r>
      <w:r>
        <w:rPr>
          <w:color w:val="000000" w:themeColor="text1"/>
          <w:sz w:val="20"/>
          <w:szCs w:val="20"/>
        </w:rPr>
        <w:t>.</w:t>
      </w:r>
    </w:p>
    <w:p w:rsidR="00A3465B" w:rsidRPr="00BE2B70" w:rsidRDefault="00A3465B" w:rsidP="00A3465B">
      <w:pPr>
        <w:ind w:firstLine="900"/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A3465B" w:rsidRPr="00BE2B70" w:rsidRDefault="00A3465B" w:rsidP="00A3465B">
      <w:pPr>
        <w:ind w:firstLine="900"/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 xml:space="preserve">3.4. В случае если к участию в торгах был допущен только один участник, заявка которого содержала предложение о цене имущества должника не ниже установленной начальной цены имущества должника, и с ним заключается </w:t>
      </w:r>
      <w:proofErr w:type="gramStart"/>
      <w:r w:rsidRPr="00BE2B70">
        <w:rPr>
          <w:color w:val="000000" w:themeColor="text1"/>
          <w:sz w:val="20"/>
          <w:szCs w:val="20"/>
        </w:rPr>
        <w:t>договор купли-продажи, перечисленный им задаток засчитывается</w:t>
      </w:r>
      <w:proofErr w:type="gramEnd"/>
      <w:r w:rsidRPr="00BE2B70">
        <w:rPr>
          <w:color w:val="000000" w:themeColor="text1"/>
          <w:sz w:val="20"/>
          <w:szCs w:val="20"/>
        </w:rPr>
        <w:t xml:space="preserve"> продавцом в счет оплаты по заключенному договору купли-продажи имущества.  </w:t>
      </w:r>
    </w:p>
    <w:p w:rsidR="00A3465B" w:rsidRPr="00BE2B70" w:rsidRDefault="00A3465B" w:rsidP="00A3465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4. СРОК ДЕЙСТВИЯ ДОГОВОРА</w:t>
      </w:r>
    </w:p>
    <w:p w:rsidR="00A3465B" w:rsidRPr="00BE2B70" w:rsidRDefault="00A3465B" w:rsidP="00A346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4.1. Настоящий договор вступает в силу со дня его подписания сторонами.</w:t>
      </w:r>
    </w:p>
    <w:p w:rsidR="00A3465B" w:rsidRPr="00BE2B70" w:rsidRDefault="00A3465B" w:rsidP="00A3465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3465B" w:rsidRPr="00BE2B70" w:rsidRDefault="00A3465B" w:rsidP="00A346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5. ЗАКЛЮЧИТЕЛЬНЫЕ ПОЛОЖЕНИЯ</w:t>
      </w:r>
    </w:p>
    <w:p w:rsidR="00A3465B" w:rsidRPr="00BE2B70" w:rsidRDefault="00A3465B" w:rsidP="00A346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5.1. 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суде.</w:t>
      </w:r>
    </w:p>
    <w:p w:rsidR="00A3465B" w:rsidRPr="00BE2B70" w:rsidRDefault="00A3465B" w:rsidP="00A3465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5.2.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3465B" w:rsidRPr="00BE2B70" w:rsidRDefault="00A3465B" w:rsidP="00A3465B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A3465B" w:rsidRPr="00BE2B70" w:rsidRDefault="00A3465B" w:rsidP="00A346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</w:rPr>
      </w:pPr>
      <w:r w:rsidRPr="00BE2B70">
        <w:rPr>
          <w:rFonts w:ascii="Times New Roman" w:hAnsi="Times New Roman" w:cs="Times New Roman"/>
          <w:color w:val="000000" w:themeColor="text1"/>
        </w:rPr>
        <w:t>6. ПОДПИСИ СТОРОН</w:t>
      </w:r>
    </w:p>
    <w:p w:rsidR="00A3465B" w:rsidRPr="00BE2B70" w:rsidRDefault="00A3465B" w:rsidP="00A3465B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</w:rPr>
      </w:pPr>
    </w:p>
    <w:p w:rsidR="00A3465B" w:rsidRPr="00BE2B70" w:rsidRDefault="00A3465B" w:rsidP="00A3465B">
      <w:pPr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 xml:space="preserve">Организатор торгов </w:t>
      </w:r>
      <w:r w:rsidRPr="00BE2B70">
        <w:rPr>
          <w:color w:val="000000" w:themeColor="text1"/>
          <w:sz w:val="20"/>
          <w:szCs w:val="20"/>
        </w:rPr>
        <w:tab/>
      </w:r>
      <w:r w:rsidRPr="00BE2B70">
        <w:rPr>
          <w:color w:val="000000" w:themeColor="text1"/>
          <w:sz w:val="20"/>
          <w:szCs w:val="20"/>
        </w:rPr>
        <w:tab/>
      </w:r>
      <w:r w:rsidRPr="00BE2B70">
        <w:rPr>
          <w:color w:val="000000" w:themeColor="text1"/>
          <w:sz w:val="20"/>
          <w:szCs w:val="20"/>
        </w:rPr>
        <w:tab/>
      </w:r>
      <w:r w:rsidRPr="00BE2B70">
        <w:rPr>
          <w:color w:val="000000" w:themeColor="text1"/>
          <w:sz w:val="20"/>
          <w:szCs w:val="20"/>
        </w:rPr>
        <w:tab/>
      </w:r>
      <w:r w:rsidRPr="00BE2B70">
        <w:rPr>
          <w:color w:val="000000" w:themeColor="text1"/>
          <w:sz w:val="20"/>
          <w:szCs w:val="20"/>
        </w:rPr>
        <w:tab/>
      </w:r>
      <w:r w:rsidRPr="00BE2B70">
        <w:rPr>
          <w:color w:val="000000" w:themeColor="text1"/>
          <w:sz w:val="20"/>
          <w:szCs w:val="20"/>
        </w:rPr>
        <w:tab/>
      </w:r>
      <w:r w:rsidRPr="00BE2B70">
        <w:rPr>
          <w:color w:val="000000" w:themeColor="text1"/>
          <w:sz w:val="20"/>
          <w:szCs w:val="20"/>
        </w:rPr>
        <w:tab/>
        <w:t>Претендент:</w:t>
      </w:r>
    </w:p>
    <w:p w:rsidR="00A3465B" w:rsidRPr="005771E2" w:rsidRDefault="00A3465B" w:rsidP="00A3465B">
      <w:pPr>
        <w:ind w:right="5724"/>
        <w:jc w:val="both"/>
        <w:rPr>
          <w:caps/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 xml:space="preserve">Общество </w:t>
      </w:r>
      <w:r w:rsidR="005771E2">
        <w:rPr>
          <w:color w:val="000000" w:themeColor="text1"/>
          <w:sz w:val="20"/>
          <w:szCs w:val="20"/>
        </w:rPr>
        <w:t>с ограниченной ответственностью</w:t>
      </w:r>
      <w:r w:rsidRPr="00BE2B70">
        <w:rPr>
          <w:color w:val="000000" w:themeColor="text1"/>
          <w:sz w:val="20"/>
          <w:szCs w:val="20"/>
        </w:rPr>
        <w:t xml:space="preserve"> «</w:t>
      </w:r>
      <w:r w:rsidRPr="00BE2B70">
        <w:rPr>
          <w:caps/>
          <w:color w:val="000000" w:themeColor="text1"/>
          <w:sz w:val="20"/>
          <w:szCs w:val="20"/>
        </w:rPr>
        <w:t>Финансово-консультационное агентство</w:t>
      </w:r>
      <w:r w:rsidR="005771E2">
        <w:rPr>
          <w:caps/>
          <w:color w:val="000000" w:themeColor="text1"/>
          <w:sz w:val="20"/>
          <w:szCs w:val="20"/>
        </w:rPr>
        <w:t>»</w:t>
      </w:r>
    </w:p>
    <w:p w:rsidR="00A3465B" w:rsidRPr="00BE2B70" w:rsidRDefault="00A3465B" w:rsidP="00A3465B">
      <w:pPr>
        <w:ind w:right="5724"/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 xml:space="preserve">ОГРН: 5137746246545; ИНН: </w:t>
      </w:r>
      <w:r w:rsidRPr="00BE2B70">
        <w:rPr>
          <w:color w:val="000000" w:themeColor="text1"/>
          <w:sz w:val="20"/>
          <w:szCs w:val="20"/>
          <w:shd w:val="clear" w:color="auto" w:fill="FFFFFF"/>
        </w:rPr>
        <w:t>7726737728</w:t>
      </w:r>
      <w:r w:rsidRPr="00BE2B70">
        <w:rPr>
          <w:color w:val="000000" w:themeColor="text1"/>
          <w:sz w:val="20"/>
          <w:szCs w:val="20"/>
        </w:rPr>
        <w:t>; адрес: 117152, г</w:t>
      </w:r>
      <w:proofErr w:type="gramStart"/>
      <w:r w:rsidRPr="00BE2B70">
        <w:rPr>
          <w:color w:val="000000" w:themeColor="text1"/>
          <w:sz w:val="20"/>
          <w:szCs w:val="20"/>
        </w:rPr>
        <w:t>.М</w:t>
      </w:r>
      <w:proofErr w:type="gramEnd"/>
      <w:r w:rsidRPr="00BE2B70">
        <w:rPr>
          <w:color w:val="000000" w:themeColor="text1"/>
          <w:sz w:val="20"/>
          <w:szCs w:val="20"/>
        </w:rPr>
        <w:t xml:space="preserve">осква </w:t>
      </w:r>
      <w:proofErr w:type="spellStart"/>
      <w:r w:rsidRPr="00BE2B70">
        <w:rPr>
          <w:color w:val="000000" w:themeColor="text1"/>
          <w:sz w:val="20"/>
          <w:szCs w:val="20"/>
        </w:rPr>
        <w:t>ш</w:t>
      </w:r>
      <w:proofErr w:type="spellEnd"/>
      <w:r w:rsidRPr="00BE2B70">
        <w:rPr>
          <w:color w:val="000000" w:themeColor="text1"/>
          <w:sz w:val="20"/>
          <w:szCs w:val="20"/>
        </w:rPr>
        <w:t>. Загородное д.1, корп.1, оф.305</w:t>
      </w:r>
    </w:p>
    <w:p w:rsidR="00A3465B" w:rsidRPr="00BE2B70" w:rsidRDefault="005771E2" w:rsidP="00A3465B">
      <w:pPr>
        <w:ind w:right="5724"/>
        <w:jc w:val="both"/>
        <w:rPr>
          <w:color w:val="000000" w:themeColor="text1"/>
          <w:sz w:val="20"/>
          <w:szCs w:val="20"/>
        </w:rPr>
      </w:pPr>
      <w:proofErr w:type="spellStart"/>
      <w:proofErr w:type="gramStart"/>
      <w:r>
        <w:rPr>
          <w:color w:val="000000" w:themeColor="text1"/>
          <w:sz w:val="20"/>
          <w:szCs w:val="20"/>
        </w:rPr>
        <w:t>р</w:t>
      </w:r>
      <w:proofErr w:type="spellEnd"/>
      <w:proofErr w:type="gramEnd"/>
      <w:r>
        <w:rPr>
          <w:color w:val="000000" w:themeColor="text1"/>
          <w:sz w:val="20"/>
          <w:szCs w:val="20"/>
        </w:rPr>
        <w:t>/</w:t>
      </w:r>
      <w:proofErr w:type="spellStart"/>
      <w:r>
        <w:rPr>
          <w:color w:val="000000" w:themeColor="text1"/>
          <w:sz w:val="20"/>
          <w:szCs w:val="20"/>
        </w:rPr>
        <w:t>сч</w:t>
      </w:r>
      <w:proofErr w:type="spellEnd"/>
      <w:r>
        <w:rPr>
          <w:color w:val="000000" w:themeColor="text1"/>
          <w:sz w:val="20"/>
          <w:szCs w:val="20"/>
        </w:rPr>
        <w:t xml:space="preserve"> 40702810138000067446</w:t>
      </w:r>
      <w:r w:rsidR="00A3465B" w:rsidRPr="00BE2B70">
        <w:rPr>
          <w:color w:val="000000" w:themeColor="text1"/>
          <w:sz w:val="20"/>
          <w:szCs w:val="20"/>
        </w:rPr>
        <w:t xml:space="preserve"> в ПАО СБЕРБАНК Г. МОСКВА </w:t>
      </w:r>
    </w:p>
    <w:p w:rsidR="00A3465B" w:rsidRPr="00BE2B70" w:rsidRDefault="00A3465B" w:rsidP="00A3465B">
      <w:pPr>
        <w:ind w:right="5724"/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 xml:space="preserve">к/с 30101810400000000225 </w:t>
      </w:r>
    </w:p>
    <w:p w:rsidR="00A3465B" w:rsidRPr="00BE2B70" w:rsidRDefault="00A3465B" w:rsidP="00A3465B">
      <w:pPr>
        <w:ind w:right="5724"/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>БИК 044525225</w:t>
      </w:r>
    </w:p>
    <w:p w:rsidR="00A3465B" w:rsidRPr="00BE2B70" w:rsidRDefault="00A3465B" w:rsidP="00A3465B">
      <w:pPr>
        <w:widowControl w:val="0"/>
        <w:suppressAutoHyphens/>
        <w:spacing w:line="240" w:lineRule="atLeast"/>
        <w:jc w:val="both"/>
        <w:rPr>
          <w:color w:val="000000" w:themeColor="text1"/>
          <w:sz w:val="20"/>
          <w:szCs w:val="20"/>
        </w:rPr>
      </w:pPr>
    </w:p>
    <w:p w:rsidR="00A3465B" w:rsidRPr="00BE2B70" w:rsidRDefault="00A3465B" w:rsidP="00A3465B">
      <w:pPr>
        <w:jc w:val="both"/>
        <w:rPr>
          <w:color w:val="000000" w:themeColor="text1"/>
          <w:sz w:val="20"/>
          <w:szCs w:val="20"/>
        </w:rPr>
      </w:pPr>
    </w:p>
    <w:p w:rsidR="00A3465B" w:rsidRPr="00BE2B70" w:rsidRDefault="00A3465B" w:rsidP="00A3465B">
      <w:pPr>
        <w:jc w:val="both"/>
        <w:rPr>
          <w:color w:val="000000" w:themeColor="text1"/>
          <w:sz w:val="20"/>
          <w:szCs w:val="20"/>
        </w:rPr>
      </w:pPr>
      <w:r w:rsidRPr="00BE2B70">
        <w:rPr>
          <w:color w:val="000000" w:themeColor="text1"/>
          <w:sz w:val="20"/>
          <w:szCs w:val="20"/>
        </w:rPr>
        <w:t xml:space="preserve">  </w:t>
      </w:r>
    </w:p>
    <w:p w:rsidR="00A3465B" w:rsidRPr="00BE2B70" w:rsidRDefault="00A3465B" w:rsidP="00A3465B">
      <w:pPr>
        <w:tabs>
          <w:tab w:val="left" w:pos="2490"/>
        </w:tabs>
        <w:jc w:val="both"/>
        <w:rPr>
          <w:b/>
          <w:color w:val="000000" w:themeColor="text1"/>
          <w:sz w:val="20"/>
          <w:szCs w:val="20"/>
        </w:rPr>
      </w:pPr>
      <w:r w:rsidRPr="00BE2B70">
        <w:rPr>
          <w:b/>
          <w:color w:val="000000" w:themeColor="text1"/>
          <w:sz w:val="20"/>
          <w:szCs w:val="20"/>
        </w:rPr>
        <w:t>Директор</w:t>
      </w:r>
    </w:p>
    <w:p w:rsidR="00A3465B" w:rsidRPr="00BE2B70" w:rsidRDefault="00A3465B" w:rsidP="00A3465B">
      <w:pPr>
        <w:tabs>
          <w:tab w:val="left" w:pos="2490"/>
        </w:tabs>
        <w:jc w:val="both"/>
        <w:rPr>
          <w:b/>
          <w:caps/>
          <w:color w:val="000000" w:themeColor="text1"/>
          <w:sz w:val="20"/>
          <w:szCs w:val="20"/>
        </w:rPr>
      </w:pPr>
      <w:r w:rsidRPr="00BE2B70">
        <w:rPr>
          <w:b/>
          <w:color w:val="000000" w:themeColor="text1"/>
          <w:sz w:val="20"/>
          <w:szCs w:val="20"/>
        </w:rPr>
        <w:t>ООО "</w:t>
      </w:r>
      <w:r w:rsidRPr="00BE2B70">
        <w:rPr>
          <w:b/>
          <w:caps/>
          <w:color w:val="000000" w:themeColor="text1"/>
          <w:sz w:val="20"/>
          <w:szCs w:val="20"/>
        </w:rPr>
        <w:t xml:space="preserve">Финансово-консультационное </w:t>
      </w:r>
    </w:p>
    <w:p w:rsidR="00A3465B" w:rsidRPr="00BE2B70" w:rsidRDefault="00A3465B" w:rsidP="00A3465B">
      <w:pPr>
        <w:tabs>
          <w:tab w:val="left" w:pos="2490"/>
        </w:tabs>
        <w:jc w:val="both"/>
        <w:rPr>
          <w:b/>
          <w:color w:val="000000" w:themeColor="text1"/>
          <w:sz w:val="20"/>
          <w:szCs w:val="20"/>
        </w:rPr>
      </w:pPr>
      <w:r w:rsidRPr="00BE2B70">
        <w:rPr>
          <w:b/>
          <w:caps/>
          <w:color w:val="000000" w:themeColor="text1"/>
          <w:sz w:val="20"/>
          <w:szCs w:val="20"/>
        </w:rPr>
        <w:t>агентство</w:t>
      </w:r>
      <w:r w:rsidRPr="00BE2B70">
        <w:rPr>
          <w:b/>
          <w:color w:val="000000" w:themeColor="text1"/>
          <w:sz w:val="20"/>
          <w:szCs w:val="20"/>
        </w:rPr>
        <w:t xml:space="preserve"> " </w:t>
      </w:r>
    </w:p>
    <w:p w:rsidR="00A3465B" w:rsidRPr="00BE2B70" w:rsidRDefault="00A3465B" w:rsidP="00A3465B">
      <w:pPr>
        <w:tabs>
          <w:tab w:val="left" w:pos="2490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Попова О.В.</w:t>
      </w:r>
      <w:r w:rsidRPr="00BE2B70">
        <w:rPr>
          <w:b/>
          <w:color w:val="000000" w:themeColor="text1"/>
          <w:sz w:val="20"/>
          <w:szCs w:val="20"/>
        </w:rPr>
        <w:t xml:space="preserve">  </w:t>
      </w:r>
      <w:r w:rsidRPr="00BE2B70">
        <w:rPr>
          <w:color w:val="000000" w:themeColor="text1"/>
          <w:sz w:val="20"/>
          <w:szCs w:val="20"/>
        </w:rPr>
        <w:t xml:space="preserve">_________________   </w:t>
      </w:r>
    </w:p>
    <w:p w:rsidR="00A3465B" w:rsidRPr="00BE2B70" w:rsidRDefault="00A3465B" w:rsidP="00A3465B">
      <w:pPr>
        <w:jc w:val="both"/>
        <w:rPr>
          <w:color w:val="000000" w:themeColor="text1"/>
          <w:sz w:val="20"/>
          <w:szCs w:val="20"/>
        </w:rPr>
      </w:pPr>
      <w:r w:rsidRPr="00BE2B70">
        <w:rPr>
          <w:b/>
          <w:color w:val="000000" w:themeColor="text1"/>
          <w:sz w:val="20"/>
          <w:szCs w:val="20"/>
        </w:rPr>
        <w:t xml:space="preserve">                                          м.п.</w:t>
      </w:r>
      <w:r w:rsidRPr="00BE2B70">
        <w:rPr>
          <w:color w:val="000000" w:themeColor="text1"/>
          <w:sz w:val="20"/>
          <w:szCs w:val="20"/>
        </w:rPr>
        <w:t xml:space="preserve">               </w:t>
      </w:r>
    </w:p>
    <w:p w:rsidR="00A3465B" w:rsidRPr="00BE2B70" w:rsidRDefault="00A3465B" w:rsidP="00A3465B">
      <w:pPr>
        <w:jc w:val="both"/>
        <w:rPr>
          <w:color w:val="000000" w:themeColor="text1"/>
          <w:sz w:val="20"/>
          <w:szCs w:val="20"/>
        </w:rPr>
      </w:pPr>
    </w:p>
    <w:p w:rsidR="00567CAA" w:rsidRDefault="00567CAA"/>
    <w:sectPr w:rsidR="00567CAA" w:rsidSect="003B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772"/>
    <w:multiLevelType w:val="hybridMultilevel"/>
    <w:tmpl w:val="40CA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5B"/>
    <w:rsid w:val="00097688"/>
    <w:rsid w:val="000D5B32"/>
    <w:rsid w:val="00111804"/>
    <w:rsid w:val="00142E2F"/>
    <w:rsid w:val="0014673C"/>
    <w:rsid w:val="001774D1"/>
    <w:rsid w:val="0019550A"/>
    <w:rsid w:val="0025069D"/>
    <w:rsid w:val="0028786E"/>
    <w:rsid w:val="0032601D"/>
    <w:rsid w:val="003B6E4A"/>
    <w:rsid w:val="005236E7"/>
    <w:rsid w:val="00526062"/>
    <w:rsid w:val="0054133C"/>
    <w:rsid w:val="00567CAA"/>
    <w:rsid w:val="005771E2"/>
    <w:rsid w:val="0059060B"/>
    <w:rsid w:val="005C53C4"/>
    <w:rsid w:val="007B71A5"/>
    <w:rsid w:val="007F743A"/>
    <w:rsid w:val="008C772F"/>
    <w:rsid w:val="00917458"/>
    <w:rsid w:val="009E66A7"/>
    <w:rsid w:val="00A3360B"/>
    <w:rsid w:val="00A3465B"/>
    <w:rsid w:val="00A7016B"/>
    <w:rsid w:val="00B219F1"/>
    <w:rsid w:val="00B250C4"/>
    <w:rsid w:val="00BA529E"/>
    <w:rsid w:val="00BB6BC8"/>
    <w:rsid w:val="00BD5D92"/>
    <w:rsid w:val="00C13053"/>
    <w:rsid w:val="00C41A56"/>
    <w:rsid w:val="00CB39D6"/>
    <w:rsid w:val="00CE0A18"/>
    <w:rsid w:val="00D27FBA"/>
    <w:rsid w:val="00DC53D7"/>
    <w:rsid w:val="00E427B5"/>
    <w:rsid w:val="00F145B2"/>
    <w:rsid w:val="00FB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46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4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1</cp:lastModifiedBy>
  <cp:revision>11</cp:revision>
  <dcterms:created xsi:type="dcterms:W3CDTF">2019-08-22T08:17:00Z</dcterms:created>
  <dcterms:modified xsi:type="dcterms:W3CDTF">2021-12-02T08:23:00Z</dcterms:modified>
</cp:coreProperties>
</file>