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5035–ОАОФ/2/7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7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Автомобиль ГАЗ 2705 298 грузовой фургон цельнометаллический.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260 000.00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