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2277"/>
        <w:gridCol w:w="2037"/>
        <w:gridCol w:w="2497"/>
        <w:gridCol w:w="1839"/>
        <w:gridCol w:w="1840"/>
      </w:tblGrid>
      <w:tr w:rsidR="00350B06" w:rsidRPr="00D75BD2" w:rsidTr="003A59CF">
        <w:tc>
          <w:tcPr>
            <w:tcW w:w="227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</w:t>
            </w:r>
          </w:p>
        </w:tc>
        <w:tc>
          <w:tcPr>
            <w:tcW w:w="2037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350B06" w:rsidRPr="00D75BD2" w:rsidRDefault="00D2635A" w:rsidP="00D2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</w:t>
            </w: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ендарных 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497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Цена на периоде</w:t>
            </w:r>
          </w:p>
        </w:tc>
        <w:tc>
          <w:tcPr>
            <w:tcW w:w="1839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снижения</w:t>
            </w:r>
          </w:p>
          <w:p w:rsidR="00350B06" w:rsidRPr="00D75BD2" w:rsidRDefault="00D7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 нач. цены</w:t>
            </w:r>
          </w:p>
        </w:tc>
        <w:tc>
          <w:tcPr>
            <w:tcW w:w="1840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</w:t>
            </w:r>
          </w:p>
          <w:p w:rsidR="00350B06" w:rsidRPr="00D75BD2" w:rsidRDefault="00D2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 нач. цены</w:t>
            </w:r>
          </w:p>
        </w:tc>
      </w:tr>
      <w:tr w:rsidR="00350B06" w:rsidRPr="00D75BD2" w:rsidTr="003A59CF">
        <w:tc>
          <w:tcPr>
            <w:tcW w:w="2277" w:type="dxa"/>
          </w:tcPr>
          <w:p w:rsidR="00350B06" w:rsidRPr="00D75BD2" w:rsidRDefault="003A59CF" w:rsidP="003E63B3">
            <w:pPr>
              <w:rPr>
                <w:rFonts w:ascii="Times New Roman" w:hAnsi="Times New Roman" w:cs="Times New Roman"/>
                <w:b/>
              </w:rPr>
            </w:pPr>
            <w:r w:rsidRPr="00C47A19">
              <w:rPr>
                <w:rFonts w:ascii="Times New Roman" w:hAnsi="Times New Roman"/>
                <w:sz w:val="24"/>
                <w:szCs w:val="24"/>
              </w:rPr>
              <w:t xml:space="preserve">Нежилое помещение по </w:t>
            </w:r>
            <w:proofErr w:type="gramStart"/>
            <w:r w:rsidRPr="00C47A19">
              <w:rPr>
                <w:rFonts w:ascii="Times New Roman" w:hAnsi="Times New Roman"/>
                <w:sz w:val="24"/>
                <w:szCs w:val="24"/>
              </w:rPr>
              <w:t>адресу:  г.</w:t>
            </w:r>
            <w:proofErr w:type="gramEnd"/>
            <w:r w:rsidRPr="00C47A19">
              <w:rPr>
                <w:rFonts w:ascii="Times New Roman" w:hAnsi="Times New Roman"/>
                <w:sz w:val="24"/>
                <w:szCs w:val="24"/>
              </w:rPr>
              <w:t xml:space="preserve"> Омск, ул. Учебная, д. 199 «б», общей площадью 313,4 </w:t>
            </w:r>
            <w:proofErr w:type="spellStart"/>
            <w:r w:rsidRPr="00C47A1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47A19">
              <w:rPr>
                <w:rFonts w:ascii="Times New Roman" w:hAnsi="Times New Roman"/>
                <w:sz w:val="24"/>
                <w:szCs w:val="24"/>
              </w:rPr>
              <w:t>., номер на поэтажном плане 39П, этаж 4, лит. А. Кадастровый номер 55:36:090205:14569.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37" w:type="dxa"/>
          </w:tcPr>
          <w:p w:rsidR="00350B06" w:rsidRDefault="00350B06" w:rsidP="00350B0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BD2" w:rsidRPr="00D75BD2" w:rsidRDefault="00D75BD2" w:rsidP="00CF0C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.18-26.0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97" w:type="dxa"/>
          </w:tcPr>
          <w:p w:rsidR="00350B06" w:rsidRPr="003A59CF" w:rsidRDefault="003A59CF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CF">
              <w:rPr>
                <w:rFonts w:ascii="Times New Roman" w:hAnsi="Times New Roman"/>
                <w:b/>
                <w:sz w:val="24"/>
                <w:szCs w:val="24"/>
              </w:rPr>
              <w:t>5 226 300</w:t>
            </w:r>
          </w:p>
        </w:tc>
        <w:tc>
          <w:tcPr>
            <w:tcW w:w="1839" w:type="dxa"/>
          </w:tcPr>
          <w:p w:rsidR="00350B06" w:rsidRPr="00D75BD2" w:rsidRDefault="00D2635A" w:rsidP="003A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59CF">
              <w:rPr>
                <w:rFonts w:ascii="Times New Roman" w:hAnsi="Times New Roman" w:cs="Times New Roman"/>
                <w:sz w:val="24"/>
                <w:szCs w:val="24"/>
              </w:rPr>
              <w:t>22 630</w:t>
            </w:r>
          </w:p>
        </w:tc>
        <w:tc>
          <w:tcPr>
            <w:tcW w:w="1840" w:type="dxa"/>
          </w:tcPr>
          <w:p w:rsidR="00350B06" w:rsidRPr="00D75BD2" w:rsidRDefault="003A59CF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22 630</w:t>
            </w:r>
          </w:p>
        </w:tc>
      </w:tr>
      <w:tr w:rsidR="00350B06" w:rsidRPr="00D75BD2" w:rsidTr="003A59CF">
        <w:tc>
          <w:tcPr>
            <w:tcW w:w="227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5BD2" w:rsidRPr="00D75BD2" w:rsidRDefault="00D75BD2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.18-31.0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97" w:type="dxa"/>
          </w:tcPr>
          <w:p w:rsidR="00350B06" w:rsidRPr="00D75BD2" w:rsidRDefault="00D2635A" w:rsidP="003A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59CF">
              <w:rPr>
                <w:rFonts w:ascii="Times New Roman" w:hAnsi="Times New Roman" w:cs="Times New Roman"/>
                <w:sz w:val="24"/>
                <w:szCs w:val="24"/>
              </w:rPr>
              <w:t> 703 670</w:t>
            </w:r>
          </w:p>
        </w:tc>
        <w:tc>
          <w:tcPr>
            <w:tcW w:w="1839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A59CF">
        <w:tc>
          <w:tcPr>
            <w:tcW w:w="227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BD2" w:rsidRPr="00D75BD2" w:rsidRDefault="00D75BD2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.18-05.0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97" w:type="dxa"/>
          </w:tcPr>
          <w:p w:rsidR="00350B06" w:rsidRPr="00D75BD2" w:rsidRDefault="00D2635A" w:rsidP="003A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59CF">
              <w:rPr>
                <w:rFonts w:ascii="Times New Roman" w:hAnsi="Times New Roman" w:cs="Times New Roman"/>
                <w:sz w:val="24"/>
                <w:szCs w:val="24"/>
              </w:rPr>
              <w:t> 181 040</w:t>
            </w:r>
          </w:p>
        </w:tc>
        <w:tc>
          <w:tcPr>
            <w:tcW w:w="1839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A59CF">
        <w:tc>
          <w:tcPr>
            <w:tcW w:w="227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5BD2" w:rsidRPr="00D75BD2" w:rsidRDefault="00D75BD2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.18-10.0</w:t>
            </w:r>
            <w:r w:rsidR="00CF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97" w:type="dxa"/>
          </w:tcPr>
          <w:p w:rsidR="00350B06" w:rsidRPr="003A59CF" w:rsidRDefault="00D2635A" w:rsidP="003A5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59CF" w:rsidRPr="003A59CF">
              <w:rPr>
                <w:rFonts w:ascii="Times New Roman" w:hAnsi="Times New Roman" w:cs="Times New Roman"/>
                <w:b/>
                <w:sz w:val="24"/>
                <w:szCs w:val="24"/>
              </w:rPr>
              <w:t> 658 410</w:t>
            </w:r>
          </w:p>
        </w:tc>
        <w:tc>
          <w:tcPr>
            <w:tcW w:w="1839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A59CF">
        <w:tc>
          <w:tcPr>
            <w:tcW w:w="227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50B06" w:rsidRPr="00D75BD2" w:rsidRDefault="003A59CF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6CCC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0 кал</w:t>
            </w:r>
            <w:r w:rsidR="00D2635A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ендарных</w:t>
            </w:r>
            <w:r w:rsidR="00AC6CCC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  <w:p w:rsidR="00AC6CCC" w:rsidRPr="00D75BD2" w:rsidRDefault="00AC6CCC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8E" w:rsidRPr="00D75BD2" w:rsidTr="003A59CF">
        <w:tc>
          <w:tcPr>
            <w:tcW w:w="227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b/>
              </w:rPr>
            </w:pPr>
            <w:r w:rsidRPr="00A678C0">
              <w:rPr>
                <w:rFonts w:ascii="Times New Roman" w:hAnsi="Times New Roman"/>
                <w:sz w:val="24"/>
                <w:szCs w:val="24"/>
              </w:rPr>
              <w:t xml:space="preserve">Нежилое помещение по </w:t>
            </w:r>
            <w:proofErr w:type="gramStart"/>
            <w:r w:rsidRPr="00A678C0">
              <w:rPr>
                <w:rFonts w:ascii="Times New Roman" w:hAnsi="Times New Roman"/>
                <w:sz w:val="24"/>
                <w:szCs w:val="24"/>
              </w:rPr>
              <w:t>адресу:  г.</w:t>
            </w:r>
            <w:proofErr w:type="gramEnd"/>
            <w:r w:rsidRPr="00A678C0">
              <w:rPr>
                <w:rFonts w:ascii="Times New Roman" w:hAnsi="Times New Roman"/>
                <w:sz w:val="24"/>
                <w:szCs w:val="24"/>
              </w:rPr>
              <w:t xml:space="preserve"> Омск, ул. Иртышская набережная, д. 36, общей площадью 623,5 </w:t>
            </w:r>
            <w:proofErr w:type="spellStart"/>
            <w:r w:rsidRPr="00A678C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678C0">
              <w:rPr>
                <w:rFonts w:ascii="Times New Roman" w:hAnsi="Times New Roman"/>
                <w:sz w:val="24"/>
                <w:szCs w:val="24"/>
              </w:rPr>
              <w:t>., номера на поэтажном плане 1-34, этаж - подвал, лит. А. Кадастровый номер 55:36:090301:6653</w:t>
            </w:r>
          </w:p>
        </w:tc>
        <w:tc>
          <w:tcPr>
            <w:tcW w:w="2037" w:type="dxa"/>
          </w:tcPr>
          <w:p w:rsidR="00CF0C8E" w:rsidRDefault="00CF0C8E" w:rsidP="00CF0C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0C8E" w:rsidRPr="00D75BD2" w:rsidRDefault="00CF0C8E" w:rsidP="00CF0C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22.03.18-26.03.18</w:t>
            </w:r>
          </w:p>
        </w:tc>
        <w:tc>
          <w:tcPr>
            <w:tcW w:w="2497" w:type="dxa"/>
          </w:tcPr>
          <w:p w:rsidR="00CF0C8E" w:rsidRPr="003A59CF" w:rsidRDefault="00CF0C8E" w:rsidP="00CF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CF">
              <w:rPr>
                <w:rFonts w:ascii="Times New Roman" w:hAnsi="Times New Roman"/>
                <w:b/>
                <w:sz w:val="24"/>
                <w:szCs w:val="24"/>
              </w:rPr>
              <w:t>16 292 700</w:t>
            </w:r>
          </w:p>
        </w:tc>
        <w:tc>
          <w:tcPr>
            <w:tcW w:w="1839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629 270</w:t>
            </w:r>
          </w:p>
        </w:tc>
        <w:tc>
          <w:tcPr>
            <w:tcW w:w="1840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629 270</w:t>
            </w:r>
          </w:p>
        </w:tc>
      </w:tr>
      <w:tr w:rsidR="00CF0C8E" w:rsidRPr="00D75BD2" w:rsidTr="003A59CF">
        <w:tc>
          <w:tcPr>
            <w:tcW w:w="227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CF0C8E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27.03.18-31.03.18</w:t>
            </w:r>
          </w:p>
        </w:tc>
        <w:tc>
          <w:tcPr>
            <w:tcW w:w="249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4 663 430</w:t>
            </w:r>
          </w:p>
        </w:tc>
        <w:tc>
          <w:tcPr>
            <w:tcW w:w="1839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8E" w:rsidRPr="00D75BD2" w:rsidTr="003A59CF">
        <w:tc>
          <w:tcPr>
            <w:tcW w:w="227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CF0C8E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01.04.18-05.04.18</w:t>
            </w:r>
          </w:p>
        </w:tc>
        <w:tc>
          <w:tcPr>
            <w:tcW w:w="249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3 034 160</w:t>
            </w:r>
          </w:p>
        </w:tc>
        <w:tc>
          <w:tcPr>
            <w:tcW w:w="1839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8E" w:rsidRPr="00D75BD2" w:rsidTr="003A59CF">
        <w:tc>
          <w:tcPr>
            <w:tcW w:w="2277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CF0C8E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06.04.18-10.04.18</w:t>
            </w:r>
          </w:p>
        </w:tc>
        <w:tc>
          <w:tcPr>
            <w:tcW w:w="2497" w:type="dxa"/>
          </w:tcPr>
          <w:p w:rsidR="00CF0C8E" w:rsidRPr="003A59CF" w:rsidRDefault="00CF0C8E" w:rsidP="00CF0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CF">
              <w:rPr>
                <w:rFonts w:ascii="Times New Roman" w:hAnsi="Times New Roman" w:cs="Times New Roman"/>
                <w:b/>
                <w:sz w:val="24"/>
                <w:szCs w:val="24"/>
              </w:rPr>
              <w:t>11 404 890</w:t>
            </w:r>
          </w:p>
        </w:tc>
        <w:tc>
          <w:tcPr>
            <w:tcW w:w="1839" w:type="dxa"/>
          </w:tcPr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F0C8E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8E" w:rsidRPr="00D75BD2" w:rsidRDefault="00CF0C8E" w:rsidP="00CF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43" w:rsidRPr="00D75BD2" w:rsidTr="003A59CF">
        <w:tc>
          <w:tcPr>
            <w:tcW w:w="2277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C53943" w:rsidRPr="00D75BD2" w:rsidRDefault="003A59CF" w:rsidP="00C53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45EB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53943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</w:t>
            </w:r>
            <w:r w:rsidR="00D2635A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ендарных</w:t>
            </w:r>
            <w:r w:rsidR="00C53943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538" w:rsidRPr="00D75BD2" w:rsidRDefault="00616538">
      <w:pPr>
        <w:rPr>
          <w:rFonts w:ascii="Times New Roman" w:hAnsi="Times New Roman" w:cs="Times New Roman"/>
          <w:sz w:val="24"/>
          <w:szCs w:val="24"/>
        </w:rPr>
      </w:pPr>
    </w:p>
    <w:sectPr w:rsidR="00616538" w:rsidRPr="00D75BD2" w:rsidSect="00D75BD2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41E4"/>
    <w:multiLevelType w:val="hybridMultilevel"/>
    <w:tmpl w:val="ACC6ABE0"/>
    <w:lvl w:ilvl="0" w:tplc="89B69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06"/>
    <w:rsid w:val="000A0E26"/>
    <w:rsid w:val="000C21F2"/>
    <w:rsid w:val="00121967"/>
    <w:rsid w:val="00291740"/>
    <w:rsid w:val="00350B06"/>
    <w:rsid w:val="003A59CF"/>
    <w:rsid w:val="003E63B3"/>
    <w:rsid w:val="00404F53"/>
    <w:rsid w:val="00616538"/>
    <w:rsid w:val="0063701D"/>
    <w:rsid w:val="00777F21"/>
    <w:rsid w:val="007B0B48"/>
    <w:rsid w:val="008A42BD"/>
    <w:rsid w:val="008C0A2F"/>
    <w:rsid w:val="00AC6CCC"/>
    <w:rsid w:val="00B509AB"/>
    <w:rsid w:val="00BA052A"/>
    <w:rsid w:val="00C53943"/>
    <w:rsid w:val="00CF0C8E"/>
    <w:rsid w:val="00D2635A"/>
    <w:rsid w:val="00D745EB"/>
    <w:rsid w:val="00D75BD2"/>
    <w:rsid w:val="00FC1EC4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D30F4-BF06-4C5C-AAFB-5F4C2CF6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Костякова</dc:creator>
  <cp:keywords/>
  <dc:description/>
  <cp:lastModifiedBy>Наталья Костякова</cp:lastModifiedBy>
  <cp:revision>5</cp:revision>
  <dcterms:created xsi:type="dcterms:W3CDTF">2018-02-04T06:50:00Z</dcterms:created>
  <dcterms:modified xsi:type="dcterms:W3CDTF">2018-02-07T07:20:00Z</dcterms:modified>
</cp:coreProperties>
</file>