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A71" w:rsidRPr="005122D2" w:rsidRDefault="00726A71" w:rsidP="00726A71">
      <w:pPr>
        <w:spacing w:after="120"/>
        <w:ind w:left="142"/>
        <w:jc w:val="both"/>
        <w:rPr>
          <w:b/>
          <w:sz w:val="22"/>
          <w:szCs w:val="22"/>
        </w:rPr>
      </w:pPr>
      <w:bookmarkStart w:id="0" w:name="_GoBack"/>
      <w:bookmarkEnd w:id="0"/>
      <w:r w:rsidRPr="005122D2">
        <w:rPr>
          <w:b/>
          <w:sz w:val="22"/>
          <w:szCs w:val="22"/>
        </w:rPr>
        <w:t>Лот № 1 – Права требования (дебиторская задолженность)</w:t>
      </w:r>
    </w:p>
    <w:tbl>
      <w:tblPr>
        <w:tblStyle w:val="a3"/>
        <w:tblW w:w="9923" w:type="dxa"/>
        <w:tblInd w:w="-176" w:type="dxa"/>
        <w:tblLayout w:type="fixed"/>
        <w:tblLook w:val="04A0" w:firstRow="1" w:lastRow="0" w:firstColumn="1" w:lastColumn="0" w:noHBand="0" w:noVBand="1"/>
      </w:tblPr>
      <w:tblGrid>
        <w:gridCol w:w="538"/>
        <w:gridCol w:w="2246"/>
        <w:gridCol w:w="3801"/>
        <w:gridCol w:w="1637"/>
        <w:gridCol w:w="1701"/>
      </w:tblGrid>
      <w:tr w:rsidR="00726A71" w:rsidRPr="005122D2" w:rsidTr="00726A71">
        <w:trPr>
          <w:trHeight w:val="410"/>
        </w:trPr>
        <w:tc>
          <w:tcPr>
            <w:tcW w:w="538" w:type="dxa"/>
            <w:vAlign w:val="center"/>
          </w:tcPr>
          <w:p w:rsidR="00726A71" w:rsidRPr="005122D2" w:rsidRDefault="00726A71" w:rsidP="009E07E9">
            <w:pPr>
              <w:jc w:val="center"/>
              <w:rPr>
                <w:b/>
                <w:sz w:val="20"/>
              </w:rPr>
            </w:pPr>
            <w:r w:rsidRPr="005122D2">
              <w:rPr>
                <w:b/>
                <w:sz w:val="20"/>
              </w:rPr>
              <w:t xml:space="preserve">№ </w:t>
            </w:r>
            <w:proofErr w:type="gramStart"/>
            <w:r w:rsidRPr="005122D2">
              <w:rPr>
                <w:b/>
                <w:sz w:val="20"/>
              </w:rPr>
              <w:t>п</w:t>
            </w:r>
            <w:proofErr w:type="gramEnd"/>
            <w:r w:rsidRPr="005122D2">
              <w:rPr>
                <w:b/>
                <w:sz w:val="20"/>
              </w:rPr>
              <w:t>/п</w:t>
            </w:r>
          </w:p>
        </w:tc>
        <w:tc>
          <w:tcPr>
            <w:tcW w:w="2246" w:type="dxa"/>
            <w:vAlign w:val="center"/>
          </w:tcPr>
          <w:p w:rsidR="00726A71" w:rsidRPr="005122D2" w:rsidRDefault="00726A71" w:rsidP="009E07E9">
            <w:pPr>
              <w:jc w:val="center"/>
              <w:rPr>
                <w:b/>
                <w:sz w:val="20"/>
              </w:rPr>
            </w:pPr>
            <w:r w:rsidRPr="005122D2">
              <w:rPr>
                <w:b/>
                <w:sz w:val="20"/>
              </w:rPr>
              <w:t>Наименование дебитора</w:t>
            </w:r>
          </w:p>
        </w:tc>
        <w:tc>
          <w:tcPr>
            <w:tcW w:w="3801" w:type="dxa"/>
            <w:vAlign w:val="center"/>
          </w:tcPr>
          <w:p w:rsidR="00726A71" w:rsidRPr="005122D2" w:rsidRDefault="00726A71" w:rsidP="009E07E9">
            <w:pPr>
              <w:jc w:val="center"/>
              <w:rPr>
                <w:b/>
                <w:sz w:val="20"/>
              </w:rPr>
            </w:pPr>
            <w:r w:rsidRPr="005122D2">
              <w:rPr>
                <w:b/>
                <w:sz w:val="20"/>
              </w:rPr>
              <w:t xml:space="preserve">Реквизиты дебитора </w:t>
            </w:r>
          </w:p>
        </w:tc>
        <w:tc>
          <w:tcPr>
            <w:tcW w:w="1637" w:type="dxa"/>
            <w:vAlign w:val="center"/>
          </w:tcPr>
          <w:p w:rsidR="00726A71" w:rsidRPr="005122D2" w:rsidRDefault="00726A71" w:rsidP="009E07E9">
            <w:pPr>
              <w:jc w:val="center"/>
              <w:rPr>
                <w:b/>
                <w:sz w:val="20"/>
              </w:rPr>
            </w:pPr>
            <w:r w:rsidRPr="005122D2">
              <w:rPr>
                <w:b/>
                <w:sz w:val="20"/>
              </w:rPr>
              <w:t>Размер прав требования, руб.</w:t>
            </w:r>
          </w:p>
        </w:tc>
        <w:tc>
          <w:tcPr>
            <w:tcW w:w="1701" w:type="dxa"/>
            <w:vAlign w:val="center"/>
          </w:tcPr>
          <w:p w:rsidR="00726A71" w:rsidRPr="005122D2" w:rsidRDefault="00726A71" w:rsidP="009E07E9">
            <w:pPr>
              <w:jc w:val="center"/>
              <w:rPr>
                <w:b/>
                <w:sz w:val="20"/>
              </w:rPr>
            </w:pPr>
            <w:r w:rsidRPr="005122D2">
              <w:rPr>
                <w:b/>
                <w:sz w:val="20"/>
              </w:rPr>
              <w:t>Начальная цена продажи, руб.</w:t>
            </w:r>
          </w:p>
        </w:tc>
      </w:tr>
      <w:tr w:rsidR="00726A71" w:rsidRPr="005122D2" w:rsidTr="00726A71">
        <w:tc>
          <w:tcPr>
            <w:tcW w:w="538" w:type="dxa"/>
            <w:vAlign w:val="center"/>
          </w:tcPr>
          <w:p w:rsidR="00726A71" w:rsidRPr="005122D2" w:rsidRDefault="00726A71" w:rsidP="009E07E9">
            <w:pPr>
              <w:autoSpaceDE w:val="0"/>
              <w:autoSpaceDN w:val="0"/>
              <w:adjustRightInd w:val="0"/>
              <w:jc w:val="center"/>
              <w:rPr>
                <w:sz w:val="20"/>
              </w:rPr>
            </w:pPr>
            <w:r w:rsidRPr="005122D2">
              <w:rPr>
                <w:sz w:val="20"/>
              </w:rPr>
              <w:t>1</w:t>
            </w:r>
          </w:p>
        </w:tc>
        <w:tc>
          <w:tcPr>
            <w:tcW w:w="2246" w:type="dxa"/>
            <w:vAlign w:val="center"/>
          </w:tcPr>
          <w:p w:rsidR="00726A71" w:rsidRPr="005122D2" w:rsidRDefault="00726A71" w:rsidP="009E07E9">
            <w:pPr>
              <w:jc w:val="center"/>
              <w:rPr>
                <w:sz w:val="20"/>
              </w:rPr>
            </w:pPr>
            <w:r w:rsidRPr="005122D2">
              <w:rPr>
                <w:sz w:val="20"/>
              </w:rPr>
              <w:t>АО «</w:t>
            </w:r>
            <w:proofErr w:type="spellStart"/>
            <w:r w:rsidRPr="005122D2">
              <w:rPr>
                <w:sz w:val="20"/>
              </w:rPr>
              <w:t>Оптима</w:t>
            </w:r>
            <w:proofErr w:type="spellEnd"/>
            <w:r w:rsidRPr="005122D2">
              <w:rPr>
                <w:sz w:val="20"/>
              </w:rPr>
              <w:t>»</w:t>
            </w:r>
          </w:p>
        </w:tc>
        <w:tc>
          <w:tcPr>
            <w:tcW w:w="3801" w:type="dxa"/>
          </w:tcPr>
          <w:p w:rsidR="00726A71" w:rsidRPr="005122D2" w:rsidRDefault="00726A71" w:rsidP="009E07E9">
            <w:pPr>
              <w:autoSpaceDE w:val="0"/>
              <w:autoSpaceDN w:val="0"/>
              <w:adjustRightInd w:val="0"/>
              <w:jc w:val="both"/>
              <w:rPr>
                <w:sz w:val="20"/>
              </w:rPr>
            </w:pPr>
            <w:r w:rsidRPr="005122D2">
              <w:rPr>
                <w:sz w:val="20"/>
              </w:rPr>
              <w:t xml:space="preserve">ОГРН 1027700062499, ИНН 7701137006, место нахождения: </w:t>
            </w:r>
            <w:r w:rsidRPr="005122D2">
              <w:rPr>
                <w:sz w:val="20"/>
                <w:shd w:val="clear" w:color="auto" w:fill="FFFFFF"/>
              </w:rPr>
              <w:t xml:space="preserve">105082, г. Москва, ул. </w:t>
            </w:r>
            <w:proofErr w:type="spellStart"/>
            <w:r w:rsidRPr="005122D2">
              <w:rPr>
                <w:sz w:val="20"/>
                <w:shd w:val="clear" w:color="auto" w:fill="FFFFFF"/>
              </w:rPr>
              <w:t>Бакунинская</w:t>
            </w:r>
            <w:proofErr w:type="spellEnd"/>
            <w:r w:rsidRPr="005122D2">
              <w:rPr>
                <w:sz w:val="20"/>
                <w:shd w:val="clear" w:color="auto" w:fill="FFFFFF"/>
              </w:rPr>
              <w:t>, д. 71, стр. 10, комната 5</w:t>
            </w:r>
          </w:p>
        </w:tc>
        <w:tc>
          <w:tcPr>
            <w:tcW w:w="1637" w:type="dxa"/>
            <w:vAlign w:val="center"/>
          </w:tcPr>
          <w:p w:rsidR="00726A71" w:rsidRPr="005122D2" w:rsidRDefault="00726A71" w:rsidP="009E07E9">
            <w:pPr>
              <w:jc w:val="center"/>
              <w:rPr>
                <w:sz w:val="20"/>
              </w:rPr>
            </w:pPr>
            <w:r w:rsidRPr="005122D2">
              <w:rPr>
                <w:sz w:val="20"/>
              </w:rPr>
              <w:t>685 975 478,00</w:t>
            </w:r>
          </w:p>
        </w:tc>
        <w:tc>
          <w:tcPr>
            <w:tcW w:w="1701" w:type="dxa"/>
            <w:vAlign w:val="center"/>
          </w:tcPr>
          <w:p w:rsidR="00726A71" w:rsidRPr="005122D2" w:rsidRDefault="00726A71" w:rsidP="009E07E9">
            <w:pPr>
              <w:jc w:val="center"/>
              <w:rPr>
                <w:sz w:val="20"/>
              </w:rPr>
            </w:pPr>
            <w:r w:rsidRPr="005122D2">
              <w:rPr>
                <w:sz w:val="20"/>
              </w:rPr>
              <w:t>685 975 478,00</w:t>
            </w:r>
          </w:p>
        </w:tc>
      </w:tr>
      <w:tr w:rsidR="00726A71" w:rsidRPr="005122D2" w:rsidTr="00726A71">
        <w:tc>
          <w:tcPr>
            <w:tcW w:w="538" w:type="dxa"/>
            <w:vAlign w:val="center"/>
          </w:tcPr>
          <w:p w:rsidR="00726A71" w:rsidRPr="005122D2" w:rsidRDefault="00726A71" w:rsidP="009E07E9">
            <w:pPr>
              <w:autoSpaceDE w:val="0"/>
              <w:autoSpaceDN w:val="0"/>
              <w:adjustRightInd w:val="0"/>
              <w:jc w:val="center"/>
              <w:rPr>
                <w:sz w:val="20"/>
              </w:rPr>
            </w:pPr>
            <w:r w:rsidRPr="005122D2">
              <w:rPr>
                <w:sz w:val="20"/>
              </w:rPr>
              <w:t>2</w:t>
            </w:r>
          </w:p>
        </w:tc>
        <w:tc>
          <w:tcPr>
            <w:tcW w:w="2246" w:type="dxa"/>
            <w:vAlign w:val="center"/>
          </w:tcPr>
          <w:p w:rsidR="00726A71" w:rsidRPr="005122D2" w:rsidRDefault="00726A71" w:rsidP="009E07E9">
            <w:pPr>
              <w:jc w:val="center"/>
              <w:rPr>
                <w:sz w:val="20"/>
              </w:rPr>
            </w:pPr>
            <w:r w:rsidRPr="005122D2">
              <w:rPr>
                <w:sz w:val="20"/>
              </w:rPr>
              <w:t>ООО «МЕРАТРОН»</w:t>
            </w:r>
          </w:p>
        </w:tc>
        <w:tc>
          <w:tcPr>
            <w:tcW w:w="3801" w:type="dxa"/>
          </w:tcPr>
          <w:p w:rsidR="00726A71" w:rsidRPr="005122D2" w:rsidRDefault="00726A71" w:rsidP="009E07E9">
            <w:pPr>
              <w:autoSpaceDE w:val="0"/>
              <w:autoSpaceDN w:val="0"/>
              <w:adjustRightInd w:val="0"/>
              <w:jc w:val="both"/>
              <w:rPr>
                <w:sz w:val="20"/>
              </w:rPr>
            </w:pPr>
            <w:r w:rsidRPr="005122D2">
              <w:rPr>
                <w:sz w:val="20"/>
              </w:rPr>
              <w:t xml:space="preserve">ОГРН </w:t>
            </w:r>
            <w:r w:rsidRPr="005122D2">
              <w:rPr>
                <w:sz w:val="20"/>
                <w:shd w:val="clear" w:color="auto" w:fill="FFFFFF"/>
              </w:rPr>
              <w:t xml:space="preserve">1117746694009, ИНН 7720726800, место нахождения: 111402, г. Москва, аллея </w:t>
            </w:r>
            <w:proofErr w:type="spellStart"/>
            <w:r w:rsidRPr="005122D2">
              <w:rPr>
                <w:sz w:val="20"/>
                <w:shd w:val="clear" w:color="auto" w:fill="FFFFFF"/>
              </w:rPr>
              <w:t>Жемчуговой</w:t>
            </w:r>
            <w:proofErr w:type="spellEnd"/>
            <w:r w:rsidRPr="005122D2">
              <w:rPr>
                <w:sz w:val="20"/>
                <w:shd w:val="clear" w:color="auto" w:fill="FFFFFF"/>
              </w:rPr>
              <w:t>, д. 5, корп. 2, помещение 109, комната 5</w:t>
            </w:r>
          </w:p>
        </w:tc>
        <w:tc>
          <w:tcPr>
            <w:tcW w:w="1637" w:type="dxa"/>
            <w:vAlign w:val="center"/>
          </w:tcPr>
          <w:p w:rsidR="00726A71" w:rsidRPr="005122D2" w:rsidRDefault="00726A71" w:rsidP="009E07E9">
            <w:pPr>
              <w:jc w:val="center"/>
              <w:rPr>
                <w:sz w:val="20"/>
              </w:rPr>
            </w:pPr>
            <w:r w:rsidRPr="005122D2">
              <w:rPr>
                <w:sz w:val="20"/>
              </w:rPr>
              <w:t>16 450 000,00</w:t>
            </w:r>
          </w:p>
        </w:tc>
        <w:tc>
          <w:tcPr>
            <w:tcW w:w="1701" w:type="dxa"/>
            <w:vAlign w:val="center"/>
          </w:tcPr>
          <w:p w:rsidR="00726A71" w:rsidRPr="005122D2" w:rsidRDefault="00726A71" w:rsidP="009E07E9">
            <w:pPr>
              <w:jc w:val="center"/>
              <w:rPr>
                <w:sz w:val="20"/>
              </w:rPr>
            </w:pPr>
            <w:r w:rsidRPr="005122D2">
              <w:rPr>
                <w:sz w:val="20"/>
              </w:rPr>
              <w:t>16 450 000,00</w:t>
            </w:r>
          </w:p>
        </w:tc>
      </w:tr>
      <w:tr w:rsidR="00726A71" w:rsidRPr="005122D2" w:rsidTr="00726A71">
        <w:tc>
          <w:tcPr>
            <w:tcW w:w="538" w:type="dxa"/>
            <w:vAlign w:val="center"/>
          </w:tcPr>
          <w:p w:rsidR="00726A71" w:rsidRPr="005122D2" w:rsidRDefault="00726A71" w:rsidP="009E07E9">
            <w:pPr>
              <w:autoSpaceDE w:val="0"/>
              <w:autoSpaceDN w:val="0"/>
              <w:adjustRightInd w:val="0"/>
              <w:jc w:val="center"/>
              <w:rPr>
                <w:sz w:val="20"/>
              </w:rPr>
            </w:pPr>
            <w:r w:rsidRPr="005122D2">
              <w:rPr>
                <w:sz w:val="20"/>
              </w:rPr>
              <w:t>3</w:t>
            </w:r>
          </w:p>
        </w:tc>
        <w:tc>
          <w:tcPr>
            <w:tcW w:w="2246" w:type="dxa"/>
            <w:vAlign w:val="center"/>
          </w:tcPr>
          <w:p w:rsidR="00726A71" w:rsidRPr="005122D2" w:rsidRDefault="00726A71" w:rsidP="009E07E9">
            <w:pPr>
              <w:jc w:val="center"/>
              <w:rPr>
                <w:sz w:val="20"/>
              </w:rPr>
            </w:pPr>
            <w:r w:rsidRPr="005122D2">
              <w:rPr>
                <w:sz w:val="20"/>
              </w:rPr>
              <w:t>ООО «АЛАРМ ЦЕНТР РУСЬ»</w:t>
            </w:r>
          </w:p>
        </w:tc>
        <w:tc>
          <w:tcPr>
            <w:tcW w:w="3801" w:type="dxa"/>
          </w:tcPr>
          <w:p w:rsidR="00726A71" w:rsidRPr="005122D2" w:rsidRDefault="00726A71" w:rsidP="009E07E9">
            <w:pPr>
              <w:autoSpaceDE w:val="0"/>
              <w:autoSpaceDN w:val="0"/>
              <w:adjustRightInd w:val="0"/>
              <w:jc w:val="both"/>
              <w:rPr>
                <w:sz w:val="20"/>
              </w:rPr>
            </w:pPr>
            <w:r w:rsidRPr="005122D2">
              <w:rPr>
                <w:sz w:val="20"/>
              </w:rPr>
              <w:t xml:space="preserve">ОГРН </w:t>
            </w:r>
            <w:r w:rsidRPr="005122D2">
              <w:rPr>
                <w:sz w:val="20"/>
                <w:shd w:val="clear" w:color="auto" w:fill="FFFFFF"/>
              </w:rPr>
              <w:t>5147746443444, ИНН 7734738718, место нахождения: 123060, г. Москва, проезд Волоколамский 1-й, д. 10, этаж 7, помещение I, комната 10, 11</w:t>
            </w:r>
          </w:p>
        </w:tc>
        <w:tc>
          <w:tcPr>
            <w:tcW w:w="1637" w:type="dxa"/>
            <w:vAlign w:val="center"/>
          </w:tcPr>
          <w:p w:rsidR="00726A71" w:rsidRPr="005122D2" w:rsidRDefault="00726A71" w:rsidP="009E07E9">
            <w:pPr>
              <w:jc w:val="center"/>
              <w:rPr>
                <w:sz w:val="20"/>
              </w:rPr>
            </w:pPr>
            <w:r w:rsidRPr="005122D2">
              <w:rPr>
                <w:sz w:val="20"/>
              </w:rPr>
              <w:t>2 299 633,75</w:t>
            </w:r>
          </w:p>
        </w:tc>
        <w:tc>
          <w:tcPr>
            <w:tcW w:w="1701" w:type="dxa"/>
            <w:vAlign w:val="center"/>
          </w:tcPr>
          <w:p w:rsidR="00726A71" w:rsidRPr="005122D2" w:rsidRDefault="00726A71" w:rsidP="009E07E9">
            <w:pPr>
              <w:jc w:val="center"/>
              <w:rPr>
                <w:sz w:val="20"/>
              </w:rPr>
            </w:pPr>
            <w:r w:rsidRPr="005122D2">
              <w:rPr>
                <w:sz w:val="20"/>
              </w:rPr>
              <w:t>2 299 633,75</w:t>
            </w:r>
          </w:p>
        </w:tc>
      </w:tr>
      <w:tr w:rsidR="00726A71" w:rsidRPr="005122D2" w:rsidTr="00726A71">
        <w:tc>
          <w:tcPr>
            <w:tcW w:w="538" w:type="dxa"/>
            <w:vAlign w:val="center"/>
          </w:tcPr>
          <w:p w:rsidR="00726A71" w:rsidRPr="005122D2" w:rsidRDefault="00726A71" w:rsidP="009E07E9">
            <w:pPr>
              <w:autoSpaceDE w:val="0"/>
              <w:autoSpaceDN w:val="0"/>
              <w:adjustRightInd w:val="0"/>
              <w:jc w:val="center"/>
              <w:rPr>
                <w:sz w:val="20"/>
              </w:rPr>
            </w:pPr>
            <w:r w:rsidRPr="005122D2">
              <w:rPr>
                <w:sz w:val="20"/>
              </w:rPr>
              <w:t>4</w:t>
            </w:r>
          </w:p>
        </w:tc>
        <w:tc>
          <w:tcPr>
            <w:tcW w:w="2246" w:type="dxa"/>
            <w:vAlign w:val="center"/>
          </w:tcPr>
          <w:p w:rsidR="00726A71" w:rsidRPr="005122D2" w:rsidRDefault="00726A71" w:rsidP="009E07E9">
            <w:pPr>
              <w:jc w:val="center"/>
              <w:rPr>
                <w:sz w:val="20"/>
              </w:rPr>
            </w:pPr>
            <w:r w:rsidRPr="005122D2">
              <w:rPr>
                <w:sz w:val="20"/>
              </w:rPr>
              <w:t>ООО ЧОП «Охрана-Гарант»</w:t>
            </w:r>
          </w:p>
        </w:tc>
        <w:tc>
          <w:tcPr>
            <w:tcW w:w="3801" w:type="dxa"/>
          </w:tcPr>
          <w:p w:rsidR="00726A71" w:rsidRPr="005122D2" w:rsidRDefault="00726A71" w:rsidP="009E07E9">
            <w:pPr>
              <w:autoSpaceDE w:val="0"/>
              <w:autoSpaceDN w:val="0"/>
              <w:adjustRightInd w:val="0"/>
              <w:jc w:val="both"/>
              <w:rPr>
                <w:sz w:val="20"/>
              </w:rPr>
            </w:pPr>
            <w:r w:rsidRPr="005122D2">
              <w:rPr>
                <w:sz w:val="20"/>
              </w:rPr>
              <w:t xml:space="preserve">ОГРН </w:t>
            </w:r>
            <w:r w:rsidRPr="005122D2">
              <w:rPr>
                <w:sz w:val="20"/>
                <w:shd w:val="clear" w:color="auto" w:fill="FFFFFF"/>
              </w:rPr>
              <w:t xml:space="preserve">1137746672898, ИНН 7724884332, место нахождения: 141014, </w:t>
            </w:r>
            <w:proofErr w:type="gramStart"/>
            <w:r w:rsidRPr="005122D2">
              <w:rPr>
                <w:sz w:val="20"/>
                <w:shd w:val="clear" w:color="auto" w:fill="FFFFFF"/>
              </w:rPr>
              <w:t>Московская</w:t>
            </w:r>
            <w:proofErr w:type="gramEnd"/>
            <w:r w:rsidRPr="005122D2">
              <w:rPr>
                <w:sz w:val="20"/>
                <w:shd w:val="clear" w:color="auto" w:fill="FFFFFF"/>
              </w:rPr>
              <w:t xml:space="preserve"> обл., г. Мытищи, ул. Веры Волошиной,             д. 19/16, офис 424</w:t>
            </w:r>
          </w:p>
        </w:tc>
        <w:tc>
          <w:tcPr>
            <w:tcW w:w="1637" w:type="dxa"/>
            <w:vAlign w:val="center"/>
          </w:tcPr>
          <w:p w:rsidR="00726A71" w:rsidRPr="005122D2" w:rsidRDefault="00726A71" w:rsidP="009E07E9">
            <w:pPr>
              <w:jc w:val="center"/>
              <w:rPr>
                <w:sz w:val="20"/>
              </w:rPr>
            </w:pPr>
            <w:r w:rsidRPr="005122D2">
              <w:rPr>
                <w:sz w:val="20"/>
              </w:rPr>
              <w:t>1 500 000,00</w:t>
            </w:r>
          </w:p>
        </w:tc>
        <w:tc>
          <w:tcPr>
            <w:tcW w:w="1701" w:type="dxa"/>
            <w:vAlign w:val="center"/>
          </w:tcPr>
          <w:p w:rsidR="00726A71" w:rsidRPr="005122D2" w:rsidRDefault="00726A71" w:rsidP="009E07E9">
            <w:pPr>
              <w:jc w:val="center"/>
              <w:rPr>
                <w:sz w:val="20"/>
              </w:rPr>
            </w:pPr>
            <w:r w:rsidRPr="005122D2">
              <w:rPr>
                <w:sz w:val="20"/>
              </w:rPr>
              <w:t>1 500 000,00</w:t>
            </w:r>
          </w:p>
        </w:tc>
      </w:tr>
      <w:tr w:rsidR="00726A71" w:rsidRPr="005122D2" w:rsidTr="00726A71">
        <w:tc>
          <w:tcPr>
            <w:tcW w:w="538" w:type="dxa"/>
            <w:vAlign w:val="center"/>
          </w:tcPr>
          <w:p w:rsidR="00726A71" w:rsidRPr="005122D2" w:rsidRDefault="00726A71" w:rsidP="009E07E9">
            <w:pPr>
              <w:autoSpaceDE w:val="0"/>
              <w:autoSpaceDN w:val="0"/>
              <w:adjustRightInd w:val="0"/>
              <w:jc w:val="center"/>
              <w:rPr>
                <w:sz w:val="20"/>
              </w:rPr>
            </w:pPr>
            <w:r w:rsidRPr="005122D2">
              <w:rPr>
                <w:sz w:val="20"/>
              </w:rPr>
              <w:t>5</w:t>
            </w:r>
          </w:p>
        </w:tc>
        <w:tc>
          <w:tcPr>
            <w:tcW w:w="2246" w:type="dxa"/>
            <w:vAlign w:val="center"/>
          </w:tcPr>
          <w:p w:rsidR="00726A71" w:rsidRPr="005122D2" w:rsidRDefault="00726A71" w:rsidP="009E07E9">
            <w:pPr>
              <w:jc w:val="center"/>
              <w:rPr>
                <w:sz w:val="20"/>
              </w:rPr>
            </w:pPr>
            <w:r w:rsidRPr="005122D2">
              <w:rPr>
                <w:sz w:val="20"/>
              </w:rPr>
              <w:t>ООО «Техно-</w:t>
            </w:r>
            <w:proofErr w:type="spellStart"/>
            <w:r w:rsidRPr="005122D2">
              <w:rPr>
                <w:sz w:val="20"/>
              </w:rPr>
              <w:t>Градстрой</w:t>
            </w:r>
            <w:proofErr w:type="spellEnd"/>
            <w:r w:rsidRPr="005122D2">
              <w:rPr>
                <w:sz w:val="20"/>
              </w:rPr>
              <w:t>»</w:t>
            </w:r>
          </w:p>
        </w:tc>
        <w:tc>
          <w:tcPr>
            <w:tcW w:w="3801" w:type="dxa"/>
          </w:tcPr>
          <w:p w:rsidR="00726A71" w:rsidRPr="005122D2" w:rsidRDefault="00726A71" w:rsidP="009E07E9">
            <w:pPr>
              <w:autoSpaceDE w:val="0"/>
              <w:autoSpaceDN w:val="0"/>
              <w:adjustRightInd w:val="0"/>
              <w:jc w:val="both"/>
              <w:rPr>
                <w:sz w:val="20"/>
              </w:rPr>
            </w:pPr>
            <w:r w:rsidRPr="005122D2">
              <w:rPr>
                <w:sz w:val="20"/>
              </w:rPr>
              <w:t xml:space="preserve">ОГРН </w:t>
            </w:r>
            <w:r w:rsidRPr="005122D2">
              <w:rPr>
                <w:sz w:val="20"/>
                <w:shd w:val="clear" w:color="auto" w:fill="FFFFFF"/>
              </w:rPr>
              <w:t>1127746126188, ИНН 7734674510, место нахождения: 129336, г. Москва, ул. Малыгина, д. 2, корп. 2</w:t>
            </w:r>
          </w:p>
        </w:tc>
        <w:tc>
          <w:tcPr>
            <w:tcW w:w="1637" w:type="dxa"/>
            <w:vAlign w:val="center"/>
          </w:tcPr>
          <w:p w:rsidR="00726A71" w:rsidRPr="005122D2" w:rsidRDefault="00726A71" w:rsidP="009E07E9">
            <w:pPr>
              <w:jc w:val="center"/>
              <w:rPr>
                <w:sz w:val="20"/>
              </w:rPr>
            </w:pPr>
            <w:r w:rsidRPr="005122D2">
              <w:rPr>
                <w:sz w:val="20"/>
              </w:rPr>
              <w:t>1 000 000,00</w:t>
            </w:r>
          </w:p>
        </w:tc>
        <w:tc>
          <w:tcPr>
            <w:tcW w:w="1701" w:type="dxa"/>
            <w:vAlign w:val="center"/>
          </w:tcPr>
          <w:p w:rsidR="00726A71" w:rsidRPr="005122D2" w:rsidRDefault="00726A71" w:rsidP="009E07E9">
            <w:pPr>
              <w:jc w:val="center"/>
              <w:rPr>
                <w:sz w:val="20"/>
              </w:rPr>
            </w:pPr>
            <w:r w:rsidRPr="005122D2">
              <w:rPr>
                <w:sz w:val="20"/>
              </w:rPr>
              <w:t>1 000 000,00</w:t>
            </w:r>
          </w:p>
        </w:tc>
      </w:tr>
      <w:tr w:rsidR="00726A71" w:rsidRPr="005122D2" w:rsidTr="00726A71">
        <w:tc>
          <w:tcPr>
            <w:tcW w:w="538" w:type="dxa"/>
            <w:vAlign w:val="center"/>
          </w:tcPr>
          <w:p w:rsidR="00726A71" w:rsidRPr="005122D2" w:rsidRDefault="00726A71" w:rsidP="009E07E9">
            <w:pPr>
              <w:autoSpaceDE w:val="0"/>
              <w:autoSpaceDN w:val="0"/>
              <w:adjustRightInd w:val="0"/>
              <w:jc w:val="center"/>
              <w:rPr>
                <w:sz w:val="20"/>
              </w:rPr>
            </w:pPr>
            <w:r w:rsidRPr="005122D2">
              <w:rPr>
                <w:sz w:val="20"/>
              </w:rPr>
              <w:t>6</w:t>
            </w:r>
          </w:p>
        </w:tc>
        <w:tc>
          <w:tcPr>
            <w:tcW w:w="2246" w:type="dxa"/>
            <w:vAlign w:val="center"/>
          </w:tcPr>
          <w:p w:rsidR="00726A71" w:rsidRPr="005122D2" w:rsidRDefault="00726A71" w:rsidP="009E07E9">
            <w:pPr>
              <w:jc w:val="center"/>
              <w:rPr>
                <w:sz w:val="20"/>
              </w:rPr>
            </w:pPr>
            <w:r w:rsidRPr="005122D2">
              <w:rPr>
                <w:sz w:val="20"/>
              </w:rPr>
              <w:t>ООО «ТЕХНОЛОГИИ СВЯЗИ»</w:t>
            </w:r>
          </w:p>
        </w:tc>
        <w:tc>
          <w:tcPr>
            <w:tcW w:w="3801" w:type="dxa"/>
          </w:tcPr>
          <w:p w:rsidR="00726A71" w:rsidRPr="005122D2" w:rsidRDefault="00726A71" w:rsidP="009E07E9">
            <w:pPr>
              <w:autoSpaceDE w:val="0"/>
              <w:autoSpaceDN w:val="0"/>
              <w:adjustRightInd w:val="0"/>
              <w:jc w:val="both"/>
              <w:rPr>
                <w:sz w:val="20"/>
              </w:rPr>
            </w:pPr>
            <w:r w:rsidRPr="005122D2">
              <w:rPr>
                <w:sz w:val="20"/>
              </w:rPr>
              <w:t xml:space="preserve">ОГРН </w:t>
            </w:r>
            <w:r w:rsidRPr="005122D2">
              <w:rPr>
                <w:sz w:val="20"/>
                <w:shd w:val="clear" w:color="auto" w:fill="FFFFFF"/>
              </w:rPr>
              <w:t xml:space="preserve">1157746713794, ИНН 7724328590, место нахождения: 115201, г. Москва, ул. </w:t>
            </w:r>
            <w:proofErr w:type="spellStart"/>
            <w:r w:rsidRPr="005122D2">
              <w:rPr>
                <w:sz w:val="20"/>
                <w:shd w:val="clear" w:color="auto" w:fill="FFFFFF"/>
              </w:rPr>
              <w:t>Котляковская</w:t>
            </w:r>
            <w:proofErr w:type="spellEnd"/>
            <w:r w:rsidRPr="005122D2">
              <w:rPr>
                <w:sz w:val="20"/>
                <w:shd w:val="clear" w:color="auto" w:fill="FFFFFF"/>
              </w:rPr>
              <w:t xml:space="preserve">, д. 3, стр. 13, </w:t>
            </w:r>
            <w:proofErr w:type="spellStart"/>
            <w:r w:rsidRPr="005122D2">
              <w:rPr>
                <w:sz w:val="20"/>
                <w:shd w:val="clear" w:color="auto" w:fill="FFFFFF"/>
              </w:rPr>
              <w:t>эт</w:t>
            </w:r>
            <w:proofErr w:type="spellEnd"/>
            <w:r w:rsidRPr="005122D2">
              <w:rPr>
                <w:sz w:val="20"/>
                <w:shd w:val="clear" w:color="auto" w:fill="FFFFFF"/>
              </w:rPr>
              <w:t>. 3, пом. I часть комнаты 3</w:t>
            </w:r>
          </w:p>
        </w:tc>
        <w:tc>
          <w:tcPr>
            <w:tcW w:w="1637" w:type="dxa"/>
            <w:vAlign w:val="center"/>
          </w:tcPr>
          <w:p w:rsidR="00726A71" w:rsidRPr="005122D2" w:rsidRDefault="00726A71" w:rsidP="009E07E9">
            <w:pPr>
              <w:jc w:val="center"/>
              <w:rPr>
                <w:sz w:val="20"/>
              </w:rPr>
            </w:pPr>
            <w:r w:rsidRPr="005122D2">
              <w:rPr>
                <w:sz w:val="20"/>
              </w:rPr>
              <w:t>394 020,00</w:t>
            </w:r>
          </w:p>
        </w:tc>
        <w:tc>
          <w:tcPr>
            <w:tcW w:w="1701" w:type="dxa"/>
            <w:vAlign w:val="center"/>
          </w:tcPr>
          <w:p w:rsidR="00726A71" w:rsidRPr="005122D2" w:rsidRDefault="00726A71" w:rsidP="009E07E9">
            <w:pPr>
              <w:jc w:val="center"/>
              <w:rPr>
                <w:sz w:val="20"/>
              </w:rPr>
            </w:pPr>
            <w:r w:rsidRPr="005122D2">
              <w:rPr>
                <w:sz w:val="20"/>
              </w:rPr>
              <w:t>394 020,00</w:t>
            </w:r>
          </w:p>
        </w:tc>
      </w:tr>
      <w:tr w:rsidR="00726A71" w:rsidRPr="005122D2" w:rsidTr="00726A71">
        <w:tc>
          <w:tcPr>
            <w:tcW w:w="538" w:type="dxa"/>
            <w:vAlign w:val="center"/>
          </w:tcPr>
          <w:p w:rsidR="00726A71" w:rsidRPr="005122D2" w:rsidRDefault="00726A71" w:rsidP="009E07E9">
            <w:pPr>
              <w:autoSpaceDE w:val="0"/>
              <w:autoSpaceDN w:val="0"/>
              <w:adjustRightInd w:val="0"/>
              <w:jc w:val="center"/>
              <w:rPr>
                <w:sz w:val="20"/>
              </w:rPr>
            </w:pPr>
            <w:r w:rsidRPr="005122D2">
              <w:rPr>
                <w:sz w:val="20"/>
              </w:rPr>
              <w:t>7</w:t>
            </w:r>
          </w:p>
        </w:tc>
        <w:tc>
          <w:tcPr>
            <w:tcW w:w="2246" w:type="dxa"/>
            <w:vAlign w:val="center"/>
          </w:tcPr>
          <w:p w:rsidR="00726A71" w:rsidRPr="005122D2" w:rsidRDefault="00726A71" w:rsidP="009E07E9">
            <w:pPr>
              <w:jc w:val="center"/>
              <w:rPr>
                <w:sz w:val="20"/>
              </w:rPr>
            </w:pPr>
            <w:r w:rsidRPr="005122D2">
              <w:rPr>
                <w:sz w:val="20"/>
              </w:rPr>
              <w:t>ООО «СЛАВТРАНС»</w:t>
            </w:r>
          </w:p>
        </w:tc>
        <w:tc>
          <w:tcPr>
            <w:tcW w:w="3801" w:type="dxa"/>
          </w:tcPr>
          <w:p w:rsidR="00726A71" w:rsidRPr="005122D2" w:rsidRDefault="00726A71" w:rsidP="009E07E9">
            <w:pPr>
              <w:autoSpaceDE w:val="0"/>
              <w:autoSpaceDN w:val="0"/>
              <w:adjustRightInd w:val="0"/>
              <w:jc w:val="both"/>
              <w:rPr>
                <w:sz w:val="20"/>
              </w:rPr>
            </w:pPr>
            <w:r w:rsidRPr="005122D2">
              <w:rPr>
                <w:sz w:val="20"/>
              </w:rPr>
              <w:t xml:space="preserve">ОГРН </w:t>
            </w:r>
            <w:r w:rsidRPr="005122D2">
              <w:rPr>
                <w:sz w:val="20"/>
                <w:shd w:val="clear" w:color="auto" w:fill="FFFFFF"/>
              </w:rPr>
              <w:t xml:space="preserve">5087746122690, ИНН 7701800424, место нахождения: 107078, г. Москва, ул. </w:t>
            </w:r>
            <w:proofErr w:type="spellStart"/>
            <w:r w:rsidRPr="005122D2">
              <w:rPr>
                <w:sz w:val="20"/>
                <w:shd w:val="clear" w:color="auto" w:fill="FFFFFF"/>
              </w:rPr>
              <w:t>Басманная</w:t>
            </w:r>
            <w:proofErr w:type="spellEnd"/>
            <w:r w:rsidRPr="005122D2">
              <w:rPr>
                <w:sz w:val="20"/>
                <w:shd w:val="clear" w:color="auto" w:fill="FFFFFF"/>
              </w:rPr>
              <w:t xml:space="preserve"> Нов</w:t>
            </w:r>
            <w:proofErr w:type="gramStart"/>
            <w:r w:rsidRPr="005122D2">
              <w:rPr>
                <w:sz w:val="20"/>
                <w:shd w:val="clear" w:color="auto" w:fill="FFFFFF"/>
              </w:rPr>
              <w:t xml:space="preserve">., </w:t>
            </w:r>
            <w:proofErr w:type="gramEnd"/>
            <w:r w:rsidRPr="005122D2">
              <w:rPr>
                <w:sz w:val="20"/>
                <w:shd w:val="clear" w:color="auto" w:fill="FFFFFF"/>
              </w:rPr>
              <w:t>14, стр. 4</w:t>
            </w:r>
          </w:p>
        </w:tc>
        <w:tc>
          <w:tcPr>
            <w:tcW w:w="1637" w:type="dxa"/>
            <w:vAlign w:val="center"/>
          </w:tcPr>
          <w:p w:rsidR="00726A71" w:rsidRPr="005122D2" w:rsidRDefault="00726A71" w:rsidP="009E07E9">
            <w:pPr>
              <w:jc w:val="center"/>
              <w:rPr>
                <w:sz w:val="20"/>
              </w:rPr>
            </w:pPr>
            <w:r w:rsidRPr="005122D2">
              <w:rPr>
                <w:sz w:val="20"/>
              </w:rPr>
              <w:t>121 182,64</w:t>
            </w:r>
          </w:p>
        </w:tc>
        <w:tc>
          <w:tcPr>
            <w:tcW w:w="1701" w:type="dxa"/>
            <w:vAlign w:val="center"/>
          </w:tcPr>
          <w:p w:rsidR="00726A71" w:rsidRPr="005122D2" w:rsidRDefault="00726A71" w:rsidP="009E07E9">
            <w:pPr>
              <w:jc w:val="center"/>
              <w:rPr>
                <w:sz w:val="20"/>
              </w:rPr>
            </w:pPr>
            <w:r w:rsidRPr="005122D2">
              <w:rPr>
                <w:sz w:val="20"/>
              </w:rPr>
              <w:t>121 182,64</w:t>
            </w:r>
          </w:p>
        </w:tc>
      </w:tr>
      <w:tr w:rsidR="00726A71" w:rsidRPr="005122D2" w:rsidTr="00726A71">
        <w:tc>
          <w:tcPr>
            <w:tcW w:w="538" w:type="dxa"/>
            <w:vAlign w:val="center"/>
          </w:tcPr>
          <w:p w:rsidR="00726A71" w:rsidRPr="005122D2" w:rsidRDefault="00726A71" w:rsidP="009E07E9">
            <w:pPr>
              <w:autoSpaceDE w:val="0"/>
              <w:autoSpaceDN w:val="0"/>
              <w:adjustRightInd w:val="0"/>
              <w:jc w:val="center"/>
              <w:rPr>
                <w:sz w:val="20"/>
              </w:rPr>
            </w:pPr>
            <w:r w:rsidRPr="005122D2">
              <w:rPr>
                <w:sz w:val="20"/>
              </w:rPr>
              <w:t>8</w:t>
            </w:r>
          </w:p>
        </w:tc>
        <w:tc>
          <w:tcPr>
            <w:tcW w:w="2246" w:type="dxa"/>
            <w:vAlign w:val="center"/>
          </w:tcPr>
          <w:p w:rsidR="00726A71" w:rsidRPr="005122D2" w:rsidRDefault="00726A71" w:rsidP="009E07E9">
            <w:pPr>
              <w:jc w:val="center"/>
              <w:rPr>
                <w:sz w:val="20"/>
              </w:rPr>
            </w:pPr>
            <w:r w:rsidRPr="005122D2">
              <w:rPr>
                <w:sz w:val="20"/>
              </w:rPr>
              <w:t>АО «</w:t>
            </w:r>
            <w:proofErr w:type="spellStart"/>
            <w:r w:rsidRPr="005122D2">
              <w:rPr>
                <w:sz w:val="20"/>
              </w:rPr>
              <w:t>Энера</w:t>
            </w:r>
            <w:proofErr w:type="spellEnd"/>
            <w:r w:rsidRPr="005122D2">
              <w:rPr>
                <w:sz w:val="20"/>
              </w:rPr>
              <w:t xml:space="preserve"> Инжиниринг»</w:t>
            </w:r>
          </w:p>
        </w:tc>
        <w:tc>
          <w:tcPr>
            <w:tcW w:w="3801" w:type="dxa"/>
          </w:tcPr>
          <w:p w:rsidR="00726A71" w:rsidRPr="005122D2" w:rsidRDefault="00726A71" w:rsidP="009E07E9">
            <w:pPr>
              <w:autoSpaceDE w:val="0"/>
              <w:autoSpaceDN w:val="0"/>
              <w:adjustRightInd w:val="0"/>
              <w:jc w:val="both"/>
              <w:rPr>
                <w:sz w:val="20"/>
              </w:rPr>
            </w:pPr>
            <w:r w:rsidRPr="005122D2">
              <w:rPr>
                <w:sz w:val="20"/>
              </w:rPr>
              <w:t xml:space="preserve">ОГРН </w:t>
            </w:r>
            <w:r w:rsidRPr="005122D2">
              <w:rPr>
                <w:sz w:val="20"/>
                <w:shd w:val="clear" w:color="auto" w:fill="FFFFFF"/>
              </w:rPr>
              <w:t xml:space="preserve">1057749044880, ИНН 7701628131, </w:t>
            </w:r>
            <w:r w:rsidRPr="005122D2">
              <w:rPr>
                <w:sz w:val="20"/>
              </w:rPr>
              <w:t xml:space="preserve">место нахождения: </w:t>
            </w:r>
            <w:r w:rsidRPr="005122D2">
              <w:rPr>
                <w:sz w:val="20"/>
                <w:shd w:val="clear" w:color="auto" w:fill="FFFFFF"/>
              </w:rPr>
              <w:t xml:space="preserve">105082, г. Москва, набережная </w:t>
            </w:r>
            <w:proofErr w:type="spellStart"/>
            <w:r w:rsidRPr="005122D2">
              <w:rPr>
                <w:sz w:val="20"/>
                <w:shd w:val="clear" w:color="auto" w:fill="FFFFFF"/>
              </w:rPr>
              <w:t>Рубцовская</w:t>
            </w:r>
            <w:proofErr w:type="spellEnd"/>
            <w:r w:rsidRPr="005122D2">
              <w:rPr>
                <w:sz w:val="20"/>
                <w:shd w:val="clear" w:color="auto" w:fill="FFFFFF"/>
              </w:rPr>
              <w:t>, 3, стр. 1</w:t>
            </w:r>
          </w:p>
        </w:tc>
        <w:tc>
          <w:tcPr>
            <w:tcW w:w="1637" w:type="dxa"/>
            <w:vAlign w:val="center"/>
          </w:tcPr>
          <w:p w:rsidR="00726A71" w:rsidRPr="005122D2" w:rsidRDefault="00726A71" w:rsidP="009E07E9">
            <w:pPr>
              <w:jc w:val="center"/>
              <w:rPr>
                <w:sz w:val="20"/>
              </w:rPr>
            </w:pPr>
            <w:r w:rsidRPr="005122D2">
              <w:rPr>
                <w:sz w:val="20"/>
              </w:rPr>
              <w:t>85 653 739,00</w:t>
            </w:r>
          </w:p>
        </w:tc>
        <w:tc>
          <w:tcPr>
            <w:tcW w:w="1701" w:type="dxa"/>
            <w:vAlign w:val="center"/>
          </w:tcPr>
          <w:p w:rsidR="00726A71" w:rsidRPr="005122D2" w:rsidRDefault="00726A71" w:rsidP="009E07E9">
            <w:pPr>
              <w:jc w:val="center"/>
              <w:rPr>
                <w:sz w:val="20"/>
              </w:rPr>
            </w:pPr>
            <w:r w:rsidRPr="005122D2">
              <w:rPr>
                <w:sz w:val="20"/>
              </w:rPr>
              <w:t>85 653 739,00</w:t>
            </w:r>
          </w:p>
        </w:tc>
      </w:tr>
      <w:tr w:rsidR="00726A71" w:rsidRPr="005122D2" w:rsidTr="00726A71">
        <w:tc>
          <w:tcPr>
            <w:tcW w:w="538" w:type="dxa"/>
            <w:vAlign w:val="center"/>
          </w:tcPr>
          <w:p w:rsidR="00726A71" w:rsidRPr="005122D2" w:rsidRDefault="00726A71" w:rsidP="009E07E9">
            <w:pPr>
              <w:autoSpaceDE w:val="0"/>
              <w:autoSpaceDN w:val="0"/>
              <w:adjustRightInd w:val="0"/>
              <w:jc w:val="center"/>
              <w:rPr>
                <w:sz w:val="20"/>
              </w:rPr>
            </w:pPr>
            <w:r w:rsidRPr="005122D2">
              <w:rPr>
                <w:sz w:val="20"/>
              </w:rPr>
              <w:t>9</w:t>
            </w:r>
          </w:p>
        </w:tc>
        <w:tc>
          <w:tcPr>
            <w:tcW w:w="2246" w:type="dxa"/>
            <w:vAlign w:val="center"/>
          </w:tcPr>
          <w:p w:rsidR="00726A71" w:rsidRPr="005122D2" w:rsidRDefault="00726A71" w:rsidP="009E07E9">
            <w:pPr>
              <w:jc w:val="center"/>
              <w:rPr>
                <w:sz w:val="20"/>
              </w:rPr>
            </w:pPr>
            <w:r w:rsidRPr="005122D2">
              <w:rPr>
                <w:sz w:val="20"/>
              </w:rPr>
              <w:t>АО «</w:t>
            </w:r>
            <w:proofErr w:type="spellStart"/>
            <w:r w:rsidRPr="005122D2">
              <w:rPr>
                <w:sz w:val="20"/>
              </w:rPr>
              <w:t>Фронтэк</w:t>
            </w:r>
            <w:proofErr w:type="spellEnd"/>
            <w:r w:rsidRPr="005122D2">
              <w:rPr>
                <w:sz w:val="20"/>
              </w:rPr>
              <w:t>»</w:t>
            </w:r>
          </w:p>
        </w:tc>
        <w:tc>
          <w:tcPr>
            <w:tcW w:w="3801" w:type="dxa"/>
          </w:tcPr>
          <w:p w:rsidR="00726A71" w:rsidRPr="005122D2" w:rsidRDefault="00726A71" w:rsidP="009E07E9">
            <w:pPr>
              <w:autoSpaceDE w:val="0"/>
              <w:autoSpaceDN w:val="0"/>
              <w:adjustRightInd w:val="0"/>
              <w:jc w:val="both"/>
              <w:rPr>
                <w:sz w:val="20"/>
              </w:rPr>
            </w:pPr>
            <w:r w:rsidRPr="005122D2">
              <w:rPr>
                <w:sz w:val="20"/>
              </w:rPr>
              <w:t xml:space="preserve">ОГРН </w:t>
            </w:r>
            <w:r w:rsidRPr="005122D2">
              <w:rPr>
                <w:sz w:val="20"/>
                <w:shd w:val="clear" w:color="auto" w:fill="FFFFFF"/>
              </w:rPr>
              <w:t>1077746183228, ИНН 7701700998, место нахождения: 119146, г. Москва, Комсомольский проспект, д. 11</w:t>
            </w:r>
          </w:p>
        </w:tc>
        <w:tc>
          <w:tcPr>
            <w:tcW w:w="1637" w:type="dxa"/>
            <w:vAlign w:val="center"/>
          </w:tcPr>
          <w:p w:rsidR="00726A71" w:rsidRPr="005122D2" w:rsidRDefault="00726A71" w:rsidP="009E07E9">
            <w:pPr>
              <w:jc w:val="center"/>
              <w:rPr>
                <w:sz w:val="20"/>
              </w:rPr>
            </w:pPr>
            <w:r w:rsidRPr="005122D2">
              <w:rPr>
                <w:sz w:val="20"/>
              </w:rPr>
              <w:t>4 320 124,31</w:t>
            </w:r>
          </w:p>
        </w:tc>
        <w:tc>
          <w:tcPr>
            <w:tcW w:w="1701" w:type="dxa"/>
            <w:vAlign w:val="center"/>
          </w:tcPr>
          <w:p w:rsidR="00726A71" w:rsidRPr="005122D2" w:rsidRDefault="00726A71" w:rsidP="009E07E9">
            <w:pPr>
              <w:jc w:val="center"/>
              <w:rPr>
                <w:sz w:val="20"/>
              </w:rPr>
            </w:pPr>
            <w:r w:rsidRPr="005122D2">
              <w:rPr>
                <w:sz w:val="20"/>
              </w:rPr>
              <w:t>4 320 124,31</w:t>
            </w:r>
          </w:p>
        </w:tc>
      </w:tr>
      <w:tr w:rsidR="00726A71" w:rsidRPr="005122D2" w:rsidTr="00726A71">
        <w:tc>
          <w:tcPr>
            <w:tcW w:w="538" w:type="dxa"/>
            <w:vAlign w:val="center"/>
          </w:tcPr>
          <w:p w:rsidR="00726A71" w:rsidRPr="005122D2" w:rsidRDefault="00726A71" w:rsidP="009E07E9">
            <w:pPr>
              <w:autoSpaceDE w:val="0"/>
              <w:autoSpaceDN w:val="0"/>
              <w:adjustRightInd w:val="0"/>
              <w:jc w:val="center"/>
              <w:rPr>
                <w:sz w:val="20"/>
              </w:rPr>
            </w:pPr>
            <w:r w:rsidRPr="005122D2">
              <w:rPr>
                <w:sz w:val="20"/>
              </w:rPr>
              <w:t>10</w:t>
            </w:r>
          </w:p>
        </w:tc>
        <w:tc>
          <w:tcPr>
            <w:tcW w:w="2246" w:type="dxa"/>
            <w:vAlign w:val="center"/>
          </w:tcPr>
          <w:p w:rsidR="00726A71" w:rsidRPr="005122D2" w:rsidRDefault="00726A71" w:rsidP="009E07E9">
            <w:pPr>
              <w:jc w:val="center"/>
              <w:rPr>
                <w:sz w:val="20"/>
              </w:rPr>
            </w:pPr>
            <w:r w:rsidRPr="005122D2">
              <w:rPr>
                <w:sz w:val="20"/>
              </w:rPr>
              <w:t>ООО «Торговый дом «</w:t>
            </w:r>
            <w:proofErr w:type="spellStart"/>
            <w:r w:rsidRPr="005122D2">
              <w:rPr>
                <w:sz w:val="20"/>
              </w:rPr>
              <w:t>Фронтэк</w:t>
            </w:r>
            <w:proofErr w:type="spellEnd"/>
            <w:r w:rsidRPr="005122D2">
              <w:rPr>
                <w:sz w:val="20"/>
              </w:rPr>
              <w:t>»</w:t>
            </w:r>
          </w:p>
        </w:tc>
        <w:tc>
          <w:tcPr>
            <w:tcW w:w="3801" w:type="dxa"/>
          </w:tcPr>
          <w:p w:rsidR="00726A71" w:rsidRPr="005122D2" w:rsidRDefault="00726A71" w:rsidP="009E07E9">
            <w:pPr>
              <w:pStyle w:val="a4"/>
              <w:spacing w:before="0" w:beforeAutospacing="0" w:after="0" w:afterAutospacing="0"/>
              <w:jc w:val="both"/>
              <w:rPr>
                <w:sz w:val="20"/>
                <w:szCs w:val="20"/>
              </w:rPr>
            </w:pPr>
            <w:r w:rsidRPr="005122D2">
              <w:rPr>
                <w:sz w:val="20"/>
                <w:szCs w:val="20"/>
              </w:rPr>
              <w:t xml:space="preserve">ОГРН 1067759201410, ИНН 7710650214, место нахождения: </w:t>
            </w:r>
            <w:r w:rsidRPr="005122D2">
              <w:rPr>
                <w:sz w:val="20"/>
                <w:szCs w:val="20"/>
                <w:shd w:val="clear" w:color="auto" w:fill="FFFFFF"/>
              </w:rPr>
              <w:t>119034, г. Москва, ул. Тимура Фрунзе, д. 11, корп. 2, комната 43</w:t>
            </w:r>
          </w:p>
        </w:tc>
        <w:tc>
          <w:tcPr>
            <w:tcW w:w="1637" w:type="dxa"/>
            <w:vAlign w:val="center"/>
          </w:tcPr>
          <w:p w:rsidR="00726A71" w:rsidRPr="005122D2" w:rsidRDefault="00726A71" w:rsidP="009E07E9">
            <w:pPr>
              <w:jc w:val="center"/>
              <w:rPr>
                <w:sz w:val="20"/>
              </w:rPr>
            </w:pPr>
            <w:r w:rsidRPr="005122D2">
              <w:rPr>
                <w:sz w:val="20"/>
              </w:rPr>
              <w:t>139 602 098,71</w:t>
            </w:r>
          </w:p>
        </w:tc>
        <w:tc>
          <w:tcPr>
            <w:tcW w:w="1701" w:type="dxa"/>
            <w:vAlign w:val="center"/>
          </w:tcPr>
          <w:p w:rsidR="00726A71" w:rsidRPr="005122D2" w:rsidRDefault="00726A71" w:rsidP="009E07E9">
            <w:pPr>
              <w:jc w:val="center"/>
              <w:rPr>
                <w:sz w:val="20"/>
              </w:rPr>
            </w:pPr>
            <w:r w:rsidRPr="005122D2">
              <w:rPr>
                <w:sz w:val="20"/>
              </w:rPr>
              <w:t>139 602 098,71</w:t>
            </w:r>
          </w:p>
        </w:tc>
      </w:tr>
      <w:tr w:rsidR="00726A71" w:rsidRPr="005122D2" w:rsidTr="00726A71">
        <w:tc>
          <w:tcPr>
            <w:tcW w:w="538" w:type="dxa"/>
            <w:vAlign w:val="center"/>
          </w:tcPr>
          <w:p w:rsidR="00726A71" w:rsidRPr="005122D2" w:rsidRDefault="00726A71" w:rsidP="009E07E9">
            <w:pPr>
              <w:autoSpaceDE w:val="0"/>
              <w:autoSpaceDN w:val="0"/>
              <w:adjustRightInd w:val="0"/>
              <w:jc w:val="center"/>
              <w:rPr>
                <w:sz w:val="20"/>
              </w:rPr>
            </w:pPr>
            <w:r w:rsidRPr="005122D2">
              <w:rPr>
                <w:sz w:val="20"/>
              </w:rPr>
              <w:t>11</w:t>
            </w:r>
          </w:p>
        </w:tc>
        <w:tc>
          <w:tcPr>
            <w:tcW w:w="2246" w:type="dxa"/>
            <w:vAlign w:val="center"/>
          </w:tcPr>
          <w:p w:rsidR="00726A71" w:rsidRPr="005122D2" w:rsidRDefault="00726A71" w:rsidP="009E07E9">
            <w:pPr>
              <w:jc w:val="center"/>
              <w:rPr>
                <w:sz w:val="20"/>
              </w:rPr>
            </w:pPr>
            <w:r w:rsidRPr="005122D2">
              <w:rPr>
                <w:sz w:val="20"/>
              </w:rPr>
              <w:t>ОАО «</w:t>
            </w:r>
            <w:proofErr w:type="spellStart"/>
            <w:r w:rsidRPr="005122D2">
              <w:rPr>
                <w:sz w:val="20"/>
              </w:rPr>
              <w:t>Оптима</w:t>
            </w:r>
            <w:proofErr w:type="spellEnd"/>
            <w:r w:rsidRPr="005122D2">
              <w:rPr>
                <w:sz w:val="20"/>
              </w:rPr>
              <w:t xml:space="preserve"> </w:t>
            </w:r>
            <w:proofErr w:type="spellStart"/>
            <w:r w:rsidRPr="005122D2">
              <w:rPr>
                <w:sz w:val="20"/>
              </w:rPr>
              <w:t>Иксчейндж</w:t>
            </w:r>
            <w:proofErr w:type="spellEnd"/>
            <w:r w:rsidRPr="005122D2">
              <w:rPr>
                <w:sz w:val="20"/>
              </w:rPr>
              <w:t xml:space="preserve"> </w:t>
            </w:r>
            <w:proofErr w:type="spellStart"/>
            <w:r w:rsidRPr="005122D2">
              <w:rPr>
                <w:sz w:val="20"/>
              </w:rPr>
              <w:t>Сервисез</w:t>
            </w:r>
            <w:proofErr w:type="spellEnd"/>
            <w:r w:rsidRPr="005122D2">
              <w:rPr>
                <w:sz w:val="20"/>
              </w:rPr>
              <w:t>»</w:t>
            </w:r>
          </w:p>
        </w:tc>
        <w:tc>
          <w:tcPr>
            <w:tcW w:w="3801" w:type="dxa"/>
          </w:tcPr>
          <w:p w:rsidR="00726A71" w:rsidRPr="005122D2" w:rsidRDefault="00726A71" w:rsidP="009E07E9">
            <w:pPr>
              <w:pStyle w:val="a4"/>
              <w:spacing w:before="0" w:beforeAutospacing="0" w:after="0" w:afterAutospacing="0"/>
              <w:jc w:val="both"/>
              <w:rPr>
                <w:sz w:val="20"/>
                <w:szCs w:val="20"/>
              </w:rPr>
            </w:pPr>
            <w:r w:rsidRPr="005122D2">
              <w:rPr>
                <w:sz w:val="20"/>
                <w:szCs w:val="20"/>
              </w:rPr>
              <w:t xml:space="preserve">ОГРН 1027700267385, ИНН 7701267527, место нахождения: </w:t>
            </w:r>
            <w:r w:rsidRPr="005122D2">
              <w:rPr>
                <w:sz w:val="20"/>
                <w:szCs w:val="20"/>
                <w:shd w:val="clear" w:color="auto" w:fill="FFFFFF"/>
              </w:rPr>
              <w:t xml:space="preserve">105082, г. Москва, набережная </w:t>
            </w:r>
            <w:proofErr w:type="spellStart"/>
            <w:r w:rsidRPr="005122D2">
              <w:rPr>
                <w:sz w:val="20"/>
                <w:szCs w:val="20"/>
                <w:shd w:val="clear" w:color="auto" w:fill="FFFFFF"/>
              </w:rPr>
              <w:t>Рубцовская</w:t>
            </w:r>
            <w:proofErr w:type="spellEnd"/>
            <w:r w:rsidRPr="005122D2">
              <w:rPr>
                <w:sz w:val="20"/>
                <w:szCs w:val="20"/>
                <w:shd w:val="clear" w:color="auto" w:fill="FFFFFF"/>
              </w:rPr>
              <w:t>, 3, 1</w:t>
            </w:r>
          </w:p>
        </w:tc>
        <w:tc>
          <w:tcPr>
            <w:tcW w:w="1637" w:type="dxa"/>
            <w:vAlign w:val="center"/>
          </w:tcPr>
          <w:p w:rsidR="00726A71" w:rsidRPr="005122D2" w:rsidRDefault="00726A71" w:rsidP="009E07E9">
            <w:pPr>
              <w:jc w:val="center"/>
              <w:rPr>
                <w:sz w:val="20"/>
              </w:rPr>
            </w:pPr>
            <w:r w:rsidRPr="005122D2">
              <w:rPr>
                <w:sz w:val="20"/>
              </w:rPr>
              <w:t>12 612 124,34</w:t>
            </w:r>
          </w:p>
        </w:tc>
        <w:tc>
          <w:tcPr>
            <w:tcW w:w="1701" w:type="dxa"/>
            <w:vAlign w:val="center"/>
          </w:tcPr>
          <w:p w:rsidR="00726A71" w:rsidRPr="005122D2" w:rsidRDefault="00726A71" w:rsidP="009E07E9">
            <w:pPr>
              <w:jc w:val="center"/>
              <w:rPr>
                <w:sz w:val="20"/>
              </w:rPr>
            </w:pPr>
            <w:r w:rsidRPr="005122D2">
              <w:rPr>
                <w:sz w:val="20"/>
              </w:rPr>
              <w:t>12 612 124,34</w:t>
            </w:r>
          </w:p>
        </w:tc>
      </w:tr>
      <w:tr w:rsidR="00726A71" w:rsidRPr="005122D2" w:rsidTr="00726A71">
        <w:tc>
          <w:tcPr>
            <w:tcW w:w="538" w:type="dxa"/>
            <w:vAlign w:val="center"/>
          </w:tcPr>
          <w:p w:rsidR="00726A71" w:rsidRPr="005122D2" w:rsidRDefault="00726A71" w:rsidP="009E07E9">
            <w:pPr>
              <w:autoSpaceDE w:val="0"/>
              <w:autoSpaceDN w:val="0"/>
              <w:adjustRightInd w:val="0"/>
              <w:jc w:val="center"/>
              <w:rPr>
                <w:sz w:val="20"/>
              </w:rPr>
            </w:pPr>
            <w:r w:rsidRPr="005122D2">
              <w:rPr>
                <w:sz w:val="20"/>
              </w:rPr>
              <w:t>12</w:t>
            </w:r>
          </w:p>
        </w:tc>
        <w:tc>
          <w:tcPr>
            <w:tcW w:w="2246" w:type="dxa"/>
            <w:vAlign w:val="center"/>
          </w:tcPr>
          <w:p w:rsidR="00726A71" w:rsidRPr="005122D2" w:rsidRDefault="00726A71" w:rsidP="009E07E9">
            <w:pPr>
              <w:jc w:val="center"/>
              <w:rPr>
                <w:sz w:val="20"/>
              </w:rPr>
            </w:pPr>
            <w:r w:rsidRPr="005122D2">
              <w:rPr>
                <w:sz w:val="20"/>
              </w:rPr>
              <w:t>ООО «Метро-Стиль 2000»</w:t>
            </w:r>
          </w:p>
        </w:tc>
        <w:tc>
          <w:tcPr>
            <w:tcW w:w="3801" w:type="dxa"/>
          </w:tcPr>
          <w:p w:rsidR="00726A71" w:rsidRPr="005122D2" w:rsidRDefault="00726A71" w:rsidP="009E07E9">
            <w:pPr>
              <w:pStyle w:val="a4"/>
              <w:spacing w:before="0" w:beforeAutospacing="0" w:after="0" w:afterAutospacing="0"/>
              <w:jc w:val="both"/>
              <w:rPr>
                <w:sz w:val="20"/>
                <w:szCs w:val="20"/>
              </w:rPr>
            </w:pPr>
            <w:r w:rsidRPr="005122D2">
              <w:rPr>
                <w:sz w:val="20"/>
                <w:szCs w:val="20"/>
              </w:rPr>
              <w:t xml:space="preserve">ОГРН 1027739078520, ИНН 7716198499, место нахождения: </w:t>
            </w:r>
            <w:r w:rsidRPr="005122D2">
              <w:rPr>
                <w:bCs/>
                <w:sz w:val="20"/>
                <w:szCs w:val="20"/>
                <w:bdr w:val="none" w:sz="0" w:space="0" w:color="auto" w:frame="1"/>
              </w:rPr>
              <w:t>129323, г. Москва, ул. Седова, д. 15, корп. 2</w:t>
            </w:r>
          </w:p>
        </w:tc>
        <w:tc>
          <w:tcPr>
            <w:tcW w:w="1637" w:type="dxa"/>
            <w:vAlign w:val="center"/>
          </w:tcPr>
          <w:p w:rsidR="00726A71" w:rsidRPr="005122D2" w:rsidRDefault="00726A71" w:rsidP="009E07E9">
            <w:pPr>
              <w:jc w:val="center"/>
              <w:rPr>
                <w:sz w:val="20"/>
              </w:rPr>
            </w:pPr>
            <w:r w:rsidRPr="005122D2">
              <w:rPr>
                <w:sz w:val="20"/>
              </w:rPr>
              <w:t>1 270 304,37</w:t>
            </w:r>
          </w:p>
        </w:tc>
        <w:tc>
          <w:tcPr>
            <w:tcW w:w="1701" w:type="dxa"/>
            <w:vAlign w:val="center"/>
          </w:tcPr>
          <w:p w:rsidR="00726A71" w:rsidRPr="005122D2" w:rsidRDefault="00726A71" w:rsidP="009E07E9">
            <w:pPr>
              <w:jc w:val="center"/>
              <w:rPr>
                <w:sz w:val="20"/>
              </w:rPr>
            </w:pPr>
            <w:r w:rsidRPr="005122D2">
              <w:rPr>
                <w:sz w:val="20"/>
              </w:rPr>
              <w:t>1 270 304,37</w:t>
            </w:r>
          </w:p>
        </w:tc>
      </w:tr>
      <w:tr w:rsidR="00726A71" w:rsidRPr="005122D2" w:rsidTr="00726A71">
        <w:tc>
          <w:tcPr>
            <w:tcW w:w="538" w:type="dxa"/>
            <w:vAlign w:val="center"/>
          </w:tcPr>
          <w:p w:rsidR="00726A71" w:rsidRPr="005122D2" w:rsidRDefault="00726A71" w:rsidP="009E07E9">
            <w:pPr>
              <w:autoSpaceDE w:val="0"/>
              <w:autoSpaceDN w:val="0"/>
              <w:adjustRightInd w:val="0"/>
              <w:jc w:val="center"/>
              <w:rPr>
                <w:sz w:val="20"/>
              </w:rPr>
            </w:pPr>
            <w:r w:rsidRPr="005122D2">
              <w:rPr>
                <w:sz w:val="20"/>
              </w:rPr>
              <w:t>13</w:t>
            </w:r>
          </w:p>
        </w:tc>
        <w:tc>
          <w:tcPr>
            <w:tcW w:w="2246" w:type="dxa"/>
            <w:vAlign w:val="center"/>
          </w:tcPr>
          <w:p w:rsidR="00726A71" w:rsidRPr="005122D2" w:rsidRDefault="00726A71" w:rsidP="009E07E9">
            <w:pPr>
              <w:jc w:val="center"/>
              <w:rPr>
                <w:sz w:val="20"/>
              </w:rPr>
            </w:pPr>
            <w:r w:rsidRPr="005122D2">
              <w:rPr>
                <w:sz w:val="20"/>
              </w:rPr>
              <w:t>АО «</w:t>
            </w:r>
            <w:proofErr w:type="spellStart"/>
            <w:r w:rsidRPr="005122D2">
              <w:rPr>
                <w:sz w:val="20"/>
              </w:rPr>
              <w:t>Гипротяжмаш</w:t>
            </w:r>
            <w:proofErr w:type="spellEnd"/>
            <w:r w:rsidRPr="005122D2">
              <w:rPr>
                <w:sz w:val="20"/>
              </w:rPr>
              <w:t>»</w:t>
            </w:r>
          </w:p>
        </w:tc>
        <w:tc>
          <w:tcPr>
            <w:tcW w:w="3801" w:type="dxa"/>
          </w:tcPr>
          <w:p w:rsidR="00726A71" w:rsidRPr="005122D2" w:rsidRDefault="00726A71" w:rsidP="009E07E9">
            <w:pPr>
              <w:autoSpaceDE w:val="0"/>
              <w:autoSpaceDN w:val="0"/>
              <w:adjustRightInd w:val="0"/>
              <w:jc w:val="both"/>
              <w:rPr>
                <w:sz w:val="20"/>
              </w:rPr>
            </w:pPr>
            <w:r w:rsidRPr="005122D2">
              <w:rPr>
                <w:sz w:val="20"/>
              </w:rPr>
              <w:t xml:space="preserve">ОГРН </w:t>
            </w:r>
            <w:r w:rsidRPr="005122D2">
              <w:rPr>
                <w:sz w:val="20"/>
                <w:shd w:val="clear" w:color="auto" w:fill="FFFFFF"/>
              </w:rPr>
              <w:t>1027739192205, ИНН 7709014334, место нахождения: 111024, г. Москва, ул. Кабельная 2-я, 2, стр. 18</w:t>
            </w:r>
          </w:p>
        </w:tc>
        <w:tc>
          <w:tcPr>
            <w:tcW w:w="1637" w:type="dxa"/>
            <w:vAlign w:val="center"/>
          </w:tcPr>
          <w:p w:rsidR="00726A71" w:rsidRPr="005122D2" w:rsidRDefault="00726A71" w:rsidP="009E07E9">
            <w:pPr>
              <w:jc w:val="center"/>
              <w:rPr>
                <w:sz w:val="20"/>
              </w:rPr>
            </w:pPr>
            <w:r w:rsidRPr="005122D2">
              <w:rPr>
                <w:sz w:val="20"/>
              </w:rPr>
              <w:t>1 693 600,00</w:t>
            </w:r>
          </w:p>
        </w:tc>
        <w:tc>
          <w:tcPr>
            <w:tcW w:w="1701" w:type="dxa"/>
            <w:vAlign w:val="center"/>
          </w:tcPr>
          <w:p w:rsidR="00726A71" w:rsidRPr="005122D2" w:rsidRDefault="00726A71" w:rsidP="009E07E9">
            <w:pPr>
              <w:jc w:val="center"/>
              <w:rPr>
                <w:sz w:val="20"/>
              </w:rPr>
            </w:pPr>
            <w:r w:rsidRPr="005122D2">
              <w:rPr>
                <w:sz w:val="20"/>
              </w:rPr>
              <w:t>1 693 600,00</w:t>
            </w:r>
          </w:p>
        </w:tc>
      </w:tr>
      <w:tr w:rsidR="00726A71" w:rsidRPr="005122D2" w:rsidTr="00726A71">
        <w:tc>
          <w:tcPr>
            <w:tcW w:w="538" w:type="dxa"/>
            <w:vAlign w:val="center"/>
          </w:tcPr>
          <w:p w:rsidR="00726A71" w:rsidRPr="005122D2" w:rsidRDefault="00726A71" w:rsidP="009E07E9">
            <w:pPr>
              <w:autoSpaceDE w:val="0"/>
              <w:autoSpaceDN w:val="0"/>
              <w:adjustRightInd w:val="0"/>
              <w:jc w:val="center"/>
              <w:rPr>
                <w:sz w:val="20"/>
              </w:rPr>
            </w:pPr>
            <w:r w:rsidRPr="005122D2">
              <w:rPr>
                <w:sz w:val="20"/>
              </w:rPr>
              <w:t>14</w:t>
            </w:r>
          </w:p>
        </w:tc>
        <w:tc>
          <w:tcPr>
            <w:tcW w:w="2246" w:type="dxa"/>
            <w:vAlign w:val="center"/>
          </w:tcPr>
          <w:p w:rsidR="00726A71" w:rsidRPr="005122D2" w:rsidRDefault="00726A71" w:rsidP="009E07E9">
            <w:pPr>
              <w:jc w:val="center"/>
              <w:rPr>
                <w:sz w:val="20"/>
              </w:rPr>
            </w:pPr>
            <w:r w:rsidRPr="005122D2">
              <w:rPr>
                <w:sz w:val="20"/>
              </w:rPr>
              <w:t>ПАО АКБ «</w:t>
            </w:r>
            <w:proofErr w:type="spellStart"/>
            <w:r w:rsidRPr="005122D2">
              <w:rPr>
                <w:sz w:val="20"/>
              </w:rPr>
              <w:t>Финпромбанк</w:t>
            </w:r>
            <w:proofErr w:type="spellEnd"/>
            <w:r w:rsidRPr="005122D2">
              <w:rPr>
                <w:sz w:val="20"/>
              </w:rPr>
              <w:t>»</w:t>
            </w:r>
          </w:p>
        </w:tc>
        <w:tc>
          <w:tcPr>
            <w:tcW w:w="3801" w:type="dxa"/>
          </w:tcPr>
          <w:p w:rsidR="00726A71" w:rsidRPr="005122D2" w:rsidRDefault="00726A71" w:rsidP="009E07E9">
            <w:pPr>
              <w:autoSpaceDE w:val="0"/>
              <w:autoSpaceDN w:val="0"/>
              <w:adjustRightInd w:val="0"/>
              <w:jc w:val="both"/>
              <w:rPr>
                <w:sz w:val="20"/>
              </w:rPr>
            </w:pPr>
            <w:r w:rsidRPr="005122D2">
              <w:rPr>
                <w:sz w:val="20"/>
              </w:rPr>
              <w:t xml:space="preserve">ОГРН </w:t>
            </w:r>
            <w:r w:rsidRPr="005122D2">
              <w:rPr>
                <w:sz w:val="20"/>
                <w:shd w:val="clear" w:color="auto" w:fill="FFFFFF"/>
              </w:rPr>
              <w:t>1027739174759, ИНН 7707077586, место нахождения: 107045, г. Москва, переулок Последний, 24</w:t>
            </w:r>
          </w:p>
        </w:tc>
        <w:tc>
          <w:tcPr>
            <w:tcW w:w="1637" w:type="dxa"/>
            <w:vAlign w:val="center"/>
          </w:tcPr>
          <w:p w:rsidR="00726A71" w:rsidRPr="005122D2" w:rsidRDefault="00726A71" w:rsidP="009E07E9">
            <w:pPr>
              <w:jc w:val="center"/>
              <w:rPr>
                <w:sz w:val="20"/>
              </w:rPr>
            </w:pPr>
            <w:r w:rsidRPr="005122D2">
              <w:rPr>
                <w:sz w:val="20"/>
              </w:rPr>
              <w:t>3 561,99</w:t>
            </w:r>
          </w:p>
        </w:tc>
        <w:tc>
          <w:tcPr>
            <w:tcW w:w="1701" w:type="dxa"/>
            <w:vAlign w:val="center"/>
          </w:tcPr>
          <w:p w:rsidR="00726A71" w:rsidRPr="005122D2" w:rsidRDefault="00726A71" w:rsidP="009E07E9">
            <w:pPr>
              <w:jc w:val="center"/>
              <w:rPr>
                <w:sz w:val="20"/>
              </w:rPr>
            </w:pPr>
            <w:r w:rsidRPr="005122D2">
              <w:rPr>
                <w:sz w:val="20"/>
              </w:rPr>
              <w:t>3 561,99</w:t>
            </w:r>
          </w:p>
        </w:tc>
      </w:tr>
      <w:tr w:rsidR="00726A71" w:rsidRPr="005122D2" w:rsidTr="00726A71">
        <w:tc>
          <w:tcPr>
            <w:tcW w:w="538" w:type="dxa"/>
            <w:vAlign w:val="center"/>
          </w:tcPr>
          <w:p w:rsidR="00726A71" w:rsidRPr="005122D2" w:rsidRDefault="00726A71" w:rsidP="009E07E9">
            <w:pPr>
              <w:autoSpaceDE w:val="0"/>
              <w:autoSpaceDN w:val="0"/>
              <w:adjustRightInd w:val="0"/>
              <w:jc w:val="center"/>
              <w:rPr>
                <w:sz w:val="20"/>
              </w:rPr>
            </w:pPr>
            <w:r w:rsidRPr="005122D2">
              <w:rPr>
                <w:sz w:val="20"/>
              </w:rPr>
              <w:t>15</w:t>
            </w:r>
          </w:p>
        </w:tc>
        <w:tc>
          <w:tcPr>
            <w:tcW w:w="2246" w:type="dxa"/>
            <w:vAlign w:val="center"/>
          </w:tcPr>
          <w:p w:rsidR="00726A71" w:rsidRPr="005122D2" w:rsidRDefault="00726A71" w:rsidP="009E07E9">
            <w:pPr>
              <w:jc w:val="center"/>
              <w:rPr>
                <w:sz w:val="20"/>
              </w:rPr>
            </w:pPr>
            <w:r w:rsidRPr="005122D2">
              <w:rPr>
                <w:sz w:val="20"/>
              </w:rPr>
              <w:t>ООО «</w:t>
            </w:r>
            <w:proofErr w:type="spellStart"/>
            <w:r w:rsidRPr="005122D2">
              <w:rPr>
                <w:sz w:val="20"/>
              </w:rPr>
              <w:t>Техноисток</w:t>
            </w:r>
            <w:proofErr w:type="spellEnd"/>
            <w:r w:rsidRPr="005122D2">
              <w:rPr>
                <w:sz w:val="20"/>
              </w:rPr>
              <w:t>»</w:t>
            </w:r>
          </w:p>
        </w:tc>
        <w:tc>
          <w:tcPr>
            <w:tcW w:w="3801" w:type="dxa"/>
          </w:tcPr>
          <w:p w:rsidR="00726A71" w:rsidRPr="005122D2" w:rsidRDefault="00726A71" w:rsidP="009E07E9">
            <w:pPr>
              <w:pStyle w:val="a4"/>
              <w:spacing w:before="0" w:beforeAutospacing="0" w:after="0" w:afterAutospacing="0"/>
              <w:jc w:val="both"/>
              <w:rPr>
                <w:sz w:val="20"/>
                <w:szCs w:val="20"/>
              </w:rPr>
            </w:pPr>
            <w:r w:rsidRPr="005122D2">
              <w:rPr>
                <w:sz w:val="20"/>
                <w:szCs w:val="20"/>
              </w:rPr>
              <w:t>ОГРН</w:t>
            </w:r>
            <w:r w:rsidRPr="005122D2">
              <w:rPr>
                <w:b/>
                <w:sz w:val="20"/>
                <w:szCs w:val="20"/>
              </w:rPr>
              <w:t xml:space="preserve"> </w:t>
            </w:r>
            <w:r w:rsidRPr="005122D2">
              <w:rPr>
                <w:sz w:val="20"/>
                <w:szCs w:val="20"/>
                <w:shd w:val="clear" w:color="auto" w:fill="FFFFFF"/>
              </w:rPr>
              <w:t xml:space="preserve">5157746160633, ИНН 7704339272, место нахождения: 119048, г. Москва, ул. Ефремова, д. 20, </w:t>
            </w:r>
            <w:proofErr w:type="spellStart"/>
            <w:r w:rsidRPr="005122D2">
              <w:rPr>
                <w:sz w:val="20"/>
                <w:szCs w:val="20"/>
                <w:shd w:val="clear" w:color="auto" w:fill="FFFFFF"/>
              </w:rPr>
              <w:t>эт</w:t>
            </w:r>
            <w:proofErr w:type="spellEnd"/>
            <w:r w:rsidRPr="005122D2">
              <w:rPr>
                <w:sz w:val="20"/>
                <w:szCs w:val="20"/>
                <w:shd w:val="clear" w:color="auto" w:fill="FFFFFF"/>
              </w:rPr>
              <w:t xml:space="preserve">. 1, пом. </w:t>
            </w:r>
            <w:r w:rsidRPr="005122D2">
              <w:rPr>
                <w:sz w:val="20"/>
                <w:szCs w:val="20"/>
                <w:shd w:val="clear" w:color="auto" w:fill="FFFFFF"/>
                <w:lang w:val="en-US"/>
              </w:rPr>
              <w:t>I</w:t>
            </w:r>
            <w:r w:rsidRPr="005122D2">
              <w:rPr>
                <w:sz w:val="20"/>
                <w:szCs w:val="20"/>
                <w:shd w:val="clear" w:color="auto" w:fill="FFFFFF"/>
              </w:rPr>
              <w:t>, ком. 1, офис 22</w:t>
            </w:r>
          </w:p>
        </w:tc>
        <w:tc>
          <w:tcPr>
            <w:tcW w:w="1637" w:type="dxa"/>
            <w:vAlign w:val="center"/>
          </w:tcPr>
          <w:p w:rsidR="00726A71" w:rsidRPr="005122D2" w:rsidRDefault="00726A71" w:rsidP="009E07E9">
            <w:pPr>
              <w:jc w:val="center"/>
              <w:rPr>
                <w:sz w:val="20"/>
              </w:rPr>
            </w:pPr>
            <w:r w:rsidRPr="005122D2">
              <w:rPr>
                <w:sz w:val="20"/>
              </w:rPr>
              <w:t>3 638 972,05</w:t>
            </w:r>
          </w:p>
        </w:tc>
        <w:tc>
          <w:tcPr>
            <w:tcW w:w="1701" w:type="dxa"/>
            <w:vAlign w:val="center"/>
          </w:tcPr>
          <w:p w:rsidR="00726A71" w:rsidRPr="005122D2" w:rsidRDefault="00726A71" w:rsidP="009E07E9">
            <w:pPr>
              <w:jc w:val="center"/>
              <w:rPr>
                <w:sz w:val="20"/>
              </w:rPr>
            </w:pPr>
            <w:r w:rsidRPr="005122D2">
              <w:rPr>
                <w:sz w:val="20"/>
              </w:rPr>
              <w:t>3 638 972,05</w:t>
            </w:r>
          </w:p>
        </w:tc>
      </w:tr>
      <w:tr w:rsidR="00726A71" w:rsidRPr="005122D2" w:rsidTr="00726A71">
        <w:tc>
          <w:tcPr>
            <w:tcW w:w="538" w:type="dxa"/>
            <w:vAlign w:val="center"/>
          </w:tcPr>
          <w:p w:rsidR="00726A71" w:rsidRPr="005122D2" w:rsidRDefault="00726A71" w:rsidP="009E07E9">
            <w:pPr>
              <w:autoSpaceDE w:val="0"/>
              <w:autoSpaceDN w:val="0"/>
              <w:adjustRightInd w:val="0"/>
              <w:jc w:val="center"/>
              <w:rPr>
                <w:sz w:val="20"/>
              </w:rPr>
            </w:pPr>
            <w:r w:rsidRPr="005122D2">
              <w:rPr>
                <w:sz w:val="20"/>
              </w:rPr>
              <w:t>16</w:t>
            </w:r>
          </w:p>
        </w:tc>
        <w:tc>
          <w:tcPr>
            <w:tcW w:w="2246" w:type="dxa"/>
            <w:vAlign w:val="center"/>
          </w:tcPr>
          <w:p w:rsidR="00726A71" w:rsidRPr="005122D2" w:rsidRDefault="00726A71" w:rsidP="009E07E9">
            <w:pPr>
              <w:jc w:val="center"/>
              <w:rPr>
                <w:sz w:val="20"/>
              </w:rPr>
            </w:pPr>
            <w:r w:rsidRPr="005122D2">
              <w:rPr>
                <w:sz w:val="20"/>
              </w:rPr>
              <w:t>АО «</w:t>
            </w:r>
            <w:proofErr w:type="spellStart"/>
            <w:r w:rsidRPr="005122D2">
              <w:rPr>
                <w:sz w:val="20"/>
              </w:rPr>
              <w:t>Теском</w:t>
            </w:r>
            <w:proofErr w:type="spellEnd"/>
            <w:r w:rsidRPr="005122D2">
              <w:rPr>
                <w:sz w:val="20"/>
              </w:rPr>
              <w:t>»</w:t>
            </w:r>
          </w:p>
        </w:tc>
        <w:tc>
          <w:tcPr>
            <w:tcW w:w="3801" w:type="dxa"/>
          </w:tcPr>
          <w:p w:rsidR="00726A71" w:rsidRPr="005122D2" w:rsidRDefault="00726A71" w:rsidP="009E07E9">
            <w:pPr>
              <w:pStyle w:val="a4"/>
              <w:spacing w:before="0" w:beforeAutospacing="0" w:after="0" w:afterAutospacing="0"/>
              <w:jc w:val="both"/>
              <w:rPr>
                <w:b/>
                <w:bCs/>
                <w:sz w:val="20"/>
                <w:szCs w:val="20"/>
              </w:rPr>
            </w:pPr>
            <w:r w:rsidRPr="005122D2">
              <w:rPr>
                <w:sz w:val="20"/>
                <w:szCs w:val="20"/>
              </w:rPr>
              <w:t>ОГРН 1067746596554, ИНН 7701659274, место нахождения: 125047, г. Москва, Лесной 4-й переулок, д. 4</w:t>
            </w:r>
          </w:p>
        </w:tc>
        <w:tc>
          <w:tcPr>
            <w:tcW w:w="1637" w:type="dxa"/>
            <w:vAlign w:val="center"/>
          </w:tcPr>
          <w:p w:rsidR="00726A71" w:rsidRPr="005122D2" w:rsidRDefault="00726A71" w:rsidP="009E07E9">
            <w:pPr>
              <w:jc w:val="center"/>
              <w:rPr>
                <w:sz w:val="20"/>
              </w:rPr>
            </w:pPr>
            <w:r w:rsidRPr="005122D2">
              <w:rPr>
                <w:sz w:val="20"/>
              </w:rPr>
              <w:t>103 870 698,26</w:t>
            </w:r>
          </w:p>
        </w:tc>
        <w:tc>
          <w:tcPr>
            <w:tcW w:w="1701" w:type="dxa"/>
            <w:vAlign w:val="center"/>
          </w:tcPr>
          <w:p w:rsidR="00726A71" w:rsidRPr="005122D2" w:rsidRDefault="00726A71" w:rsidP="009E07E9">
            <w:pPr>
              <w:jc w:val="center"/>
              <w:rPr>
                <w:sz w:val="20"/>
              </w:rPr>
            </w:pPr>
            <w:r w:rsidRPr="005122D2">
              <w:rPr>
                <w:sz w:val="20"/>
              </w:rPr>
              <w:t>103 870 698,26</w:t>
            </w:r>
          </w:p>
        </w:tc>
      </w:tr>
      <w:tr w:rsidR="00726A71" w:rsidRPr="005122D2" w:rsidTr="00726A71">
        <w:tc>
          <w:tcPr>
            <w:tcW w:w="538" w:type="dxa"/>
            <w:vAlign w:val="center"/>
          </w:tcPr>
          <w:p w:rsidR="00726A71" w:rsidRPr="005122D2" w:rsidRDefault="00726A71" w:rsidP="009E07E9">
            <w:pPr>
              <w:autoSpaceDE w:val="0"/>
              <w:autoSpaceDN w:val="0"/>
              <w:adjustRightInd w:val="0"/>
              <w:jc w:val="center"/>
              <w:rPr>
                <w:sz w:val="20"/>
              </w:rPr>
            </w:pPr>
            <w:r w:rsidRPr="005122D2">
              <w:rPr>
                <w:sz w:val="20"/>
              </w:rPr>
              <w:t>17</w:t>
            </w:r>
          </w:p>
        </w:tc>
        <w:tc>
          <w:tcPr>
            <w:tcW w:w="2246" w:type="dxa"/>
            <w:vAlign w:val="center"/>
          </w:tcPr>
          <w:p w:rsidR="00726A71" w:rsidRPr="005122D2" w:rsidRDefault="00726A71" w:rsidP="009E07E9">
            <w:pPr>
              <w:jc w:val="center"/>
              <w:rPr>
                <w:sz w:val="20"/>
              </w:rPr>
            </w:pPr>
            <w:r w:rsidRPr="005122D2">
              <w:rPr>
                <w:sz w:val="20"/>
              </w:rPr>
              <w:t>ООО «МАКСЛАЙФ»</w:t>
            </w:r>
          </w:p>
        </w:tc>
        <w:tc>
          <w:tcPr>
            <w:tcW w:w="3801" w:type="dxa"/>
          </w:tcPr>
          <w:p w:rsidR="00726A71" w:rsidRPr="005122D2" w:rsidRDefault="00726A71" w:rsidP="009E07E9">
            <w:pPr>
              <w:autoSpaceDE w:val="0"/>
              <w:autoSpaceDN w:val="0"/>
              <w:adjustRightInd w:val="0"/>
              <w:jc w:val="both"/>
              <w:rPr>
                <w:sz w:val="20"/>
              </w:rPr>
            </w:pPr>
            <w:r w:rsidRPr="005122D2">
              <w:rPr>
                <w:sz w:val="20"/>
              </w:rPr>
              <w:t xml:space="preserve">ОГРН </w:t>
            </w:r>
            <w:r w:rsidRPr="005122D2">
              <w:rPr>
                <w:sz w:val="20"/>
                <w:shd w:val="clear" w:color="auto" w:fill="FFFFFF"/>
              </w:rPr>
              <w:t xml:space="preserve">1187746208077, ИНН 7716897521, место нахождения: 121351, г. Москва, ул. Молодогвардейская, д. 58, стр. 13, </w:t>
            </w:r>
            <w:proofErr w:type="spellStart"/>
            <w:r w:rsidRPr="005122D2">
              <w:rPr>
                <w:sz w:val="20"/>
                <w:shd w:val="clear" w:color="auto" w:fill="FFFFFF"/>
              </w:rPr>
              <w:t>эт</w:t>
            </w:r>
            <w:proofErr w:type="spellEnd"/>
            <w:r w:rsidRPr="005122D2">
              <w:rPr>
                <w:sz w:val="20"/>
                <w:shd w:val="clear" w:color="auto" w:fill="FFFFFF"/>
              </w:rPr>
              <w:t xml:space="preserve">. 2, </w:t>
            </w:r>
            <w:proofErr w:type="spellStart"/>
            <w:r w:rsidRPr="005122D2">
              <w:rPr>
                <w:sz w:val="20"/>
                <w:shd w:val="clear" w:color="auto" w:fill="FFFFFF"/>
              </w:rPr>
              <w:t>пом</w:t>
            </w:r>
            <w:proofErr w:type="spellEnd"/>
            <w:r w:rsidRPr="005122D2">
              <w:rPr>
                <w:sz w:val="20"/>
                <w:shd w:val="clear" w:color="auto" w:fill="FFFFFF"/>
              </w:rPr>
              <w:t xml:space="preserve"> I, ком. 3</w:t>
            </w:r>
          </w:p>
        </w:tc>
        <w:tc>
          <w:tcPr>
            <w:tcW w:w="1637" w:type="dxa"/>
            <w:vAlign w:val="center"/>
          </w:tcPr>
          <w:p w:rsidR="00726A71" w:rsidRPr="005122D2" w:rsidRDefault="00726A71" w:rsidP="009E07E9">
            <w:pPr>
              <w:jc w:val="center"/>
              <w:rPr>
                <w:sz w:val="20"/>
              </w:rPr>
            </w:pPr>
            <w:r w:rsidRPr="005122D2">
              <w:rPr>
                <w:sz w:val="20"/>
              </w:rPr>
              <w:t>2 617 539,73</w:t>
            </w:r>
          </w:p>
        </w:tc>
        <w:tc>
          <w:tcPr>
            <w:tcW w:w="1701" w:type="dxa"/>
            <w:vAlign w:val="center"/>
          </w:tcPr>
          <w:p w:rsidR="00726A71" w:rsidRPr="005122D2" w:rsidRDefault="00726A71" w:rsidP="009E07E9">
            <w:pPr>
              <w:jc w:val="center"/>
              <w:rPr>
                <w:sz w:val="20"/>
              </w:rPr>
            </w:pPr>
            <w:r w:rsidRPr="005122D2">
              <w:rPr>
                <w:sz w:val="20"/>
              </w:rPr>
              <w:t>2 617 539,73</w:t>
            </w:r>
          </w:p>
        </w:tc>
      </w:tr>
      <w:tr w:rsidR="00726A71" w:rsidRPr="005122D2" w:rsidTr="00726A71">
        <w:tc>
          <w:tcPr>
            <w:tcW w:w="6585" w:type="dxa"/>
            <w:gridSpan w:val="3"/>
          </w:tcPr>
          <w:p w:rsidR="00726A71" w:rsidRPr="005122D2" w:rsidRDefault="00726A71" w:rsidP="009E07E9">
            <w:pPr>
              <w:autoSpaceDE w:val="0"/>
              <w:autoSpaceDN w:val="0"/>
              <w:adjustRightInd w:val="0"/>
              <w:jc w:val="center"/>
              <w:rPr>
                <w:b/>
                <w:sz w:val="20"/>
                <w:highlight w:val="yellow"/>
              </w:rPr>
            </w:pPr>
            <w:r w:rsidRPr="005122D2">
              <w:rPr>
                <w:b/>
                <w:sz w:val="20"/>
              </w:rPr>
              <w:t>Итого:</w:t>
            </w:r>
          </w:p>
        </w:tc>
        <w:tc>
          <w:tcPr>
            <w:tcW w:w="1637" w:type="dxa"/>
            <w:vAlign w:val="center"/>
          </w:tcPr>
          <w:p w:rsidR="00726A71" w:rsidRPr="005122D2" w:rsidRDefault="00726A71" w:rsidP="009E07E9">
            <w:pPr>
              <w:suppressAutoHyphens w:val="0"/>
              <w:jc w:val="center"/>
              <w:rPr>
                <w:b/>
                <w:sz w:val="20"/>
              </w:rPr>
            </w:pPr>
            <w:r w:rsidRPr="005122D2">
              <w:rPr>
                <w:b/>
                <w:sz w:val="20"/>
              </w:rPr>
              <w:t>1 063 023 077,15</w:t>
            </w:r>
          </w:p>
        </w:tc>
        <w:tc>
          <w:tcPr>
            <w:tcW w:w="1701" w:type="dxa"/>
            <w:vAlign w:val="center"/>
          </w:tcPr>
          <w:p w:rsidR="00726A71" w:rsidRPr="005122D2" w:rsidRDefault="00726A71" w:rsidP="009E07E9">
            <w:pPr>
              <w:suppressAutoHyphens w:val="0"/>
              <w:jc w:val="center"/>
              <w:rPr>
                <w:b/>
                <w:sz w:val="20"/>
              </w:rPr>
            </w:pPr>
            <w:r w:rsidRPr="005122D2">
              <w:rPr>
                <w:b/>
                <w:sz w:val="20"/>
              </w:rPr>
              <w:t>1 063 023 077,15</w:t>
            </w:r>
          </w:p>
        </w:tc>
      </w:tr>
    </w:tbl>
    <w:p w:rsidR="001E488A" w:rsidRDefault="001E488A"/>
    <w:sectPr w:rsidR="001E488A" w:rsidSect="00726A71">
      <w:pgSz w:w="11906" w:h="16838"/>
      <w:pgMar w:top="993"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D08"/>
    <w:rsid w:val="001E488A"/>
    <w:rsid w:val="00726A71"/>
    <w:rsid w:val="00924D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A71"/>
    <w:pPr>
      <w:suppressAutoHyphens/>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26A71"/>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aliases w:val="Обычный (веб) Знак1,Обычный (веб) Знак Знак,Обычный (веб) Знак1 Знак Знак,Обычный (веб) Знак Знак Знак1 Знак,Обычный (веб) Знак1 Знак Знак Знак Знак,Обычный (веб) Знак Знак1 Знак Знак Знак Знак,Обычный (веб) Знак2,Обычный (веб) Знак1 Знак"/>
    <w:basedOn w:val="a"/>
    <w:link w:val="a5"/>
    <w:uiPriority w:val="99"/>
    <w:rsid w:val="00726A71"/>
    <w:pPr>
      <w:suppressAutoHyphens w:val="0"/>
      <w:spacing w:before="100" w:beforeAutospacing="1" w:after="100" w:afterAutospacing="1"/>
    </w:pPr>
    <w:rPr>
      <w:szCs w:val="24"/>
    </w:rPr>
  </w:style>
  <w:style w:type="character" w:customStyle="1" w:styleId="a5">
    <w:name w:val="Обычный (веб) Знак"/>
    <w:aliases w:val="Обычный (веб) Знак1 Знак1,Обычный (веб) Знак Знак Знак,Обычный (веб) Знак1 Знак Знак Знак,Обычный (веб) Знак Знак Знак1 Знак Знак,Обычный (веб) Знак1 Знак Знак Знак Знак Знак,Обычный (веб) Знак Знак1 Знак Знак Знак Знак Знак"/>
    <w:link w:val="a4"/>
    <w:uiPriority w:val="99"/>
    <w:locked/>
    <w:rsid w:val="00726A71"/>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A71"/>
    <w:pPr>
      <w:suppressAutoHyphens/>
      <w:spacing w:after="0" w:line="240" w:lineRule="auto"/>
    </w:pPr>
    <w:rPr>
      <w:rFonts w:ascii="Times New Roman" w:eastAsia="Times New Roman" w:hAnsi="Times New Roman"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26A71"/>
    <w:pPr>
      <w:spacing w:after="0" w:line="240" w:lineRule="auto"/>
    </w:pPr>
    <w:rPr>
      <w:sz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aliases w:val="Обычный (веб) Знак1,Обычный (веб) Знак Знак,Обычный (веб) Знак1 Знак Знак,Обычный (веб) Знак Знак Знак1 Знак,Обычный (веб) Знак1 Знак Знак Знак Знак,Обычный (веб) Знак Знак1 Знак Знак Знак Знак,Обычный (веб) Знак2,Обычный (веб) Знак1 Знак"/>
    <w:basedOn w:val="a"/>
    <w:link w:val="a5"/>
    <w:uiPriority w:val="99"/>
    <w:rsid w:val="00726A71"/>
    <w:pPr>
      <w:suppressAutoHyphens w:val="0"/>
      <w:spacing w:before="100" w:beforeAutospacing="1" w:after="100" w:afterAutospacing="1"/>
    </w:pPr>
    <w:rPr>
      <w:szCs w:val="24"/>
    </w:rPr>
  </w:style>
  <w:style w:type="character" w:customStyle="1" w:styleId="a5">
    <w:name w:val="Обычный (веб) Знак"/>
    <w:aliases w:val="Обычный (веб) Знак1 Знак1,Обычный (веб) Знак Знак Знак,Обычный (веб) Знак1 Знак Знак Знак,Обычный (веб) Знак Знак Знак1 Знак Знак,Обычный (веб) Знак1 Знак Знак Знак Знак Знак,Обычный (веб) Знак Знак1 Знак Знак Знак Знак Знак"/>
    <w:link w:val="a4"/>
    <w:uiPriority w:val="99"/>
    <w:locked/>
    <w:rsid w:val="00726A71"/>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447</Words>
  <Characters>2553</Characters>
  <Application>Microsoft Office Word</Application>
  <DocSecurity>0</DocSecurity>
  <Lines>21</Lines>
  <Paragraphs>5</Paragraphs>
  <ScaleCrop>false</ScaleCrop>
  <Company/>
  <LinksUpToDate>false</LinksUpToDate>
  <CharactersWithSpaces>2995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 PSB-1</dc:creator>
  <cp:keywords/>
  <dc:description/>
  <cp:lastModifiedBy>ANO PSB-1</cp:lastModifiedBy>
  <cp:revision>2</cp:revision>
  <dcterms:created xsi:type="dcterms:W3CDTF">2020-01-10T14:36:00Z</dcterms:created>
  <dcterms:modified xsi:type="dcterms:W3CDTF">2020-01-10T14:38:00Z</dcterms:modified>
</cp:coreProperties>
</file>