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8E0" w:rsidRPr="00DE10AC" w:rsidRDefault="003038E0" w:rsidP="003038E0">
      <w:pPr>
        <w:pStyle w:val="a5"/>
        <w:tabs>
          <w:tab w:val="left" w:pos="0"/>
        </w:tabs>
        <w:spacing w:line="19" w:lineRule="atLeast"/>
        <w:ind w:left="567" w:right="-1"/>
        <w:rPr>
          <w:b/>
          <w:bCs/>
          <w:sz w:val="22"/>
          <w:szCs w:val="22"/>
        </w:rPr>
      </w:pPr>
      <w:r w:rsidRPr="00DE10AC">
        <w:rPr>
          <w:b/>
          <w:bCs/>
          <w:sz w:val="22"/>
          <w:szCs w:val="22"/>
        </w:rPr>
        <w:t xml:space="preserve">Проект </w:t>
      </w:r>
    </w:p>
    <w:p w:rsidR="00F744D3" w:rsidRPr="00DE10AC" w:rsidRDefault="003038E0" w:rsidP="00F744D3">
      <w:pPr>
        <w:pStyle w:val="a5"/>
        <w:tabs>
          <w:tab w:val="left" w:pos="0"/>
        </w:tabs>
        <w:spacing w:line="19" w:lineRule="atLeast"/>
        <w:ind w:left="567" w:right="-1"/>
        <w:rPr>
          <w:b/>
          <w:bCs/>
          <w:sz w:val="22"/>
          <w:szCs w:val="22"/>
        </w:rPr>
      </w:pPr>
      <w:r w:rsidRPr="00DE10AC">
        <w:rPr>
          <w:b/>
          <w:bCs/>
          <w:sz w:val="22"/>
          <w:szCs w:val="22"/>
        </w:rPr>
        <w:t xml:space="preserve">договора </w:t>
      </w:r>
      <w:r w:rsidR="00F744D3" w:rsidRPr="00DE10AC">
        <w:rPr>
          <w:b/>
          <w:bCs/>
          <w:sz w:val="22"/>
          <w:szCs w:val="22"/>
        </w:rPr>
        <w:t>продажи доли в уставном капитале общества с ограниченной</w:t>
      </w:r>
    </w:p>
    <w:p w:rsidR="00F744D3" w:rsidRPr="00DE10AC" w:rsidRDefault="00F744D3" w:rsidP="00F744D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E10AC">
        <w:rPr>
          <w:rFonts w:ascii="Times New Roman" w:hAnsi="Times New Roman" w:cs="Times New Roman"/>
          <w:b/>
          <w:bCs/>
          <w:sz w:val="22"/>
          <w:szCs w:val="22"/>
        </w:rPr>
        <w:t>ответственностью участником общества третьему лицу</w:t>
      </w:r>
    </w:p>
    <w:p w:rsidR="003038E0" w:rsidRPr="00DE10AC" w:rsidRDefault="003038E0" w:rsidP="003038E0">
      <w:pPr>
        <w:pStyle w:val="a5"/>
        <w:tabs>
          <w:tab w:val="left" w:pos="0"/>
        </w:tabs>
        <w:spacing w:line="19" w:lineRule="atLeast"/>
        <w:ind w:left="567" w:right="-1"/>
        <w:rPr>
          <w:b/>
          <w:bCs/>
          <w:sz w:val="22"/>
          <w:szCs w:val="22"/>
        </w:rPr>
      </w:pPr>
      <w:r w:rsidRPr="00DE10AC">
        <w:rPr>
          <w:b/>
          <w:bCs/>
          <w:sz w:val="22"/>
          <w:szCs w:val="22"/>
        </w:rPr>
        <w:t xml:space="preserve"> </w:t>
      </w:r>
    </w:p>
    <w:p w:rsidR="003038E0" w:rsidRPr="00DE10AC" w:rsidRDefault="003038E0" w:rsidP="003038E0">
      <w:pPr>
        <w:tabs>
          <w:tab w:val="left" w:pos="1080"/>
          <w:tab w:val="left" w:pos="6379"/>
          <w:tab w:val="left" w:pos="7655"/>
        </w:tabs>
        <w:spacing w:line="19" w:lineRule="atLeast"/>
        <w:ind w:left="567"/>
        <w:rPr>
          <w:sz w:val="22"/>
          <w:szCs w:val="22"/>
        </w:rPr>
      </w:pPr>
      <w:r w:rsidRPr="00DE10AC">
        <w:rPr>
          <w:sz w:val="22"/>
          <w:szCs w:val="22"/>
        </w:rPr>
        <w:t>г. Москва</w:t>
      </w:r>
      <w:r w:rsidRPr="00DE10AC">
        <w:rPr>
          <w:sz w:val="22"/>
          <w:szCs w:val="22"/>
        </w:rPr>
        <w:tab/>
        <w:t xml:space="preserve"> «___» ________ 201</w:t>
      </w:r>
      <w:r w:rsidR="00DB2D87">
        <w:rPr>
          <w:sz w:val="22"/>
          <w:szCs w:val="22"/>
        </w:rPr>
        <w:t>8</w:t>
      </w:r>
      <w:r w:rsidRPr="00DE10AC">
        <w:rPr>
          <w:sz w:val="22"/>
          <w:szCs w:val="22"/>
        </w:rPr>
        <w:t xml:space="preserve"> года</w:t>
      </w:r>
    </w:p>
    <w:p w:rsidR="003038E0" w:rsidRPr="00DE10AC" w:rsidRDefault="003038E0" w:rsidP="003038E0">
      <w:pPr>
        <w:tabs>
          <w:tab w:val="left" w:pos="1080"/>
        </w:tabs>
        <w:spacing w:line="19" w:lineRule="atLeast"/>
        <w:jc w:val="center"/>
        <w:rPr>
          <w:sz w:val="22"/>
          <w:szCs w:val="22"/>
        </w:rPr>
      </w:pPr>
    </w:p>
    <w:p w:rsidR="00915E9A" w:rsidRDefault="00915E9A" w:rsidP="003038E0">
      <w:pPr>
        <w:tabs>
          <w:tab w:val="num" w:pos="0"/>
          <w:tab w:val="left" w:pos="567"/>
        </w:tabs>
        <w:ind w:firstLine="851"/>
        <w:jc w:val="both"/>
        <w:rPr>
          <w:sz w:val="22"/>
          <w:szCs w:val="22"/>
        </w:rPr>
      </w:pPr>
      <w:r w:rsidRPr="000339C1">
        <w:rPr>
          <w:b/>
          <w:sz w:val="22"/>
          <w:szCs w:val="22"/>
        </w:rPr>
        <w:t>Грунь Дмитрий Валерьевич</w:t>
      </w:r>
      <w:r w:rsidRPr="00F5443B">
        <w:rPr>
          <w:sz w:val="22"/>
          <w:szCs w:val="22"/>
        </w:rPr>
        <w:t xml:space="preserve"> (ИНН 773606539015, СНИЛС 038-751-723-78</w:t>
      </w:r>
      <w:r>
        <w:rPr>
          <w:sz w:val="22"/>
          <w:szCs w:val="22"/>
        </w:rPr>
        <w:t xml:space="preserve">, адрес для направления корреспонденции: </w:t>
      </w:r>
      <w:r w:rsidRPr="00F5443B">
        <w:rPr>
          <w:sz w:val="22"/>
          <w:szCs w:val="22"/>
        </w:rPr>
        <w:t xml:space="preserve">адрес: 105082, г Москва, </w:t>
      </w:r>
      <w:proofErr w:type="spellStart"/>
      <w:r w:rsidRPr="00F5443B">
        <w:rPr>
          <w:sz w:val="22"/>
          <w:szCs w:val="22"/>
        </w:rPr>
        <w:t>Балакиревский</w:t>
      </w:r>
      <w:proofErr w:type="spellEnd"/>
      <w:r w:rsidRPr="00F5443B">
        <w:rPr>
          <w:sz w:val="22"/>
          <w:szCs w:val="22"/>
        </w:rPr>
        <w:t xml:space="preserve"> пер., </w:t>
      </w:r>
      <w:r>
        <w:rPr>
          <w:sz w:val="22"/>
          <w:szCs w:val="22"/>
        </w:rPr>
        <w:t xml:space="preserve">д. </w:t>
      </w:r>
      <w:r w:rsidRPr="00F5443B">
        <w:rPr>
          <w:sz w:val="22"/>
          <w:szCs w:val="22"/>
        </w:rPr>
        <w:t>19</w:t>
      </w:r>
      <w:r>
        <w:rPr>
          <w:sz w:val="22"/>
          <w:szCs w:val="22"/>
        </w:rPr>
        <w:t>, офис 304</w:t>
      </w:r>
      <w:r w:rsidRPr="00F5443B">
        <w:rPr>
          <w:sz w:val="22"/>
          <w:szCs w:val="22"/>
        </w:rPr>
        <w:t xml:space="preserve">) – член САУ "СРО "ДЕЛО" (ОГРН 1035002205919, ИНН 5010029544, адрес: 105082, г Москва, </w:t>
      </w:r>
      <w:proofErr w:type="spellStart"/>
      <w:r w:rsidRPr="00F5443B">
        <w:rPr>
          <w:sz w:val="22"/>
          <w:szCs w:val="22"/>
        </w:rPr>
        <w:t>Балакиревский</w:t>
      </w:r>
      <w:proofErr w:type="spellEnd"/>
      <w:r w:rsidRPr="00F5443B">
        <w:rPr>
          <w:sz w:val="22"/>
          <w:szCs w:val="22"/>
        </w:rPr>
        <w:t xml:space="preserve"> пер.,</w:t>
      </w:r>
      <w:r>
        <w:rPr>
          <w:sz w:val="22"/>
          <w:szCs w:val="22"/>
        </w:rPr>
        <w:t xml:space="preserve"> д.</w:t>
      </w:r>
      <w:r w:rsidRPr="00F5443B">
        <w:rPr>
          <w:sz w:val="22"/>
          <w:szCs w:val="22"/>
        </w:rPr>
        <w:t xml:space="preserve"> 19)</w:t>
      </w:r>
      <w:r>
        <w:rPr>
          <w:sz w:val="22"/>
          <w:szCs w:val="22"/>
        </w:rPr>
        <w:t xml:space="preserve"> являющийся финансовым управляющим</w:t>
      </w:r>
      <w:r w:rsidRPr="00553C0E">
        <w:rPr>
          <w:b/>
          <w:sz w:val="22"/>
          <w:szCs w:val="22"/>
        </w:rPr>
        <w:t xml:space="preserve"> </w:t>
      </w:r>
      <w:proofErr w:type="spellStart"/>
      <w:r w:rsidRPr="00553C0E">
        <w:rPr>
          <w:b/>
          <w:sz w:val="22"/>
          <w:szCs w:val="22"/>
        </w:rPr>
        <w:t>Жульнитов</w:t>
      </w:r>
      <w:r>
        <w:rPr>
          <w:b/>
          <w:sz w:val="22"/>
          <w:szCs w:val="22"/>
        </w:rPr>
        <w:t>ой</w:t>
      </w:r>
      <w:proofErr w:type="spellEnd"/>
      <w:r w:rsidRPr="00553C0E">
        <w:rPr>
          <w:b/>
          <w:sz w:val="22"/>
          <w:szCs w:val="22"/>
        </w:rPr>
        <w:t xml:space="preserve"> Елен</w:t>
      </w:r>
      <w:r>
        <w:rPr>
          <w:b/>
          <w:sz w:val="22"/>
          <w:szCs w:val="22"/>
        </w:rPr>
        <w:t>ы</w:t>
      </w:r>
      <w:r w:rsidRPr="00553C0E">
        <w:rPr>
          <w:b/>
          <w:sz w:val="22"/>
          <w:szCs w:val="22"/>
        </w:rPr>
        <w:t xml:space="preserve"> Александровн</w:t>
      </w:r>
      <w:r>
        <w:rPr>
          <w:b/>
          <w:sz w:val="22"/>
          <w:szCs w:val="22"/>
        </w:rPr>
        <w:t>ы</w:t>
      </w:r>
      <w:r w:rsidRPr="00553C0E">
        <w:rPr>
          <w:b/>
          <w:sz w:val="22"/>
          <w:szCs w:val="22"/>
        </w:rPr>
        <w:t xml:space="preserve"> </w:t>
      </w:r>
      <w:r w:rsidRPr="00442C76">
        <w:rPr>
          <w:sz w:val="22"/>
          <w:szCs w:val="22"/>
        </w:rPr>
        <w:t>(</w:t>
      </w:r>
      <w:r w:rsidRPr="00AD3F39">
        <w:rPr>
          <w:sz w:val="22"/>
          <w:szCs w:val="22"/>
        </w:rPr>
        <w:t>дата рождения: 04.04.1982, место рождения: г. Барыш, Ульяновской обл., СНИЛС: 10554487956, ИНН 730101956626, регистрация по месту жительства: 121357, город Москва, ул. Кременчугская, д.38, корп.1, кв.19</w:t>
      </w:r>
      <w:r>
        <w:rPr>
          <w:sz w:val="22"/>
          <w:szCs w:val="22"/>
        </w:rPr>
        <w:t>, далее – «Должник»</w:t>
      </w:r>
      <w:r w:rsidRPr="00087ADF">
        <w:rPr>
          <w:sz w:val="22"/>
          <w:szCs w:val="22"/>
        </w:rPr>
        <w:t>)</w:t>
      </w:r>
      <w:r w:rsidRPr="00AD3F39">
        <w:rPr>
          <w:sz w:val="22"/>
          <w:szCs w:val="22"/>
        </w:rPr>
        <w:t xml:space="preserve"> </w:t>
      </w:r>
      <w:r>
        <w:rPr>
          <w:sz w:val="22"/>
          <w:szCs w:val="22"/>
        </w:rPr>
        <w:t>действующий на основании</w:t>
      </w:r>
      <w:r w:rsidRPr="007D28CB">
        <w:rPr>
          <w:sz w:val="22"/>
          <w:szCs w:val="22"/>
        </w:rPr>
        <w:t xml:space="preserve"> </w:t>
      </w:r>
      <w:r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F5443B">
        <w:rPr>
          <w:sz w:val="22"/>
          <w:szCs w:val="22"/>
        </w:rPr>
        <w:t xml:space="preserve"> А</w:t>
      </w:r>
      <w:r>
        <w:rPr>
          <w:sz w:val="22"/>
          <w:szCs w:val="22"/>
        </w:rPr>
        <w:t xml:space="preserve">рбитражного суда города Москвы </w:t>
      </w:r>
      <w:r w:rsidRPr="00F5443B">
        <w:rPr>
          <w:sz w:val="22"/>
          <w:szCs w:val="22"/>
        </w:rPr>
        <w:t>от 18.04.2017г. по делу № А40-23266/17-175-39Ф (резолютивная часть)</w:t>
      </w:r>
      <w:r w:rsidRPr="007D28CB">
        <w:rPr>
          <w:sz w:val="22"/>
          <w:szCs w:val="22"/>
        </w:rPr>
        <w:t>,</w:t>
      </w:r>
      <w:r w:rsidRPr="00EC65CB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>ый</w:t>
      </w:r>
      <w:r w:rsidRPr="00EC65CB">
        <w:rPr>
          <w:sz w:val="22"/>
          <w:szCs w:val="22"/>
        </w:rPr>
        <w:t xml:space="preserve"> в дальнейшем </w:t>
      </w:r>
      <w:r w:rsidRPr="00777862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Управляющий</w:t>
      </w:r>
      <w:r w:rsidRPr="00777862">
        <w:rPr>
          <w:b/>
          <w:sz w:val="22"/>
          <w:szCs w:val="22"/>
        </w:rPr>
        <w:t xml:space="preserve">» </w:t>
      </w:r>
      <w:r w:rsidRPr="00EC65CB">
        <w:rPr>
          <w:sz w:val="22"/>
          <w:szCs w:val="22"/>
        </w:rPr>
        <w:t xml:space="preserve">с одной стороны, и </w:t>
      </w:r>
    </w:p>
    <w:p w:rsidR="003038E0" w:rsidRPr="00DE10AC" w:rsidRDefault="003038E0" w:rsidP="003038E0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___________________________________, именуемый далее - </w:t>
      </w:r>
      <w:r w:rsidRPr="00DE10AC">
        <w:rPr>
          <w:b/>
          <w:sz w:val="22"/>
          <w:szCs w:val="22"/>
        </w:rPr>
        <w:t>«Покупатель»</w:t>
      </w:r>
      <w:r w:rsidRPr="00DE10AC">
        <w:rPr>
          <w:sz w:val="22"/>
          <w:szCs w:val="22"/>
        </w:rPr>
        <w:t xml:space="preserve">, с другой стороны, в дальнейшем совместно именуемые </w:t>
      </w:r>
      <w:r w:rsidRPr="00DE10AC">
        <w:rPr>
          <w:b/>
          <w:sz w:val="22"/>
          <w:szCs w:val="22"/>
        </w:rPr>
        <w:t>«Стороны»,</w:t>
      </w:r>
      <w:r w:rsidRPr="00DE10AC">
        <w:rPr>
          <w:sz w:val="22"/>
          <w:szCs w:val="22"/>
        </w:rPr>
        <w:t xml:space="preserve"> </w:t>
      </w:r>
    </w:p>
    <w:p w:rsidR="003038E0" w:rsidRPr="00DE10AC" w:rsidRDefault="003038E0" w:rsidP="003038E0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DE10AC">
        <w:rPr>
          <w:rFonts w:cs="Times New Roman"/>
          <w:sz w:val="22"/>
          <w:szCs w:val="22"/>
        </w:rPr>
        <w:t xml:space="preserve">в </w:t>
      </w:r>
      <w:proofErr w:type="spellStart"/>
      <w:r w:rsidRPr="00DE10AC">
        <w:rPr>
          <w:rFonts w:cs="Times New Roman"/>
          <w:sz w:val="22"/>
          <w:szCs w:val="22"/>
        </w:rPr>
        <w:t>соответствии</w:t>
      </w:r>
      <w:proofErr w:type="spellEnd"/>
      <w:r w:rsidRPr="00DE10AC">
        <w:rPr>
          <w:rFonts w:cs="Times New Roman"/>
          <w:sz w:val="22"/>
          <w:szCs w:val="22"/>
        </w:rPr>
        <w:t xml:space="preserve"> с </w:t>
      </w:r>
      <w:proofErr w:type="spellStart"/>
      <w:r w:rsidRPr="00DE10AC">
        <w:rPr>
          <w:rFonts w:cs="Times New Roman"/>
          <w:sz w:val="22"/>
          <w:szCs w:val="22"/>
        </w:rPr>
        <w:t>Федеральным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законом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26.10.2002 г. № 127-ФЗ «О </w:t>
      </w:r>
      <w:proofErr w:type="spellStart"/>
      <w:r w:rsidRPr="00DE10AC">
        <w:rPr>
          <w:rFonts w:cs="Times New Roman"/>
          <w:sz w:val="22"/>
          <w:szCs w:val="22"/>
        </w:rPr>
        <w:t>несостоятельности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банкротстве</w:t>
      </w:r>
      <w:proofErr w:type="spellEnd"/>
      <w:r w:rsidRPr="00DE10AC">
        <w:rPr>
          <w:rFonts w:cs="Times New Roman"/>
          <w:sz w:val="22"/>
          <w:szCs w:val="22"/>
        </w:rPr>
        <w:t xml:space="preserve">)»,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</w:t>
      </w:r>
      <w:r w:rsidRPr="00DE10AC">
        <w:rPr>
          <w:rFonts w:cs="Times New Roman"/>
          <w:sz w:val="22"/>
          <w:szCs w:val="22"/>
        </w:rPr>
        <w:t xml:space="preserve"> о </w:t>
      </w:r>
      <w:proofErr w:type="spellStart"/>
      <w:r w:rsidRPr="00DE10AC">
        <w:rPr>
          <w:rFonts w:cs="Times New Roman"/>
          <w:sz w:val="22"/>
          <w:szCs w:val="22"/>
        </w:rPr>
        <w:t>проведении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торгов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продаже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имущества</w:t>
      </w:r>
      <w:proofErr w:type="spellEnd"/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</w:t>
      </w:r>
      <w:r w:rsidR="00EB097E">
        <w:rPr>
          <w:rFonts w:cs="Times New Roman"/>
          <w:sz w:val="22"/>
          <w:szCs w:val="22"/>
        </w:rPr>
        <w:t>анным</w:t>
      </w:r>
      <w:proofErr w:type="spellEnd"/>
      <w:r w:rsidR="00EB097E">
        <w:rPr>
          <w:rFonts w:cs="Times New Roman"/>
          <w:sz w:val="22"/>
          <w:szCs w:val="22"/>
        </w:rPr>
        <w:t xml:space="preserve"> в </w:t>
      </w:r>
      <w:proofErr w:type="spellStart"/>
      <w:r w:rsidR="00EB097E">
        <w:rPr>
          <w:rFonts w:cs="Times New Roman"/>
          <w:sz w:val="22"/>
          <w:szCs w:val="22"/>
        </w:rPr>
        <w:t>газете</w:t>
      </w:r>
      <w:proofErr w:type="spellEnd"/>
      <w:r w:rsidR="00EB097E">
        <w:rPr>
          <w:rFonts w:cs="Times New Roman"/>
          <w:sz w:val="22"/>
          <w:szCs w:val="22"/>
        </w:rPr>
        <w:t xml:space="preserve"> «</w:t>
      </w:r>
      <w:proofErr w:type="spellStart"/>
      <w:r w:rsidR="00EB097E">
        <w:rPr>
          <w:rFonts w:cs="Times New Roman"/>
          <w:sz w:val="22"/>
          <w:szCs w:val="22"/>
        </w:rPr>
        <w:t>Коммерсантъ</w:t>
      </w:r>
      <w:proofErr w:type="spellEnd"/>
      <w:r w:rsidR="00EB097E">
        <w:rPr>
          <w:rFonts w:cs="Times New Roman"/>
          <w:sz w:val="22"/>
          <w:szCs w:val="22"/>
        </w:rPr>
        <w:t xml:space="preserve">» №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  <w:lang w:val="ru-RU"/>
        </w:rPr>
        <w:t xml:space="preserve">  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стр</w:t>
      </w:r>
      <w:proofErr w:type="spellEnd"/>
      <w:r w:rsidRPr="00DE10AC">
        <w:rPr>
          <w:rFonts w:cs="Times New Roman"/>
          <w:sz w:val="22"/>
          <w:szCs w:val="22"/>
        </w:rPr>
        <w:t xml:space="preserve">. </w:t>
      </w:r>
      <w:r w:rsidRPr="00DE10AC">
        <w:rPr>
          <w:rFonts w:cs="Times New Roman"/>
          <w:sz w:val="22"/>
          <w:szCs w:val="22"/>
          <w:lang w:val="ru-RU"/>
        </w:rPr>
        <w:t>______</w:t>
      </w:r>
      <w:r w:rsidRPr="00DE10AC">
        <w:rPr>
          <w:rFonts w:cs="Times New Roman"/>
          <w:sz w:val="22"/>
          <w:szCs w:val="22"/>
        </w:rPr>
        <w:t xml:space="preserve">;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__________</w:t>
      </w:r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r w:rsidRPr="00DE10AC">
        <w:rPr>
          <w:rFonts w:cs="Times New Roman"/>
          <w:sz w:val="22"/>
          <w:szCs w:val="22"/>
          <w:lang w:val="ru-RU"/>
        </w:rPr>
        <w:t>_____________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опубликованным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сайте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Единого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федерального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реестра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сведений</w:t>
      </w:r>
      <w:proofErr w:type="spellEnd"/>
      <w:r w:rsidRPr="00DE10AC">
        <w:rPr>
          <w:rFonts w:cs="Times New Roman"/>
          <w:sz w:val="22"/>
          <w:szCs w:val="22"/>
        </w:rPr>
        <w:t xml:space="preserve"> о </w:t>
      </w:r>
      <w:r w:rsidRPr="00DE10AC">
        <w:rPr>
          <w:rFonts w:cs="Times New Roman"/>
          <w:noProof/>
          <w:sz w:val="22"/>
          <w:szCs w:val="22"/>
        </w:rPr>
        <w:t>банкротстве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заключили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настоящий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Далее</w:t>
      </w:r>
      <w:proofErr w:type="spellEnd"/>
      <w:r w:rsidRPr="00DE10AC">
        <w:rPr>
          <w:rFonts w:cs="Times New Roman"/>
          <w:sz w:val="22"/>
          <w:szCs w:val="22"/>
        </w:rPr>
        <w:t xml:space="preserve"> -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>)</w:t>
      </w:r>
      <w:r w:rsidRPr="00DE10AC">
        <w:rPr>
          <w:rFonts w:cs="Times New Roman"/>
          <w:sz w:val="22"/>
          <w:szCs w:val="22"/>
          <w:lang w:val="ru-RU"/>
        </w:rPr>
        <w:t>.</w:t>
      </w:r>
    </w:p>
    <w:p w:rsidR="003038E0" w:rsidRPr="00DE10AC" w:rsidRDefault="003038E0" w:rsidP="003038E0">
      <w:pPr>
        <w:ind w:firstLine="851"/>
        <w:jc w:val="both"/>
        <w:rPr>
          <w:sz w:val="22"/>
          <w:szCs w:val="22"/>
        </w:rPr>
      </w:pPr>
    </w:p>
    <w:p w:rsidR="003038E0" w:rsidRPr="00DE10AC" w:rsidRDefault="003038E0" w:rsidP="003038E0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Настоящий договор заключен по результатам торгов, проведенных «__» ______ 201__г.</w:t>
      </w:r>
    </w:p>
    <w:p w:rsidR="003038E0" w:rsidRPr="00DE10AC" w:rsidRDefault="003038E0" w:rsidP="003038E0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Организатор торгов – </w:t>
      </w:r>
      <w:r w:rsidR="00EB097E" w:rsidRPr="00B95872">
        <w:rPr>
          <w:sz w:val="22"/>
          <w:szCs w:val="22"/>
        </w:rPr>
        <w:t xml:space="preserve">Общество с ограниченной ответственностью </w:t>
      </w:r>
      <w:r w:rsidR="00EB097E">
        <w:rPr>
          <w:sz w:val="22"/>
          <w:szCs w:val="22"/>
        </w:rPr>
        <w:t>«</w:t>
      </w:r>
      <w:r w:rsidR="00EB097E" w:rsidRPr="00F71954">
        <w:rPr>
          <w:sz w:val="22"/>
          <w:szCs w:val="22"/>
        </w:rPr>
        <w:t xml:space="preserve">Группа Компаний </w:t>
      </w:r>
      <w:r w:rsidR="00EB097E">
        <w:rPr>
          <w:sz w:val="22"/>
          <w:szCs w:val="22"/>
        </w:rPr>
        <w:t>«Кварта»</w:t>
      </w:r>
      <w:r w:rsidR="00EB097E" w:rsidRPr="00B95872">
        <w:rPr>
          <w:sz w:val="22"/>
          <w:szCs w:val="22"/>
        </w:rPr>
        <w:t xml:space="preserve"> (ОГРН </w:t>
      </w:r>
      <w:r w:rsidR="00EB097E" w:rsidRPr="00F71954">
        <w:rPr>
          <w:sz w:val="22"/>
          <w:szCs w:val="22"/>
        </w:rPr>
        <w:t>5087746208512</w:t>
      </w:r>
      <w:r w:rsidR="00EB097E">
        <w:rPr>
          <w:sz w:val="22"/>
          <w:szCs w:val="22"/>
        </w:rPr>
        <w:t>,</w:t>
      </w:r>
      <w:r w:rsidR="00EB097E" w:rsidRPr="00B95872">
        <w:rPr>
          <w:sz w:val="22"/>
          <w:szCs w:val="22"/>
        </w:rPr>
        <w:t xml:space="preserve"> ИНН </w:t>
      </w:r>
      <w:r w:rsidR="00EB097E" w:rsidRPr="00F71954">
        <w:rPr>
          <w:sz w:val="22"/>
          <w:szCs w:val="22"/>
        </w:rPr>
        <w:t>7703676701</w:t>
      </w:r>
      <w:r w:rsidR="00EB097E">
        <w:rPr>
          <w:sz w:val="22"/>
          <w:szCs w:val="22"/>
        </w:rPr>
        <w:t>,</w:t>
      </w:r>
      <w:r w:rsidR="00EB097E" w:rsidRPr="00B95872">
        <w:rPr>
          <w:sz w:val="22"/>
          <w:szCs w:val="22"/>
        </w:rPr>
        <w:t xml:space="preserve"> юридический адрес: </w:t>
      </w:r>
      <w:r w:rsidR="00BB0A30" w:rsidRPr="00BB0A30">
        <w:rPr>
          <w:sz w:val="22"/>
          <w:szCs w:val="22"/>
        </w:rPr>
        <w:t>105082</w:t>
      </w:r>
      <w:r w:rsidR="00EB097E" w:rsidRPr="00F71954">
        <w:rPr>
          <w:sz w:val="22"/>
          <w:szCs w:val="22"/>
        </w:rPr>
        <w:t xml:space="preserve">, Москва, </w:t>
      </w:r>
      <w:proofErr w:type="spellStart"/>
      <w:r w:rsidR="00BB0A30">
        <w:rPr>
          <w:sz w:val="22"/>
          <w:szCs w:val="22"/>
        </w:rPr>
        <w:t>Бакунинская</w:t>
      </w:r>
      <w:proofErr w:type="spellEnd"/>
      <w:r w:rsidR="00BB0A30">
        <w:rPr>
          <w:sz w:val="22"/>
          <w:szCs w:val="22"/>
        </w:rPr>
        <w:t>, д. 69, стр. 1, этаж 2, пом. 1 комн. 32</w:t>
      </w:r>
      <w:r w:rsidR="00EB097E">
        <w:rPr>
          <w:sz w:val="22"/>
          <w:szCs w:val="22"/>
        </w:rPr>
        <w:t>)</w:t>
      </w:r>
    </w:p>
    <w:p w:rsidR="003038E0" w:rsidRDefault="003038E0" w:rsidP="003038E0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proofErr w:type="spellStart"/>
      <w:r w:rsidR="00BB0A30">
        <w:rPr>
          <w:sz w:val="22"/>
          <w:szCs w:val="22"/>
        </w:rPr>
        <w:t>Пойманову</w:t>
      </w:r>
      <w:proofErr w:type="spellEnd"/>
      <w:r w:rsidR="00BB0A30">
        <w:rPr>
          <w:sz w:val="22"/>
          <w:szCs w:val="22"/>
        </w:rPr>
        <w:t xml:space="preserve"> Сергею Петровичу </w:t>
      </w:r>
      <w:r w:rsidRPr="00DE10AC">
        <w:rPr>
          <w:sz w:val="22"/>
          <w:szCs w:val="22"/>
        </w:rPr>
        <w:t>от «__» _______ 201_г.</w:t>
      </w:r>
    </w:p>
    <w:p w:rsidR="00BB0A30" w:rsidRPr="00DE10AC" w:rsidRDefault="00BB0A30" w:rsidP="003038E0">
      <w:pPr>
        <w:ind w:firstLine="851"/>
        <w:jc w:val="both"/>
        <w:rPr>
          <w:sz w:val="22"/>
          <w:szCs w:val="22"/>
        </w:rPr>
      </w:pPr>
    </w:p>
    <w:p w:rsidR="00F744D3" w:rsidRPr="00DE10AC" w:rsidRDefault="00F744D3" w:rsidP="00F744D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E10AC">
        <w:rPr>
          <w:b/>
          <w:sz w:val="22"/>
          <w:szCs w:val="22"/>
        </w:rPr>
        <w:t>ПРЕДМЕТ ДОГОВОРА</w:t>
      </w:r>
    </w:p>
    <w:p w:rsidR="00F744D3" w:rsidRPr="00DE10AC" w:rsidRDefault="00F744D3" w:rsidP="009D493B">
      <w:pPr>
        <w:widowControl w:val="0"/>
        <w:numPr>
          <w:ilvl w:val="1"/>
          <w:numId w:val="2"/>
        </w:numPr>
        <w:tabs>
          <w:tab w:val="clear" w:pos="420"/>
          <w:tab w:val="num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Продавец обязуется в срок до ______ передать долю в уставном капитале </w:t>
      </w:r>
      <w:r w:rsidR="00915E9A">
        <w:rPr>
          <w:sz w:val="22"/>
          <w:szCs w:val="22"/>
        </w:rPr>
        <w:t>Акционерного общества «Гильдия «Жилищный капитал»</w:t>
      </w:r>
      <w:r w:rsidR="00915E9A" w:rsidRPr="00915E9A">
        <w:rPr>
          <w:sz w:val="22"/>
          <w:szCs w:val="22"/>
        </w:rPr>
        <w:t xml:space="preserve"> (ОГРН:</w:t>
      </w:r>
      <w:r w:rsidR="00915E9A">
        <w:rPr>
          <w:sz w:val="22"/>
          <w:szCs w:val="22"/>
        </w:rPr>
        <w:t xml:space="preserve"> 1117746407063, ИНН: 7702762877</w:t>
      </w:r>
      <w:r w:rsidR="0068433A" w:rsidRPr="00DE10AC">
        <w:rPr>
          <w:sz w:val="22"/>
          <w:szCs w:val="22"/>
        </w:rPr>
        <w:t xml:space="preserve">, адрес: </w:t>
      </w:r>
      <w:r w:rsidR="00915E9A" w:rsidRPr="00915E9A">
        <w:rPr>
          <w:sz w:val="22"/>
          <w:szCs w:val="22"/>
        </w:rPr>
        <w:t>115035, ГОРОД МОСКВА, УЛИЦА ПЯТНИЦКАЯ, ДОМ 6/1, СТРОЕНИЕ 8, КОМНАТА 12</w:t>
      </w:r>
      <w:r w:rsidR="007051E9">
        <w:rPr>
          <w:sz w:val="22"/>
          <w:szCs w:val="22"/>
        </w:rPr>
        <w:t xml:space="preserve">) </w:t>
      </w:r>
      <w:r w:rsidR="0068433A" w:rsidRPr="00DE10AC">
        <w:rPr>
          <w:sz w:val="22"/>
          <w:szCs w:val="22"/>
        </w:rPr>
        <w:t xml:space="preserve">в размере </w:t>
      </w:r>
      <w:r w:rsidR="00915E9A">
        <w:rPr>
          <w:sz w:val="22"/>
          <w:szCs w:val="22"/>
        </w:rPr>
        <w:t>60</w:t>
      </w:r>
      <w:r w:rsidR="0068433A" w:rsidRPr="00DE10AC">
        <w:rPr>
          <w:sz w:val="22"/>
          <w:szCs w:val="22"/>
        </w:rPr>
        <w:t xml:space="preserve">% от уставного капитала </w:t>
      </w:r>
      <w:r w:rsidR="00915E9A">
        <w:rPr>
          <w:sz w:val="22"/>
          <w:szCs w:val="22"/>
        </w:rPr>
        <w:t xml:space="preserve">АО </w:t>
      </w:r>
      <w:r w:rsidR="00915E9A">
        <w:rPr>
          <w:sz w:val="22"/>
          <w:szCs w:val="22"/>
        </w:rPr>
        <w:t>«Гильдия «Жилищный капитал»</w:t>
      </w:r>
      <w:r w:rsidR="0068433A" w:rsidRPr="00DE10AC">
        <w:rPr>
          <w:sz w:val="22"/>
          <w:szCs w:val="22"/>
        </w:rPr>
        <w:t xml:space="preserve">, номинальной стоимостью </w:t>
      </w:r>
      <w:r w:rsidR="00915E9A">
        <w:rPr>
          <w:sz w:val="22"/>
          <w:szCs w:val="22"/>
        </w:rPr>
        <w:t>6000,00</w:t>
      </w:r>
      <w:r w:rsidR="009D493B" w:rsidRPr="00DE10AC">
        <w:rPr>
          <w:sz w:val="22"/>
          <w:szCs w:val="22"/>
        </w:rPr>
        <w:t xml:space="preserve"> (</w:t>
      </w:r>
      <w:r w:rsidR="00915E9A">
        <w:rPr>
          <w:sz w:val="22"/>
          <w:szCs w:val="22"/>
        </w:rPr>
        <w:t>Шесть тысяч</w:t>
      </w:r>
      <w:r w:rsidR="009D493B" w:rsidRPr="00DE10AC">
        <w:rPr>
          <w:sz w:val="22"/>
          <w:szCs w:val="22"/>
        </w:rPr>
        <w:t>) руб.,</w:t>
      </w:r>
      <w:r w:rsidRPr="00DE10AC">
        <w:rPr>
          <w:sz w:val="22"/>
          <w:szCs w:val="22"/>
        </w:rPr>
        <w:t xml:space="preserve"> а Покупатель обязуется принять указанную долю и уплатить за нее условленную в договоре цену.</w:t>
      </w:r>
    </w:p>
    <w:p w:rsidR="00F744D3" w:rsidRPr="00DE10AC" w:rsidRDefault="00F744D3" w:rsidP="00F744D3">
      <w:pPr>
        <w:widowControl w:val="0"/>
        <w:numPr>
          <w:ilvl w:val="1"/>
          <w:numId w:val="2"/>
        </w:numPr>
        <w:tabs>
          <w:tab w:val="clear" w:pos="420"/>
          <w:tab w:val="num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Имущество, являющееся предметом настоя</w:t>
      </w:r>
      <w:r w:rsidR="007051E9">
        <w:rPr>
          <w:sz w:val="22"/>
          <w:szCs w:val="22"/>
        </w:rPr>
        <w:t xml:space="preserve">щего Договора, входит в состав </w:t>
      </w:r>
      <w:r w:rsidRPr="00DE10AC">
        <w:rPr>
          <w:sz w:val="22"/>
          <w:szCs w:val="22"/>
        </w:rPr>
        <w:t xml:space="preserve">Лота № </w:t>
      </w:r>
      <w:r w:rsidR="00915E9A">
        <w:rPr>
          <w:sz w:val="22"/>
          <w:szCs w:val="22"/>
        </w:rPr>
        <w:t>1</w:t>
      </w:r>
      <w:r w:rsidRPr="00DE10AC">
        <w:rPr>
          <w:sz w:val="22"/>
          <w:szCs w:val="22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915E9A">
        <w:rPr>
          <w:sz w:val="22"/>
          <w:szCs w:val="22"/>
        </w:rPr>
        <w:t>1</w:t>
      </w:r>
      <w:r w:rsidRPr="00DE10AC">
        <w:rPr>
          <w:sz w:val="22"/>
          <w:szCs w:val="22"/>
        </w:rPr>
        <w:t xml:space="preserve"> (протокол № ________ от _________ 201</w:t>
      </w:r>
      <w:r w:rsidR="007051E9">
        <w:rPr>
          <w:sz w:val="22"/>
          <w:szCs w:val="22"/>
        </w:rPr>
        <w:t>__</w:t>
      </w:r>
      <w:r w:rsidRPr="00DE10AC">
        <w:rPr>
          <w:sz w:val="22"/>
          <w:szCs w:val="22"/>
        </w:rPr>
        <w:t xml:space="preserve"> года).</w:t>
      </w:r>
    </w:p>
    <w:p w:rsidR="00F744D3" w:rsidRDefault="00F744D3" w:rsidP="00F744D3">
      <w:pPr>
        <w:widowControl w:val="0"/>
        <w:numPr>
          <w:ilvl w:val="1"/>
          <w:numId w:val="2"/>
        </w:numPr>
        <w:tabs>
          <w:tab w:val="clear" w:pos="420"/>
          <w:tab w:val="num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Продавец гарантирует, что доля или отдельные ее части не заложены, не находятся под арестом, не являются предметом судебных разбират</w:t>
      </w:r>
      <w:r w:rsidR="007051E9">
        <w:rPr>
          <w:sz w:val="22"/>
          <w:szCs w:val="22"/>
        </w:rPr>
        <w:t>ельств или притязаний иных лиц.</w:t>
      </w:r>
    </w:p>
    <w:p w:rsidR="007051E9" w:rsidRPr="00DE10AC" w:rsidRDefault="007051E9" w:rsidP="007051E9">
      <w:pPr>
        <w:widowControl w:val="0"/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</w:p>
    <w:p w:rsidR="00F744D3" w:rsidRPr="00DE10AC" w:rsidRDefault="00F744D3" w:rsidP="00F744D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E10AC">
        <w:rPr>
          <w:b/>
          <w:sz w:val="22"/>
          <w:szCs w:val="22"/>
        </w:rPr>
        <w:t>ЦЕНА И РАСЧЕТЫ ПО ДОГОВОРУ</w:t>
      </w:r>
    </w:p>
    <w:p w:rsidR="00F744D3" w:rsidRPr="00DE10AC" w:rsidRDefault="00F744D3" w:rsidP="00F744D3">
      <w:pPr>
        <w:numPr>
          <w:ilvl w:val="1"/>
          <w:numId w:val="1"/>
        </w:numPr>
        <w:tabs>
          <w:tab w:val="clear" w:pos="360"/>
        </w:tabs>
        <w:spacing w:line="18" w:lineRule="atLeast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Цена доли, указанной в п.1.1. Договора составляет _______ (____________) рублей. </w:t>
      </w:r>
    </w:p>
    <w:p w:rsidR="00F744D3" w:rsidRPr="00DE10AC" w:rsidRDefault="00F744D3" w:rsidP="00F744D3">
      <w:pPr>
        <w:numPr>
          <w:ilvl w:val="1"/>
          <w:numId w:val="1"/>
        </w:numPr>
        <w:tabs>
          <w:tab w:val="clear" w:pos="360"/>
        </w:tabs>
        <w:spacing w:line="18" w:lineRule="atLeast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Покупатель обязуется в течени</w:t>
      </w:r>
      <w:r w:rsidR="007051E9">
        <w:rPr>
          <w:sz w:val="22"/>
          <w:szCs w:val="22"/>
        </w:rPr>
        <w:t xml:space="preserve">е 30 дней с момента заключения </w:t>
      </w:r>
      <w:r w:rsidRPr="00DE10AC">
        <w:rPr>
          <w:sz w:val="22"/>
          <w:szCs w:val="22"/>
        </w:rPr>
        <w:t>Договора оплатить Продавцу сумму, определенную п.2.1. Договора, за вычетом задатка, внесенного Покупателем на расчетный счет Организатора торгов (Общество с ограниченной ответственностью «</w:t>
      </w:r>
      <w:r w:rsidRPr="00DE10AC">
        <w:rPr>
          <w:color w:val="000000"/>
          <w:sz w:val="22"/>
          <w:szCs w:val="22"/>
        </w:rPr>
        <w:t>Группа Компаний «Кварта</w:t>
      </w:r>
      <w:r w:rsidRPr="00DE10AC">
        <w:rPr>
          <w:sz w:val="22"/>
          <w:szCs w:val="22"/>
        </w:rPr>
        <w:t>») в соответствии с Договором о задатке №____________ от _</w:t>
      </w:r>
      <w:proofErr w:type="gramStart"/>
      <w:r w:rsidRPr="00DE10AC">
        <w:rPr>
          <w:sz w:val="22"/>
          <w:szCs w:val="22"/>
        </w:rPr>
        <w:t>_._</w:t>
      </w:r>
      <w:proofErr w:type="gramEnd"/>
      <w:r w:rsidRPr="00DE10AC">
        <w:rPr>
          <w:sz w:val="22"/>
          <w:szCs w:val="22"/>
        </w:rPr>
        <w:t>_.20__г. в размере ____________ (__________________________) рублей.</w:t>
      </w:r>
    </w:p>
    <w:p w:rsidR="00F744D3" w:rsidRPr="00DE10AC" w:rsidRDefault="00F744D3" w:rsidP="00F744D3">
      <w:pPr>
        <w:pStyle w:val="ConsPlusNonformat"/>
        <w:tabs>
          <w:tab w:val="num" w:pos="1440"/>
        </w:tabs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DE10AC">
        <w:rPr>
          <w:rFonts w:ascii="Times New Roman" w:hAnsi="Times New Roman" w:cs="Times New Roman"/>
          <w:sz w:val="22"/>
          <w:szCs w:val="22"/>
        </w:rPr>
        <w:t>В случае неоплаты Покупателем Договора в течение 30 дней с момента его подписания,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F744D3" w:rsidRPr="00DE10AC" w:rsidRDefault="00F744D3" w:rsidP="00F744D3">
      <w:pPr>
        <w:numPr>
          <w:ilvl w:val="1"/>
          <w:numId w:val="1"/>
        </w:numPr>
        <w:tabs>
          <w:tab w:val="clear" w:pos="360"/>
        </w:tabs>
        <w:spacing w:line="18" w:lineRule="atLeast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Оплата </w:t>
      </w:r>
      <w:r w:rsidR="007051E9">
        <w:rPr>
          <w:sz w:val="22"/>
          <w:szCs w:val="22"/>
        </w:rPr>
        <w:t xml:space="preserve">производится Покупателем путем </w:t>
      </w:r>
      <w:r w:rsidRPr="00DE10AC">
        <w:rPr>
          <w:sz w:val="22"/>
          <w:szCs w:val="22"/>
        </w:rPr>
        <w:t>перечисления денежных средств в порядке и размере, определенных п.п. 2.1., 2.2. Договора, на расчетный счет Продавца. Сумма перечисленного Покупателем на расчетный счет ООО «</w:t>
      </w:r>
      <w:r w:rsidRPr="00DE10AC">
        <w:rPr>
          <w:color w:val="000000"/>
          <w:sz w:val="22"/>
          <w:szCs w:val="22"/>
        </w:rPr>
        <w:t>Группа Компаний «Кварта</w:t>
      </w:r>
      <w:r w:rsidRPr="00DE10AC">
        <w:rPr>
          <w:sz w:val="22"/>
          <w:szCs w:val="22"/>
        </w:rPr>
        <w:t xml:space="preserve">» задатка для участия в торгах засчитывается в счет цены доли по Договору. </w:t>
      </w:r>
    </w:p>
    <w:p w:rsidR="00F744D3" w:rsidRPr="00DE10AC" w:rsidRDefault="00F744D3" w:rsidP="00F744D3">
      <w:pPr>
        <w:numPr>
          <w:ilvl w:val="1"/>
          <w:numId w:val="1"/>
        </w:numPr>
        <w:tabs>
          <w:tab w:val="clear" w:pos="360"/>
        </w:tabs>
        <w:spacing w:line="18" w:lineRule="atLeast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lastRenderedPageBreak/>
        <w:t>Обязательство Покупателя по оплате доли считается исполненным с момента поступления денежных средств в счет оплаты доли на расчетный счет Продавца в полном объеме.</w:t>
      </w:r>
    </w:p>
    <w:p w:rsidR="00F744D3" w:rsidRDefault="00F744D3" w:rsidP="00F744D3">
      <w:pPr>
        <w:numPr>
          <w:ilvl w:val="1"/>
          <w:numId w:val="1"/>
        </w:numPr>
        <w:tabs>
          <w:tab w:val="clear" w:pos="360"/>
        </w:tabs>
        <w:spacing w:line="18" w:lineRule="atLeast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Покупатель несет все расходы, связанные с государственной регистрацией перехода к нему права собственности на долю, в соответствии с действующим законодательством РФ.</w:t>
      </w:r>
    </w:p>
    <w:p w:rsidR="007051E9" w:rsidRPr="00DE10AC" w:rsidRDefault="007051E9" w:rsidP="007051E9">
      <w:pPr>
        <w:spacing w:line="18" w:lineRule="atLeast"/>
        <w:ind w:left="851"/>
        <w:jc w:val="both"/>
        <w:rPr>
          <w:sz w:val="22"/>
          <w:szCs w:val="22"/>
        </w:rPr>
      </w:pPr>
    </w:p>
    <w:p w:rsidR="00F744D3" w:rsidRPr="00DE10AC" w:rsidRDefault="00F744D3" w:rsidP="00F744D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E10AC">
        <w:rPr>
          <w:b/>
          <w:sz w:val="22"/>
          <w:szCs w:val="22"/>
        </w:rPr>
        <w:t>ОБЯЗАННОСТИ И ПРАВА СТОРОН</w:t>
      </w:r>
    </w:p>
    <w:p w:rsidR="00F744D3" w:rsidRPr="00DE10AC" w:rsidRDefault="00F744D3" w:rsidP="00F744D3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Покупатель обязуется:</w:t>
      </w:r>
    </w:p>
    <w:p w:rsidR="00F744D3" w:rsidRPr="00DE10AC" w:rsidRDefault="00F744D3" w:rsidP="00F744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- в срок, предусмотренный в п. 2.2 договора, уплатить цену доли, являющейся предметом договора;</w:t>
      </w:r>
    </w:p>
    <w:p w:rsidR="00F744D3" w:rsidRPr="00DE10AC" w:rsidRDefault="00F744D3" w:rsidP="00F744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- совершить в согласованный с Продавцом срок действия, связанные с принятием доли и переходом к Покупателю права собственности на долю.</w:t>
      </w:r>
    </w:p>
    <w:p w:rsidR="00F744D3" w:rsidRPr="00DE10AC" w:rsidRDefault="00F744D3" w:rsidP="00F744D3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Продавец обязуется:</w:t>
      </w:r>
    </w:p>
    <w:p w:rsidR="00F744D3" w:rsidRPr="00DE10AC" w:rsidRDefault="00F744D3" w:rsidP="00F744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- совершить предусмотренные законодательством и уставом </w:t>
      </w:r>
      <w:r w:rsidR="00E52EE7">
        <w:rPr>
          <w:sz w:val="22"/>
          <w:szCs w:val="22"/>
        </w:rPr>
        <w:t>АО «Гильдия «Жилищный капитал»</w:t>
      </w:r>
      <w:bookmarkStart w:id="0" w:name="_GoBack"/>
      <w:bookmarkEnd w:id="0"/>
      <w:r w:rsidR="009964C8" w:rsidRPr="00DE10AC">
        <w:rPr>
          <w:sz w:val="22"/>
          <w:szCs w:val="22"/>
        </w:rPr>
        <w:t xml:space="preserve"> </w:t>
      </w:r>
      <w:r w:rsidRPr="00DE10AC">
        <w:rPr>
          <w:sz w:val="22"/>
          <w:szCs w:val="22"/>
        </w:rPr>
        <w:t>действия по переоформлению доли на Покупателя;</w:t>
      </w:r>
    </w:p>
    <w:p w:rsidR="00F744D3" w:rsidRPr="00DE10AC" w:rsidRDefault="00F744D3" w:rsidP="00F744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- передать Покупателю долю свободной от любых прав третьих лиц;</w:t>
      </w:r>
    </w:p>
    <w:p w:rsidR="00F744D3" w:rsidRPr="00DE10AC" w:rsidRDefault="00F744D3" w:rsidP="00F744D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- в случае изменения реквизитов, указанных в договоре, сообщить Покупателю банковские реквизиты для оформления платежного поручения.</w:t>
      </w:r>
    </w:p>
    <w:p w:rsidR="00F744D3" w:rsidRPr="00DE10AC" w:rsidRDefault="00F744D3" w:rsidP="00F744D3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Обязанность Продавца передать долю Покупателю считается исполненной с момента нотариального удостоверения настоящего Договора.</w:t>
      </w:r>
    </w:p>
    <w:p w:rsidR="00F744D3" w:rsidRDefault="00F744D3" w:rsidP="00F744D3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Если третье лицо по основанию, возникшему до исполнения договора, предъявит к Покупателю иск об изъятии доли, Покупатель обязан привлечь Продавца к участию в деле, а Продавец обязан вступить в это дело на стороне Покупателя.</w:t>
      </w:r>
    </w:p>
    <w:p w:rsidR="007051E9" w:rsidRPr="00DE10AC" w:rsidRDefault="007051E9" w:rsidP="007051E9">
      <w:pPr>
        <w:widowControl w:val="0"/>
        <w:tabs>
          <w:tab w:val="left" w:pos="1418"/>
        </w:tabs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</w:p>
    <w:p w:rsidR="00F744D3" w:rsidRPr="00DE10AC" w:rsidRDefault="00F744D3" w:rsidP="00F744D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E10AC">
        <w:rPr>
          <w:b/>
          <w:sz w:val="22"/>
          <w:szCs w:val="22"/>
        </w:rPr>
        <w:t>ПРОЧИЕ УСЛОВИЯ</w:t>
      </w:r>
    </w:p>
    <w:p w:rsidR="00F744D3" w:rsidRPr="00DE10AC" w:rsidRDefault="00F744D3" w:rsidP="00F744D3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Настоящий договор подлежит нотариальному удостоверению в порядке, предусмотренном ст. 21 ФЗ </w:t>
      </w:r>
      <w:r w:rsidR="007051E9">
        <w:rPr>
          <w:sz w:val="22"/>
          <w:szCs w:val="22"/>
        </w:rPr>
        <w:t>«</w:t>
      </w:r>
      <w:r w:rsidRPr="00DE10AC">
        <w:rPr>
          <w:sz w:val="22"/>
          <w:szCs w:val="22"/>
        </w:rPr>
        <w:t>Об обществах с ограниченной ответственностью</w:t>
      </w:r>
      <w:r w:rsidR="007051E9">
        <w:rPr>
          <w:sz w:val="22"/>
          <w:szCs w:val="22"/>
        </w:rPr>
        <w:t>»</w:t>
      </w:r>
      <w:r w:rsidRPr="00DE10AC">
        <w:rPr>
          <w:sz w:val="22"/>
          <w:szCs w:val="22"/>
        </w:rPr>
        <w:t xml:space="preserve"> и вступает в силу с момента его нотариального удостоверения.</w:t>
      </w:r>
    </w:p>
    <w:p w:rsidR="00F744D3" w:rsidRPr="00DE10AC" w:rsidRDefault="00F744D3" w:rsidP="00F744D3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Стороны несут ответственность за нарушение договора в соответствии с действующим законодательством РФ.</w:t>
      </w:r>
    </w:p>
    <w:p w:rsidR="00F744D3" w:rsidRPr="00DE10AC" w:rsidRDefault="00F744D3" w:rsidP="00F744D3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Все споры и разногласия, не урегулированные сторонами в процессе переговоров, подлежат разрешению в судебном порядке в соответствии с действующим законодательством РФ.</w:t>
      </w:r>
    </w:p>
    <w:p w:rsidR="00F744D3" w:rsidRDefault="00F744D3" w:rsidP="00F744D3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Настоящий договор составлен в трех экземплярах, по одному для Продавца и Покупателя, третий экземпляр находится в делах нотариуса, при этом все экземпляры настоящего Договора имеют одинаковую юридическую силу.</w:t>
      </w:r>
    </w:p>
    <w:p w:rsidR="00DE10AC" w:rsidRPr="00DE10AC" w:rsidRDefault="00DE10AC" w:rsidP="00DE10AC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F744D3" w:rsidRPr="00DE10AC" w:rsidRDefault="00F744D3" w:rsidP="00F744D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E10AC">
        <w:rPr>
          <w:b/>
          <w:sz w:val="22"/>
          <w:szCs w:val="22"/>
        </w:rPr>
        <w:t>ЮРИДИЧЕСКИЕ АДРЕСА И РЕКВИЗИТЫ СТОРОН</w:t>
      </w:r>
    </w:p>
    <w:tbl>
      <w:tblPr>
        <w:tblW w:w="10045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4927"/>
      </w:tblGrid>
      <w:tr w:rsidR="009964C8" w:rsidRPr="00DE10AC" w:rsidTr="00DE10AC">
        <w:trPr>
          <w:trHeight w:val="2249"/>
        </w:trPr>
        <w:tc>
          <w:tcPr>
            <w:tcW w:w="5118" w:type="dxa"/>
          </w:tcPr>
          <w:p w:rsidR="00E055C8" w:rsidRDefault="00E055C8" w:rsidP="00EA69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:rsidR="00915E9A" w:rsidRDefault="00915E9A" w:rsidP="00915E9A">
            <w:pPr>
              <w:widowControl w:val="0"/>
              <w:tabs>
                <w:tab w:val="right" w:pos="9355"/>
              </w:tabs>
              <w:autoSpaceDE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Pr="00FD0AB4">
              <w:rPr>
                <w:b/>
                <w:sz w:val="22"/>
                <w:szCs w:val="22"/>
              </w:rPr>
              <w:t xml:space="preserve"> управляющий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3BD6">
              <w:rPr>
                <w:b/>
                <w:sz w:val="22"/>
                <w:szCs w:val="22"/>
              </w:rPr>
              <w:t>Жульнитов</w:t>
            </w:r>
            <w:r>
              <w:rPr>
                <w:b/>
                <w:sz w:val="22"/>
                <w:szCs w:val="22"/>
              </w:rPr>
              <w:t>ой</w:t>
            </w:r>
            <w:proofErr w:type="spellEnd"/>
            <w:r w:rsidRPr="00323BD6">
              <w:rPr>
                <w:b/>
                <w:sz w:val="22"/>
                <w:szCs w:val="22"/>
              </w:rPr>
              <w:t xml:space="preserve"> Елен</w:t>
            </w:r>
            <w:r>
              <w:rPr>
                <w:b/>
                <w:sz w:val="22"/>
                <w:szCs w:val="22"/>
              </w:rPr>
              <w:t xml:space="preserve">ы </w:t>
            </w:r>
            <w:r w:rsidRPr="00323BD6">
              <w:rPr>
                <w:b/>
                <w:sz w:val="22"/>
                <w:szCs w:val="22"/>
              </w:rPr>
              <w:t>Александровн</w:t>
            </w:r>
            <w:r>
              <w:rPr>
                <w:b/>
                <w:sz w:val="22"/>
                <w:szCs w:val="22"/>
              </w:rPr>
              <w:t xml:space="preserve">ы </w:t>
            </w:r>
          </w:p>
          <w:p w:rsidR="00915E9A" w:rsidRDefault="00915E9A" w:rsidP="00915E9A">
            <w:pPr>
              <w:widowControl w:val="0"/>
              <w:tabs>
                <w:tab w:val="right" w:pos="9355"/>
              </w:tabs>
              <w:autoSpaceDE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Грунь Дмитрий Валерьевич</w:t>
            </w:r>
          </w:p>
          <w:p w:rsidR="00E52EE7" w:rsidRDefault="00915E9A" w:rsidP="00915E9A">
            <w:pPr>
              <w:widowControl w:val="0"/>
              <w:tabs>
                <w:tab w:val="right" w:pos="9355"/>
              </w:tabs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45 02 031038 выдан ОТДЕЛОМ ВНУТРЕННИХ ДЕЛ «ЛОМОНОСОВСКИЙ» ГОРОДА МОСКВЫ 01.04.2002</w:t>
            </w:r>
          </w:p>
          <w:p w:rsidR="00E52EE7" w:rsidRDefault="00915E9A" w:rsidP="00915E9A">
            <w:pPr>
              <w:widowControl w:val="0"/>
              <w:tabs>
                <w:tab w:val="right" w:pos="9355"/>
              </w:tabs>
              <w:autoSpaceDE w:val="0"/>
              <w:rPr>
                <w:sz w:val="22"/>
                <w:szCs w:val="22"/>
              </w:rPr>
            </w:pPr>
            <w:r w:rsidRPr="00F5443B">
              <w:rPr>
                <w:sz w:val="22"/>
                <w:szCs w:val="22"/>
              </w:rPr>
              <w:t>ИНН 773606539015, СНИЛС 038-751-723-78</w:t>
            </w:r>
            <w:r>
              <w:rPr>
                <w:sz w:val="22"/>
                <w:szCs w:val="22"/>
              </w:rPr>
              <w:t xml:space="preserve">, </w:t>
            </w:r>
          </w:p>
          <w:p w:rsidR="00915E9A" w:rsidRDefault="00915E9A" w:rsidP="00915E9A">
            <w:pPr>
              <w:widowControl w:val="0"/>
              <w:tabs>
                <w:tab w:val="right" w:pos="9355"/>
              </w:tabs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для направления корреспонденции: </w:t>
            </w:r>
            <w:r w:rsidRPr="00F5443B">
              <w:rPr>
                <w:sz w:val="22"/>
                <w:szCs w:val="22"/>
              </w:rPr>
              <w:t xml:space="preserve">адрес: 105082, г Москва, </w:t>
            </w:r>
            <w:proofErr w:type="spellStart"/>
            <w:r w:rsidRPr="00F5443B">
              <w:rPr>
                <w:sz w:val="22"/>
                <w:szCs w:val="22"/>
              </w:rPr>
              <w:t>Балакиревский</w:t>
            </w:r>
            <w:proofErr w:type="spellEnd"/>
            <w:r w:rsidRPr="00F5443B">
              <w:rPr>
                <w:sz w:val="22"/>
                <w:szCs w:val="22"/>
              </w:rPr>
              <w:t xml:space="preserve"> пер., </w:t>
            </w:r>
            <w:r>
              <w:rPr>
                <w:sz w:val="22"/>
                <w:szCs w:val="22"/>
              </w:rPr>
              <w:t xml:space="preserve">д. </w:t>
            </w:r>
            <w:r w:rsidRPr="00F5443B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, офис 304</w:t>
            </w:r>
          </w:p>
          <w:p w:rsidR="00915E9A" w:rsidRDefault="00915E9A" w:rsidP="00915E9A">
            <w:pPr>
              <w:widowControl w:val="0"/>
              <w:tabs>
                <w:tab w:val="right" w:pos="9355"/>
              </w:tabs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счет: 40817810340012225519</w:t>
            </w:r>
          </w:p>
          <w:p w:rsidR="00915E9A" w:rsidRDefault="00915E9A" w:rsidP="00915E9A">
            <w:pPr>
              <w:widowControl w:val="0"/>
              <w:tabs>
                <w:tab w:val="right" w:pos="9355"/>
              </w:tabs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Среднерусском банке Сбербанка России </w:t>
            </w:r>
            <w:proofErr w:type="spellStart"/>
            <w:r>
              <w:rPr>
                <w:sz w:val="22"/>
                <w:szCs w:val="22"/>
              </w:rPr>
              <w:t>г.Москва</w:t>
            </w:r>
            <w:proofErr w:type="spellEnd"/>
          </w:p>
          <w:p w:rsidR="00915E9A" w:rsidRDefault="00915E9A" w:rsidP="00915E9A">
            <w:pPr>
              <w:widowControl w:val="0"/>
              <w:tabs>
                <w:tab w:val="right" w:pos="9355"/>
              </w:tabs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ИНН7707083893</w:t>
            </w:r>
          </w:p>
          <w:p w:rsidR="00915E9A" w:rsidRDefault="00915E9A" w:rsidP="00915E9A">
            <w:pPr>
              <w:widowControl w:val="0"/>
              <w:tabs>
                <w:tab w:val="right" w:pos="9355"/>
              </w:tabs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ОГРН:1027700132195</w:t>
            </w:r>
          </w:p>
          <w:p w:rsidR="00915E9A" w:rsidRDefault="00915E9A" w:rsidP="00915E9A">
            <w:pPr>
              <w:widowControl w:val="0"/>
              <w:tabs>
                <w:tab w:val="right" w:pos="9355"/>
              </w:tabs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БИК: 044525225</w:t>
            </w:r>
          </w:p>
          <w:p w:rsidR="00915E9A" w:rsidRPr="00E3189B" w:rsidRDefault="00915E9A" w:rsidP="00915E9A">
            <w:pPr>
              <w:widowControl w:val="0"/>
              <w:tabs>
                <w:tab w:val="right" w:pos="9355"/>
              </w:tabs>
              <w:autoSpaceDE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Корр.счет</w:t>
            </w:r>
            <w:proofErr w:type="spellEnd"/>
            <w:r>
              <w:rPr>
                <w:sz w:val="22"/>
                <w:szCs w:val="22"/>
              </w:rPr>
              <w:t>: 30101810400000000225</w:t>
            </w:r>
          </w:p>
          <w:p w:rsidR="00915E9A" w:rsidRPr="00FD0AB4" w:rsidRDefault="00915E9A" w:rsidP="00915E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Pr="00FD0AB4">
              <w:rPr>
                <w:b/>
                <w:sz w:val="22"/>
                <w:szCs w:val="22"/>
              </w:rPr>
              <w:t xml:space="preserve"> управляющий</w:t>
            </w:r>
          </w:p>
          <w:p w:rsidR="00915E9A" w:rsidRDefault="00915E9A" w:rsidP="00E52EE7">
            <w:pPr>
              <w:rPr>
                <w:b/>
                <w:sz w:val="22"/>
                <w:szCs w:val="22"/>
              </w:rPr>
            </w:pPr>
          </w:p>
          <w:p w:rsidR="00E52EE7" w:rsidRDefault="00E52EE7" w:rsidP="00E52EE7">
            <w:pPr>
              <w:rPr>
                <w:b/>
                <w:sz w:val="22"/>
                <w:szCs w:val="22"/>
              </w:rPr>
            </w:pPr>
          </w:p>
          <w:p w:rsidR="00915E9A" w:rsidRPr="00EC65CB" w:rsidRDefault="00915E9A" w:rsidP="00915E9A">
            <w:pPr>
              <w:jc w:val="center"/>
              <w:rPr>
                <w:sz w:val="22"/>
                <w:szCs w:val="22"/>
              </w:rPr>
            </w:pPr>
            <w:r w:rsidRPr="00FD0AB4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Грунь Д.В./</w:t>
            </w:r>
          </w:p>
          <w:p w:rsidR="009964C8" w:rsidRPr="00DE10AC" w:rsidRDefault="00915E9A" w:rsidP="00915E9A">
            <w:pPr>
              <w:rPr>
                <w:bCs/>
                <w:iCs/>
                <w:sz w:val="22"/>
                <w:szCs w:val="22"/>
              </w:rPr>
            </w:pPr>
            <w:r w:rsidRPr="00EC65CB">
              <w:rPr>
                <w:sz w:val="22"/>
                <w:szCs w:val="22"/>
              </w:rPr>
              <w:t>М.П.</w:t>
            </w:r>
          </w:p>
        </w:tc>
        <w:tc>
          <w:tcPr>
            <w:tcW w:w="4927" w:type="dxa"/>
          </w:tcPr>
          <w:p w:rsidR="009964C8" w:rsidRPr="00DE10AC" w:rsidRDefault="009964C8" w:rsidP="00EA6966">
            <w:pPr>
              <w:rPr>
                <w:b/>
                <w:sz w:val="22"/>
                <w:szCs w:val="22"/>
              </w:rPr>
            </w:pPr>
            <w:r w:rsidRPr="00DE10AC">
              <w:rPr>
                <w:b/>
                <w:sz w:val="22"/>
                <w:szCs w:val="22"/>
              </w:rPr>
              <w:t>ПОКУПАТЕЛЬ:</w:t>
            </w:r>
          </w:p>
          <w:p w:rsidR="009964C8" w:rsidRPr="00DE10AC" w:rsidRDefault="009964C8" w:rsidP="00EA6966">
            <w:pPr>
              <w:rPr>
                <w:sz w:val="22"/>
                <w:szCs w:val="22"/>
              </w:rPr>
            </w:pPr>
          </w:p>
          <w:p w:rsidR="009964C8" w:rsidRPr="00DE10AC" w:rsidRDefault="009964C8" w:rsidP="00EA6966">
            <w:pPr>
              <w:rPr>
                <w:sz w:val="22"/>
                <w:szCs w:val="22"/>
              </w:rPr>
            </w:pPr>
          </w:p>
        </w:tc>
      </w:tr>
    </w:tbl>
    <w:p w:rsidR="003038E0" w:rsidRDefault="003038E0" w:rsidP="00E52EE7"/>
    <w:sectPr w:rsidR="003038E0" w:rsidSect="009964C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B4C22A8"/>
    <w:multiLevelType w:val="multilevel"/>
    <w:tmpl w:val="58D2EA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3A"/>
    <w:rsid w:val="000437EE"/>
    <w:rsid w:val="0023753A"/>
    <w:rsid w:val="003038E0"/>
    <w:rsid w:val="003C38FA"/>
    <w:rsid w:val="0068433A"/>
    <w:rsid w:val="007051E9"/>
    <w:rsid w:val="00915E9A"/>
    <w:rsid w:val="009964C8"/>
    <w:rsid w:val="009D493B"/>
    <w:rsid w:val="00BB0A30"/>
    <w:rsid w:val="00DB2D87"/>
    <w:rsid w:val="00DE10AC"/>
    <w:rsid w:val="00E055C8"/>
    <w:rsid w:val="00E52EE7"/>
    <w:rsid w:val="00E7346C"/>
    <w:rsid w:val="00EB097E"/>
    <w:rsid w:val="00F7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9271A-DA12-4327-A91C-6D57C2BC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8E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styleId="a3">
    <w:name w:val="header"/>
    <w:basedOn w:val="a"/>
    <w:link w:val="a4"/>
    <w:rsid w:val="003038E0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3038E0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038E0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3038E0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3038E0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customStyle="1" w:styleId="ConsPlusNormal">
    <w:name w:val="ConsPlusNormal"/>
    <w:rsid w:val="00F74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744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admin</cp:lastModifiedBy>
  <cp:revision>4</cp:revision>
  <dcterms:created xsi:type="dcterms:W3CDTF">2018-02-28T13:24:00Z</dcterms:created>
  <dcterms:modified xsi:type="dcterms:W3CDTF">2018-03-02T07:28:00Z</dcterms:modified>
</cp:coreProperties>
</file>