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2BB6CD79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711321">
        <w:t>Шпакович Эльвиры Ивановны Костин Павел Вячеславович, действующий на основании решения Арбитражного суда Республики Карелия 25.12.2019 по делу А26-10825/2019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7C5F6460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</w:t>
      </w:r>
      <w:r w:rsidR="000144EE">
        <w:t xml:space="preserve">повторных </w:t>
      </w:r>
      <w:r>
        <w:t xml:space="preserve">открытых торгов Имуществом, принадлежащим </w:t>
      </w:r>
      <w:r w:rsidR="00711321">
        <w:t>Шпакович Эльвире Ивановне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51CF7AF8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711321" w:rsidRPr="00711321">
              <w:t>кв.5 в д.21 по ул. Пролетарской в г. Олонце Республики Карелия, общей площадью 37,44 кв.м.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62E8ACB9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200818" w:rsidRPr="00711321">
        <w:t xml:space="preserve">Начальная </w:t>
      </w:r>
      <w:r w:rsidR="002F5219" w:rsidRPr="00711321">
        <w:t>цена продажи</w:t>
      </w:r>
      <w:r w:rsidR="00200818" w:rsidRPr="00711321">
        <w:t xml:space="preserve"> </w:t>
      </w:r>
      <w:r w:rsidR="0032784C" w:rsidRPr="00711321">
        <w:t>И</w:t>
      </w:r>
      <w:r w:rsidR="00200818" w:rsidRPr="00711321">
        <w:t>муществ</w:t>
      </w:r>
      <w:r w:rsidR="0016489D" w:rsidRPr="00711321">
        <w:t xml:space="preserve">а </w:t>
      </w:r>
      <w:r w:rsidR="00CA26BD" w:rsidRPr="00711321">
        <w:t xml:space="preserve">определена </w:t>
      </w:r>
      <w:r w:rsidR="00C85113" w:rsidRPr="00711321">
        <w:t>финансовым</w:t>
      </w:r>
      <w:r w:rsidR="00C85113">
        <w:rPr>
          <w:color w:val="000000"/>
        </w:rPr>
        <w:t xml:space="preserve"> управляющим на основании самостоятельной оценки и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711321">
        <w:rPr>
          <w:color w:val="000000"/>
        </w:rPr>
        <w:t>29</w:t>
      </w:r>
      <w:r w:rsidR="00CA26BD">
        <w:rPr>
          <w:color w:val="000000"/>
        </w:rPr>
        <w:t>.</w:t>
      </w:r>
      <w:r w:rsidR="003D6B9F">
        <w:rPr>
          <w:color w:val="000000"/>
        </w:rPr>
        <w:t>0</w:t>
      </w:r>
      <w:r w:rsidR="00711321">
        <w:rPr>
          <w:color w:val="000000"/>
        </w:rPr>
        <w:t>4</w:t>
      </w:r>
      <w:r w:rsidR="00CA26BD">
        <w:rPr>
          <w:color w:val="000000"/>
        </w:rPr>
        <w:t>.20</w:t>
      </w:r>
      <w:r w:rsidR="00711321">
        <w:rPr>
          <w:color w:val="000000"/>
        </w:rPr>
        <w:t>20</w:t>
      </w:r>
      <w:r w:rsidR="00CA26BD">
        <w:rPr>
          <w:color w:val="000000"/>
        </w:rPr>
        <w:t xml:space="preserve"> по делу А26-</w:t>
      </w:r>
      <w:r w:rsidR="003D6B9F">
        <w:rPr>
          <w:color w:val="000000"/>
        </w:rPr>
        <w:t>1</w:t>
      </w:r>
      <w:r w:rsidR="00711321">
        <w:rPr>
          <w:color w:val="000000"/>
        </w:rPr>
        <w:t>0825</w:t>
      </w:r>
      <w:r w:rsidR="002F5219">
        <w:rPr>
          <w:color w:val="000000"/>
        </w:rPr>
        <w:t>/201</w:t>
      </w:r>
      <w:r w:rsidR="003D6B9F">
        <w:rPr>
          <w:color w:val="000000"/>
        </w:rPr>
        <w:t>9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0144EE" w:rsidRPr="000144EE">
        <w:rPr>
          <w:color w:val="000000"/>
        </w:rPr>
        <w:t>388</w:t>
      </w:r>
      <w:r w:rsidR="000144EE" w:rsidRPr="000144EE">
        <w:rPr>
          <w:color w:val="000000"/>
        </w:rPr>
        <w:t> </w:t>
      </w:r>
      <w:r w:rsidR="000144EE" w:rsidRPr="000144EE">
        <w:rPr>
          <w:color w:val="000000"/>
        </w:rPr>
        <w:t xml:space="preserve">582 </w:t>
      </w:r>
      <w:r w:rsidR="00711321" w:rsidRPr="00711321">
        <w:rPr>
          <w:color w:val="000000"/>
        </w:rPr>
        <w:t>(</w:t>
      </w:r>
      <w:r w:rsidR="000144EE">
        <w:rPr>
          <w:color w:val="000000"/>
        </w:rPr>
        <w:t>триста восемьдесят восемь тысяч пятьсот восемьдесят два</w:t>
      </w:r>
      <w:r w:rsidR="00711321" w:rsidRPr="00711321">
        <w:rPr>
          <w:color w:val="000000"/>
        </w:rPr>
        <w:t>)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3AD36567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0144EE">
        <w:t>77716</w:t>
      </w:r>
      <w:r w:rsidR="00711321" w:rsidRPr="00711321">
        <w:t xml:space="preserve"> (</w:t>
      </w:r>
      <w:r w:rsidR="000144EE">
        <w:t>се</w:t>
      </w:r>
      <w:r w:rsidR="00711321" w:rsidRPr="00711321">
        <w:t xml:space="preserve">мьдесят </w:t>
      </w:r>
      <w:r w:rsidR="000144EE">
        <w:t>сем</w:t>
      </w:r>
      <w:r w:rsidR="00711321" w:rsidRPr="00711321">
        <w:t xml:space="preserve">ь тысяч </w:t>
      </w:r>
      <w:r w:rsidR="000144EE">
        <w:t>семьсот шестнадцать</w:t>
      </w:r>
      <w:r w:rsidR="00711321" w:rsidRPr="00711321">
        <w:t>)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 Шпакович Эльвира Ивановна</w:t>
      </w:r>
    </w:p>
    <w:p w14:paraId="1C5ACB3C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р/счет №40817810625860374259</w:t>
      </w:r>
    </w:p>
    <w:p w14:paraId="6233761E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банка: 048602673</w:t>
      </w:r>
    </w:p>
    <w:p w14:paraId="6B473503" w14:textId="77777777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Корреспондентский счет: 30101810600000000673</w:t>
      </w:r>
    </w:p>
    <w:p w14:paraId="25C9A54F" w14:textId="090929CC" w:rsidR="00CB0DED" w:rsidRDefault="00CB0DED" w:rsidP="00CB0DE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банка: Карельское отделение №8628 ПАО Сбербанк.</w:t>
      </w:r>
    </w:p>
    <w:p w14:paraId="7A650533" w14:textId="39E00E36" w:rsidR="009A3B97" w:rsidRDefault="00C31285" w:rsidP="003D6B9F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 xml:space="preserve">случае признания торгов по данному лоту </w:t>
      </w:r>
      <w:r w:rsidR="00E44E3F" w:rsidRPr="00AC6832">
        <w:rPr>
          <w:color w:val="000000"/>
        </w:rPr>
        <w:lastRenderedPageBreak/>
        <w:t>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 Шпакович Эльвира Ивановна</w:t>
            </w:r>
          </w:p>
          <w:p w14:paraId="6C6A94BE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р/счет №40817810625860374259</w:t>
            </w:r>
          </w:p>
          <w:p w14:paraId="4FD93FEC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банка: 048602673</w:t>
            </w:r>
          </w:p>
          <w:p w14:paraId="5C762729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Корреспондентский счет: 30101810600000000673</w:t>
            </w:r>
          </w:p>
          <w:p w14:paraId="3BC93559" w14:textId="77777777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банка: Карельское отделение №8628 ПАО Сбербанк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144EE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0DED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30</cp:revision>
  <cp:lastPrinted>2013-05-22T07:28:00Z</cp:lastPrinted>
  <dcterms:created xsi:type="dcterms:W3CDTF">2016-08-20T12:55:00Z</dcterms:created>
  <dcterms:modified xsi:type="dcterms:W3CDTF">2020-06-24T13:31:00Z</dcterms:modified>
</cp:coreProperties>
</file>