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761F9E4D" w:rsidR="00FF2F7F" w:rsidRPr="00AD0958" w:rsidRDefault="30CD0B91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>ИМУЩЕСТВ/</w:t>
      </w:r>
      <w:r w:rsidR="00FF2F7F" w:rsidRPr="00FF2F7F">
        <w:rPr>
          <w:rFonts w:ascii="Times New Roman CYR" w:hAnsi="Times New Roman CYR" w:cs="Times New Roman CYR"/>
          <w:color w:val="000000" w:themeColor="text1"/>
        </w:rPr>
        <w:t xml:space="preserve"> </w:t>
      </w:r>
      <w:r w:rsidRPr="30CD0B91">
        <w:rPr>
          <w:rFonts w:ascii="Times New Roman CYR" w:hAnsi="Times New Roman CYR" w:cs="Times New Roman CYR"/>
          <w:color w:val="000000" w:themeColor="text1"/>
        </w:rPr>
        <w:t xml:space="preserve">ИМУЩЕСТВЕННЫХ ПРАВ/ </w:t>
      </w:r>
      <w:r w:rsidR="00AD0958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КУДРЯШОВОЙ ИРИНЫ ВАЛЕНТИНОВНЫ</w:t>
      </w:r>
    </w:p>
    <w:p w14:paraId="79E68F9A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6EE1D575" w:rsidR="00FF2F7F" w:rsidRPr="00FF2F7F" w:rsidRDefault="00AD0958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Оренбургская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область   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D835A8">
        <w:rPr>
          <w:rFonts w:ascii="Times New Roman" w:hAnsi="Times New Roman" w:cs="Times New Roman"/>
          <w:b/>
          <w:bCs/>
          <w:sz w:val="20"/>
          <w:szCs w:val="20"/>
        </w:rPr>
        <w:t xml:space="preserve"> "</w:t>
      </w:r>
      <w:r w:rsidR="00D835A8"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>" марта 2019</w:t>
      </w:r>
      <w:r w:rsidR="00FF2F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7BD79AE3" w:rsidR="00FF2F7F" w:rsidRPr="00AD0958" w:rsidRDefault="00FF2F7F" w:rsidP="00AD0958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AD0958">
        <w:rPr>
          <w:rFonts w:ascii="Times New Roman" w:hAnsi="Times New Roman" w:cs="Times New Roman"/>
          <w:sz w:val="20"/>
          <w:szCs w:val="20"/>
        </w:rPr>
        <w:t>Кудряшовой Ирины Валентиновны</w:t>
      </w:r>
      <w:r w:rsidRPr="753DFCBF">
        <w:rPr>
          <w:rFonts w:ascii="Times New Roman" w:hAnsi="Times New Roman" w:cs="Times New Roman"/>
          <w:sz w:val="20"/>
          <w:szCs w:val="20"/>
        </w:rPr>
        <w:t xml:space="preserve"> на основании решения</w:t>
      </w:r>
      <w:r w:rsidRPr="00AD0958">
        <w:rPr>
          <w:rFonts w:ascii="Times New Roman" w:hAnsi="Times New Roman" w:cs="Times New Roman"/>
          <w:sz w:val="20"/>
          <w:szCs w:val="20"/>
        </w:rPr>
        <w:t xml:space="preserve"> </w:t>
      </w:r>
      <w:r w:rsidR="00AD0958" w:rsidRPr="00AD0958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Оренбургской области по делу №А47-8741/2018 от 19.10.2018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D835A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6AA75D64" w:rsidR="00224709" w:rsidRPr="00FF2F7F" w:rsidRDefault="30CD0B91" w:rsidP="00AD0958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784983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 xml:space="preserve">квартира, назначение жилое, общей площадью 44,3 </w:t>
      </w:r>
      <w:proofErr w:type="spellStart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>кв</w:t>
      </w:r>
      <w:proofErr w:type="gramStart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>.м</w:t>
      </w:r>
      <w:proofErr w:type="spellEnd"/>
      <w:proofErr w:type="gramEnd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 xml:space="preserve">, этаж №1, с кадастровым (условным) номером: 64:41:410940:108, расположенная по адресу: Саратовская область, </w:t>
      </w:r>
      <w:proofErr w:type="spellStart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>г</w:t>
      </w:r>
      <w:proofErr w:type="gramStart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>.Б</w:t>
      </w:r>
      <w:proofErr w:type="gramEnd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>алашов</w:t>
      </w:r>
      <w:proofErr w:type="spellEnd"/>
      <w:r w:rsidR="00AD0958" w:rsidRPr="00AD0958"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  <w:t>, ул. Шоссейная, д.10. кв.21.</w:t>
      </w: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26F100A1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AD0958">
        <w:rPr>
          <w:rFonts w:ascii="Times New Roman" w:eastAsia="Times New Roman" w:hAnsi="Times New Roman" w:cs="Times New Roman"/>
          <w:sz w:val="20"/>
          <w:szCs w:val="20"/>
        </w:rPr>
        <w:t>816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 000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09F98FD4" w:rsidR="00224709" w:rsidRPr="004E289E" w:rsidRDefault="30CD0B91" w:rsidP="004E289E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333333"/>
          <w:sz w:val="17"/>
          <w:szCs w:val="17"/>
          <w:shd w:val="clear" w:color="auto" w:fill="EAF1F7"/>
          <w:lang w:val="en-US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Оплата производится в течение 30 дней с момента подписания настоящего Договора по следующим реквизитам: </w:t>
      </w:r>
      <w:r w:rsid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Банк по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лучателя </w:t>
      </w:r>
      <w:proofErr w:type="spellStart"/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Доп.офис</w:t>
      </w:r>
      <w:proofErr w:type="spellEnd"/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</w:t>
      </w:r>
      <w:r w:rsid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к/с 30101810000000000635, БИК: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045655635, Получатель Кудряшова И</w:t>
      </w:r>
      <w:r w:rsid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рина Валентиновна, лицевой счет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– 40817810848008150285.</w:t>
      </w:r>
      <w:bookmarkStart w:id="0" w:name="_GoBack"/>
      <w:bookmarkEnd w:id="0"/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65A5E5CB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AD0958">
        <w:rPr>
          <w:rFonts w:ascii="Times New Roman" w:eastAsia="Times New Roman" w:hAnsi="Times New Roman" w:cs="Times New Roman"/>
          <w:sz w:val="20"/>
          <w:szCs w:val="20"/>
        </w:rPr>
        <w:t>81 600</w:t>
      </w:r>
      <w:r w:rsidR="00C47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50FC37AE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0FFE9C8F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2CE25DF8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стоящий Договор составлен на 3-х листах в трех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Покупателя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передачи в регистрационное подразделение ГИБДД.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68A0DA4D" w14:textId="294CFFAE" w:rsidR="00223E14" w:rsidRPr="004E289E" w:rsidRDefault="004E289E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Банк по</w:t>
            </w:r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лучателя </w:t>
            </w:r>
            <w:proofErr w:type="spellStart"/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к/с 30101810000000000635, БИК:</w:t>
            </w:r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045655635, Получатель Кудряшова И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рина Валентиновна, лицевой счет</w:t>
            </w:r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– 40817810848008150285.</w:t>
            </w:r>
          </w:p>
          <w:p w14:paraId="0CC6C291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223E14"/>
    <w:rsid w:val="00224709"/>
    <w:rsid w:val="003D2844"/>
    <w:rsid w:val="004651C4"/>
    <w:rsid w:val="004E289E"/>
    <w:rsid w:val="006A6336"/>
    <w:rsid w:val="006C21BE"/>
    <w:rsid w:val="00784983"/>
    <w:rsid w:val="007D6841"/>
    <w:rsid w:val="008B3A33"/>
    <w:rsid w:val="00A06959"/>
    <w:rsid w:val="00AD0958"/>
    <w:rsid w:val="00B01A5A"/>
    <w:rsid w:val="00C47EA3"/>
    <w:rsid w:val="00C8233E"/>
    <w:rsid w:val="00D3248C"/>
    <w:rsid w:val="00D835A8"/>
    <w:rsid w:val="00E14FD4"/>
    <w:rsid w:val="00EF06C3"/>
    <w:rsid w:val="00F36275"/>
    <w:rsid w:val="00F86120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10</cp:revision>
  <cp:lastPrinted>2018-04-23T12:09:00Z</cp:lastPrinted>
  <dcterms:created xsi:type="dcterms:W3CDTF">2019-03-03T11:58:00Z</dcterms:created>
  <dcterms:modified xsi:type="dcterms:W3CDTF">2019-06-30T16:24:00Z</dcterms:modified>
</cp:coreProperties>
</file>