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F6" w:rsidRDefault="002F01F6" w:rsidP="002F01F6">
      <w:pPr>
        <w:ind w:left="142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ЛОТ №1 – </w:t>
      </w:r>
      <w:r w:rsidRPr="002C2503">
        <w:rPr>
          <w:b/>
          <w:sz w:val="19"/>
          <w:szCs w:val="19"/>
        </w:rPr>
        <w:t>ИМУЩЕСТВЕННЫЕ ПРАВА В ВИДЕ ПРАВ ТРЕБОВАНИЯ</w:t>
      </w:r>
    </w:p>
    <w:tbl>
      <w:tblPr>
        <w:tblStyle w:val="a3"/>
        <w:tblW w:w="10461" w:type="dxa"/>
        <w:tblInd w:w="-743" w:type="dxa"/>
        <w:tblLook w:val="04A0" w:firstRow="1" w:lastRow="0" w:firstColumn="1" w:lastColumn="0" w:noHBand="0" w:noVBand="1"/>
      </w:tblPr>
      <w:tblGrid>
        <w:gridCol w:w="567"/>
        <w:gridCol w:w="2552"/>
        <w:gridCol w:w="4507"/>
        <w:gridCol w:w="1417"/>
        <w:gridCol w:w="1418"/>
      </w:tblGrid>
      <w:tr w:rsidR="002F01F6" w:rsidRPr="00AD2DBF" w:rsidTr="002F01F6">
        <w:trPr>
          <w:trHeight w:val="410"/>
        </w:trPr>
        <w:tc>
          <w:tcPr>
            <w:tcW w:w="567" w:type="dxa"/>
            <w:vAlign w:val="bottom"/>
          </w:tcPr>
          <w:p w:rsidR="002F01F6" w:rsidRPr="00AD2DBF" w:rsidRDefault="002F01F6" w:rsidP="00AE2F37">
            <w:pPr>
              <w:jc w:val="center"/>
              <w:rPr>
                <w:b/>
                <w:sz w:val="19"/>
                <w:szCs w:val="19"/>
              </w:rPr>
            </w:pPr>
            <w:r w:rsidRPr="00AD2DBF">
              <w:rPr>
                <w:b/>
                <w:sz w:val="19"/>
                <w:szCs w:val="19"/>
              </w:rPr>
              <w:t xml:space="preserve">№ </w:t>
            </w:r>
            <w:proofErr w:type="gramStart"/>
            <w:r w:rsidRPr="00AD2DBF">
              <w:rPr>
                <w:b/>
                <w:sz w:val="19"/>
                <w:szCs w:val="19"/>
              </w:rPr>
              <w:t>п</w:t>
            </w:r>
            <w:proofErr w:type="gramEnd"/>
            <w:r w:rsidRPr="00AD2DBF">
              <w:rPr>
                <w:b/>
                <w:sz w:val="19"/>
                <w:szCs w:val="19"/>
              </w:rPr>
              <w:t>/п</w:t>
            </w:r>
          </w:p>
        </w:tc>
        <w:tc>
          <w:tcPr>
            <w:tcW w:w="2552" w:type="dxa"/>
            <w:vAlign w:val="bottom"/>
          </w:tcPr>
          <w:p w:rsidR="002F01F6" w:rsidRPr="00AD2DBF" w:rsidRDefault="002F01F6" w:rsidP="00AE2F37">
            <w:pPr>
              <w:jc w:val="center"/>
              <w:rPr>
                <w:b/>
                <w:sz w:val="19"/>
                <w:szCs w:val="19"/>
              </w:rPr>
            </w:pPr>
            <w:r w:rsidRPr="00AD2DBF">
              <w:rPr>
                <w:b/>
                <w:sz w:val="19"/>
                <w:szCs w:val="19"/>
              </w:rPr>
              <w:t>Наименование дебитора</w:t>
            </w:r>
          </w:p>
        </w:tc>
        <w:tc>
          <w:tcPr>
            <w:tcW w:w="4507" w:type="dxa"/>
            <w:vAlign w:val="bottom"/>
          </w:tcPr>
          <w:p w:rsidR="002F01F6" w:rsidRPr="00AD2DBF" w:rsidRDefault="002F01F6" w:rsidP="00AE2F37">
            <w:pPr>
              <w:jc w:val="center"/>
              <w:rPr>
                <w:b/>
                <w:sz w:val="19"/>
                <w:szCs w:val="19"/>
              </w:rPr>
            </w:pPr>
            <w:r w:rsidRPr="00AD2DBF">
              <w:rPr>
                <w:b/>
                <w:sz w:val="19"/>
                <w:szCs w:val="19"/>
              </w:rPr>
              <w:t>Реквизиты</w:t>
            </w:r>
          </w:p>
        </w:tc>
        <w:tc>
          <w:tcPr>
            <w:tcW w:w="1417" w:type="dxa"/>
            <w:vAlign w:val="bottom"/>
          </w:tcPr>
          <w:p w:rsidR="002F01F6" w:rsidRPr="00AD2DBF" w:rsidRDefault="002F01F6" w:rsidP="00AE2F37">
            <w:pPr>
              <w:jc w:val="center"/>
              <w:rPr>
                <w:b/>
                <w:sz w:val="19"/>
                <w:szCs w:val="19"/>
              </w:rPr>
            </w:pPr>
            <w:r w:rsidRPr="00AD2DBF">
              <w:rPr>
                <w:b/>
                <w:sz w:val="19"/>
                <w:szCs w:val="19"/>
              </w:rPr>
              <w:t>Размер прав требования, руб.</w:t>
            </w:r>
          </w:p>
        </w:tc>
        <w:tc>
          <w:tcPr>
            <w:tcW w:w="1418" w:type="dxa"/>
            <w:vAlign w:val="bottom"/>
          </w:tcPr>
          <w:p w:rsidR="002F01F6" w:rsidRPr="00AD2DBF" w:rsidRDefault="002F01F6" w:rsidP="00AE2F37">
            <w:pPr>
              <w:jc w:val="center"/>
              <w:rPr>
                <w:b/>
                <w:sz w:val="19"/>
                <w:szCs w:val="19"/>
              </w:rPr>
            </w:pPr>
            <w:r w:rsidRPr="00AD2DBF">
              <w:rPr>
                <w:b/>
                <w:sz w:val="19"/>
                <w:szCs w:val="19"/>
              </w:rPr>
              <w:t>Начальная цена продажи, руб.</w:t>
            </w:r>
          </w:p>
        </w:tc>
      </w:tr>
      <w:tr w:rsidR="002F01F6" w:rsidRPr="00AD2DBF" w:rsidTr="002F01F6">
        <w:tc>
          <w:tcPr>
            <w:tcW w:w="567" w:type="dxa"/>
          </w:tcPr>
          <w:p w:rsidR="002F01F6" w:rsidRPr="00AD2DBF" w:rsidRDefault="002F01F6" w:rsidP="00AE2F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2552" w:type="dxa"/>
          </w:tcPr>
          <w:p w:rsidR="002F01F6" w:rsidRPr="00631FD9" w:rsidRDefault="002F01F6" w:rsidP="00AE2F37">
            <w:pPr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Акционерное общество "ОПТИМА"</w:t>
            </w:r>
          </w:p>
        </w:tc>
        <w:tc>
          <w:tcPr>
            <w:tcW w:w="4507" w:type="dxa"/>
          </w:tcPr>
          <w:p w:rsidR="002F01F6" w:rsidRPr="00AD2DBF" w:rsidRDefault="002F01F6" w:rsidP="00AE2F37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  <w:highlight w:val="yellow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</w:t>
            </w:r>
            <w:r w:rsidRPr="00631FD9">
              <w:rPr>
                <w:color w:val="000000"/>
                <w:sz w:val="19"/>
                <w:szCs w:val="19"/>
              </w:rPr>
              <w:t>7701137006</w:t>
            </w:r>
            <w:r w:rsidRPr="00AD2DBF">
              <w:rPr>
                <w:color w:val="000000"/>
                <w:sz w:val="19"/>
                <w:szCs w:val="19"/>
              </w:rPr>
              <w:t xml:space="preserve">, ОГРН: </w:t>
            </w:r>
            <w:r w:rsidRPr="00631FD9">
              <w:rPr>
                <w:color w:val="000000"/>
                <w:sz w:val="19"/>
                <w:szCs w:val="19"/>
              </w:rPr>
              <w:t>1027700062499</w:t>
            </w:r>
            <w:r w:rsidRPr="00AD2DBF">
              <w:rPr>
                <w:color w:val="000000"/>
                <w:sz w:val="19"/>
                <w:szCs w:val="19"/>
              </w:rPr>
              <w:t xml:space="preserve">; </w:t>
            </w:r>
            <w:r>
              <w:rPr>
                <w:color w:val="000000"/>
                <w:sz w:val="19"/>
                <w:szCs w:val="19"/>
              </w:rPr>
              <w:t xml:space="preserve">105082, г. Москва, ул. </w:t>
            </w:r>
            <w:proofErr w:type="spellStart"/>
            <w:r>
              <w:rPr>
                <w:color w:val="000000"/>
                <w:sz w:val="19"/>
                <w:szCs w:val="19"/>
              </w:rPr>
              <w:t>Бакунинская</w:t>
            </w:r>
            <w:proofErr w:type="spellEnd"/>
            <w:r>
              <w:rPr>
                <w:color w:val="000000"/>
                <w:sz w:val="19"/>
                <w:szCs w:val="19"/>
              </w:rPr>
              <w:t>, д. 71, стр. 10, комната 5</w:t>
            </w:r>
          </w:p>
        </w:tc>
        <w:tc>
          <w:tcPr>
            <w:tcW w:w="1417" w:type="dxa"/>
          </w:tcPr>
          <w:p w:rsidR="002F01F6" w:rsidRPr="00631FD9" w:rsidRDefault="002F01F6" w:rsidP="00AE2F37">
            <w:pPr>
              <w:jc w:val="both"/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63 300 000,00</w:t>
            </w:r>
          </w:p>
        </w:tc>
        <w:tc>
          <w:tcPr>
            <w:tcW w:w="1418" w:type="dxa"/>
          </w:tcPr>
          <w:p w:rsidR="002F01F6" w:rsidRPr="00AD2DBF" w:rsidRDefault="002F01F6" w:rsidP="00AE2F37">
            <w:pPr>
              <w:jc w:val="right"/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63 300 000,00</w:t>
            </w:r>
          </w:p>
        </w:tc>
      </w:tr>
      <w:tr w:rsidR="002F01F6" w:rsidRPr="00AD2DBF" w:rsidTr="002F01F6">
        <w:tc>
          <w:tcPr>
            <w:tcW w:w="567" w:type="dxa"/>
          </w:tcPr>
          <w:p w:rsidR="002F01F6" w:rsidRPr="00AD2DBF" w:rsidRDefault="002F01F6" w:rsidP="00AE2F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2552" w:type="dxa"/>
          </w:tcPr>
          <w:p w:rsidR="002F01F6" w:rsidRPr="00631FD9" w:rsidRDefault="002F01F6" w:rsidP="00AE2F37">
            <w:pPr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Общество с ограниченной ответственностью "Группа компаний "ОПТИМА"</w:t>
            </w:r>
          </w:p>
        </w:tc>
        <w:tc>
          <w:tcPr>
            <w:tcW w:w="4507" w:type="dxa"/>
          </w:tcPr>
          <w:p w:rsidR="002F01F6" w:rsidRPr="00AD2DBF" w:rsidRDefault="002F01F6" w:rsidP="00AE2F37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  <w:highlight w:val="yellow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</w:t>
            </w:r>
            <w:r w:rsidRPr="00631FD9">
              <w:rPr>
                <w:color w:val="000000"/>
                <w:sz w:val="19"/>
                <w:szCs w:val="19"/>
              </w:rPr>
              <w:t>7701527133</w:t>
            </w:r>
            <w:r w:rsidRPr="00AD2DBF">
              <w:rPr>
                <w:color w:val="000000"/>
                <w:sz w:val="19"/>
                <w:szCs w:val="19"/>
              </w:rPr>
              <w:t xml:space="preserve">, ОГРН: </w:t>
            </w:r>
            <w:r w:rsidRPr="00631FD9">
              <w:rPr>
                <w:color w:val="000000"/>
                <w:sz w:val="19"/>
                <w:szCs w:val="19"/>
              </w:rPr>
              <w:t>104</w:t>
            </w:r>
            <w:bookmarkStart w:id="0" w:name="_GoBack"/>
            <w:bookmarkEnd w:id="0"/>
            <w:r w:rsidRPr="00631FD9">
              <w:rPr>
                <w:color w:val="000000"/>
                <w:sz w:val="19"/>
                <w:szCs w:val="19"/>
              </w:rPr>
              <w:t>7796147651</w:t>
            </w:r>
            <w:r w:rsidRPr="00AD2DBF">
              <w:rPr>
                <w:color w:val="000000"/>
                <w:sz w:val="19"/>
                <w:szCs w:val="19"/>
              </w:rPr>
              <w:t xml:space="preserve">; </w:t>
            </w:r>
            <w:r>
              <w:rPr>
                <w:color w:val="000000"/>
                <w:sz w:val="19"/>
                <w:szCs w:val="19"/>
              </w:rPr>
              <w:t xml:space="preserve">105082, г. Москва, </w:t>
            </w:r>
            <w:proofErr w:type="spellStart"/>
            <w:r>
              <w:rPr>
                <w:color w:val="000000"/>
                <w:sz w:val="19"/>
                <w:szCs w:val="19"/>
              </w:rPr>
              <w:t>Рубцовская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набережная, 3, стр. 1</w:t>
            </w:r>
          </w:p>
        </w:tc>
        <w:tc>
          <w:tcPr>
            <w:tcW w:w="1417" w:type="dxa"/>
          </w:tcPr>
          <w:p w:rsidR="002F01F6" w:rsidRPr="00631FD9" w:rsidRDefault="002F01F6" w:rsidP="00AE2F37">
            <w:pPr>
              <w:jc w:val="both"/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1 953 549,30</w:t>
            </w:r>
          </w:p>
        </w:tc>
        <w:tc>
          <w:tcPr>
            <w:tcW w:w="1418" w:type="dxa"/>
          </w:tcPr>
          <w:p w:rsidR="002F01F6" w:rsidRPr="00AD2DBF" w:rsidRDefault="002F01F6" w:rsidP="00AE2F37">
            <w:pPr>
              <w:jc w:val="right"/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1 953 549,30</w:t>
            </w:r>
          </w:p>
        </w:tc>
      </w:tr>
      <w:tr w:rsidR="002F01F6" w:rsidRPr="00AD2DBF" w:rsidTr="002F01F6">
        <w:tc>
          <w:tcPr>
            <w:tcW w:w="567" w:type="dxa"/>
          </w:tcPr>
          <w:p w:rsidR="002F01F6" w:rsidRPr="00AD2DBF" w:rsidRDefault="002F01F6" w:rsidP="00AE2F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2552" w:type="dxa"/>
          </w:tcPr>
          <w:p w:rsidR="002F01F6" w:rsidRPr="00631FD9" w:rsidRDefault="002F01F6" w:rsidP="00AE2F37">
            <w:pPr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Акционерное общество "</w:t>
            </w:r>
            <w:proofErr w:type="spellStart"/>
            <w:r w:rsidRPr="00631FD9">
              <w:rPr>
                <w:sz w:val="19"/>
                <w:szCs w:val="19"/>
              </w:rPr>
              <w:t>ТесКом</w:t>
            </w:r>
            <w:proofErr w:type="spellEnd"/>
            <w:r w:rsidRPr="00631FD9">
              <w:rPr>
                <w:sz w:val="19"/>
                <w:szCs w:val="19"/>
              </w:rPr>
              <w:t>"</w:t>
            </w:r>
          </w:p>
        </w:tc>
        <w:tc>
          <w:tcPr>
            <w:tcW w:w="4507" w:type="dxa"/>
          </w:tcPr>
          <w:p w:rsidR="002F01F6" w:rsidRPr="00AD2DBF" w:rsidRDefault="002F01F6" w:rsidP="00AE2F37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  <w:highlight w:val="yellow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</w:t>
            </w:r>
            <w:r w:rsidRPr="00CD0E9E">
              <w:rPr>
                <w:color w:val="000000"/>
                <w:sz w:val="19"/>
                <w:szCs w:val="19"/>
              </w:rPr>
              <w:t>7701659274</w:t>
            </w:r>
            <w:r w:rsidRPr="00AD2DBF">
              <w:rPr>
                <w:color w:val="000000"/>
                <w:sz w:val="19"/>
                <w:szCs w:val="19"/>
              </w:rPr>
              <w:t xml:space="preserve">, ОГРН: </w:t>
            </w:r>
            <w:r w:rsidRPr="00CD0E9E">
              <w:rPr>
                <w:color w:val="000000"/>
                <w:sz w:val="19"/>
                <w:szCs w:val="19"/>
              </w:rPr>
              <w:t>1067746596554</w:t>
            </w:r>
            <w:r w:rsidRPr="00AD2DBF">
              <w:rPr>
                <w:color w:val="000000"/>
                <w:sz w:val="19"/>
                <w:szCs w:val="19"/>
              </w:rPr>
              <w:t xml:space="preserve">; </w:t>
            </w:r>
            <w:r>
              <w:rPr>
                <w:color w:val="000000"/>
                <w:sz w:val="19"/>
                <w:szCs w:val="19"/>
              </w:rPr>
              <w:t>125047, г. Москва, переулок Лесной 4-й, д. 4</w:t>
            </w:r>
          </w:p>
        </w:tc>
        <w:tc>
          <w:tcPr>
            <w:tcW w:w="1417" w:type="dxa"/>
          </w:tcPr>
          <w:p w:rsidR="002F01F6" w:rsidRPr="00631FD9" w:rsidRDefault="002F01F6" w:rsidP="00AE2F37">
            <w:pPr>
              <w:jc w:val="both"/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13 636 363,64</w:t>
            </w:r>
          </w:p>
        </w:tc>
        <w:tc>
          <w:tcPr>
            <w:tcW w:w="1418" w:type="dxa"/>
          </w:tcPr>
          <w:p w:rsidR="002F01F6" w:rsidRPr="00AD2DBF" w:rsidRDefault="002F01F6" w:rsidP="00AE2F37">
            <w:pPr>
              <w:jc w:val="right"/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13 636 363,64</w:t>
            </w:r>
          </w:p>
        </w:tc>
      </w:tr>
      <w:tr w:rsidR="002F01F6" w:rsidRPr="00AD2DBF" w:rsidTr="002F01F6">
        <w:tc>
          <w:tcPr>
            <w:tcW w:w="567" w:type="dxa"/>
          </w:tcPr>
          <w:p w:rsidR="002F01F6" w:rsidRPr="00AD2DBF" w:rsidRDefault="002F01F6" w:rsidP="00AE2F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552" w:type="dxa"/>
          </w:tcPr>
          <w:p w:rsidR="002F01F6" w:rsidRPr="00631FD9" w:rsidRDefault="002F01F6" w:rsidP="00AE2F37">
            <w:pPr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АО "</w:t>
            </w:r>
            <w:proofErr w:type="spellStart"/>
            <w:r w:rsidRPr="00631FD9">
              <w:rPr>
                <w:sz w:val="19"/>
                <w:szCs w:val="19"/>
              </w:rPr>
              <w:t>Дефконт</w:t>
            </w:r>
            <w:proofErr w:type="spellEnd"/>
            <w:r w:rsidRPr="00631FD9">
              <w:rPr>
                <w:sz w:val="19"/>
                <w:szCs w:val="19"/>
              </w:rPr>
              <w:t>"</w:t>
            </w:r>
          </w:p>
        </w:tc>
        <w:tc>
          <w:tcPr>
            <w:tcW w:w="4507" w:type="dxa"/>
          </w:tcPr>
          <w:p w:rsidR="002F01F6" w:rsidRPr="00AD2DBF" w:rsidRDefault="002F01F6" w:rsidP="00AE2F37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  <w:highlight w:val="yellow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</w:t>
            </w:r>
            <w:r w:rsidRPr="00CD0E9E">
              <w:rPr>
                <w:color w:val="000000"/>
                <w:sz w:val="19"/>
                <w:szCs w:val="19"/>
              </w:rPr>
              <w:t>7714882640</w:t>
            </w:r>
            <w:r w:rsidRPr="00AD2DBF">
              <w:rPr>
                <w:color w:val="000000"/>
                <w:sz w:val="19"/>
                <w:szCs w:val="19"/>
              </w:rPr>
              <w:t xml:space="preserve">, ОГРН: </w:t>
            </w:r>
            <w:r w:rsidRPr="00CD0E9E">
              <w:rPr>
                <w:color w:val="000000"/>
                <w:sz w:val="19"/>
                <w:szCs w:val="19"/>
              </w:rPr>
              <w:t>1127746678058</w:t>
            </w:r>
            <w:r w:rsidRPr="00AD2DBF">
              <w:rPr>
                <w:color w:val="000000"/>
                <w:sz w:val="19"/>
                <w:szCs w:val="19"/>
              </w:rPr>
              <w:t xml:space="preserve">; </w:t>
            </w:r>
            <w:r>
              <w:rPr>
                <w:color w:val="000000"/>
                <w:sz w:val="19"/>
                <w:szCs w:val="19"/>
              </w:rPr>
              <w:t xml:space="preserve">109029, г. Москва, ул. </w:t>
            </w:r>
            <w:proofErr w:type="spellStart"/>
            <w:r>
              <w:rPr>
                <w:color w:val="000000"/>
                <w:sz w:val="19"/>
                <w:szCs w:val="19"/>
              </w:rPr>
              <w:t>Калитниковская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ср., д. 28, стр. 3, оф. 303, </w:t>
            </w:r>
            <w:proofErr w:type="spellStart"/>
            <w:r>
              <w:rPr>
                <w:color w:val="000000"/>
                <w:sz w:val="19"/>
                <w:szCs w:val="19"/>
              </w:rPr>
              <w:t>эт</w:t>
            </w:r>
            <w:proofErr w:type="spellEnd"/>
            <w:r>
              <w:rPr>
                <w:color w:val="000000"/>
                <w:sz w:val="19"/>
                <w:szCs w:val="19"/>
              </w:rPr>
              <w:t>. 3, комн. 2</w:t>
            </w:r>
          </w:p>
        </w:tc>
        <w:tc>
          <w:tcPr>
            <w:tcW w:w="1417" w:type="dxa"/>
          </w:tcPr>
          <w:p w:rsidR="002F01F6" w:rsidRPr="00631FD9" w:rsidRDefault="002F01F6" w:rsidP="00AE2F37">
            <w:pPr>
              <w:jc w:val="both"/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2 000 000,00</w:t>
            </w:r>
          </w:p>
        </w:tc>
        <w:tc>
          <w:tcPr>
            <w:tcW w:w="1418" w:type="dxa"/>
          </w:tcPr>
          <w:p w:rsidR="002F01F6" w:rsidRPr="00AD2DBF" w:rsidRDefault="002F01F6" w:rsidP="00AE2F37">
            <w:pPr>
              <w:jc w:val="right"/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2 000 000,00</w:t>
            </w:r>
          </w:p>
        </w:tc>
      </w:tr>
      <w:tr w:rsidR="002F01F6" w:rsidRPr="00AD2DBF" w:rsidTr="002F01F6">
        <w:tc>
          <w:tcPr>
            <w:tcW w:w="567" w:type="dxa"/>
          </w:tcPr>
          <w:p w:rsidR="002F01F6" w:rsidRPr="00AD2DBF" w:rsidRDefault="002F01F6" w:rsidP="00AE2F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2552" w:type="dxa"/>
          </w:tcPr>
          <w:p w:rsidR="002F01F6" w:rsidRPr="00631FD9" w:rsidRDefault="002F01F6" w:rsidP="00AE2F37">
            <w:pPr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ООО "Торговый дом "</w:t>
            </w:r>
            <w:proofErr w:type="spellStart"/>
            <w:r w:rsidRPr="00631FD9">
              <w:rPr>
                <w:sz w:val="19"/>
                <w:szCs w:val="19"/>
              </w:rPr>
              <w:t>Фронтэк</w:t>
            </w:r>
            <w:proofErr w:type="spellEnd"/>
            <w:r w:rsidRPr="00631FD9">
              <w:rPr>
                <w:sz w:val="19"/>
                <w:szCs w:val="19"/>
              </w:rPr>
              <w:t>"</w:t>
            </w:r>
          </w:p>
        </w:tc>
        <w:tc>
          <w:tcPr>
            <w:tcW w:w="4507" w:type="dxa"/>
          </w:tcPr>
          <w:p w:rsidR="002F01F6" w:rsidRPr="00AD2DBF" w:rsidRDefault="002F01F6" w:rsidP="00AE2F37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  <w:highlight w:val="yellow"/>
              </w:rPr>
            </w:pPr>
            <w:r w:rsidRPr="00AD2DBF">
              <w:rPr>
                <w:color w:val="000000"/>
                <w:sz w:val="19"/>
                <w:szCs w:val="19"/>
              </w:rPr>
              <w:t xml:space="preserve">ИНН: </w:t>
            </w:r>
            <w:r w:rsidRPr="00CD0E9E">
              <w:rPr>
                <w:color w:val="000000"/>
                <w:sz w:val="19"/>
                <w:szCs w:val="19"/>
              </w:rPr>
              <w:t>7710650214</w:t>
            </w:r>
            <w:r w:rsidRPr="00AD2DBF">
              <w:rPr>
                <w:color w:val="000000"/>
                <w:sz w:val="19"/>
                <w:szCs w:val="19"/>
              </w:rPr>
              <w:t xml:space="preserve">, ОГРН: </w:t>
            </w:r>
            <w:r w:rsidRPr="00CD0E9E">
              <w:rPr>
                <w:color w:val="000000"/>
                <w:sz w:val="19"/>
                <w:szCs w:val="19"/>
              </w:rPr>
              <w:t>1067759201410</w:t>
            </w:r>
            <w:r w:rsidRPr="00AD2DBF">
              <w:rPr>
                <w:color w:val="000000"/>
                <w:sz w:val="19"/>
                <w:szCs w:val="19"/>
              </w:rPr>
              <w:t xml:space="preserve">; </w:t>
            </w:r>
            <w:r>
              <w:rPr>
                <w:color w:val="000000"/>
                <w:sz w:val="19"/>
                <w:szCs w:val="19"/>
              </w:rPr>
              <w:t>119034, г. Москва, ул. Тимура Фрунзе, дом 11, корпус 2, комната 43</w:t>
            </w:r>
          </w:p>
        </w:tc>
        <w:tc>
          <w:tcPr>
            <w:tcW w:w="1417" w:type="dxa"/>
          </w:tcPr>
          <w:p w:rsidR="002F01F6" w:rsidRPr="00631FD9" w:rsidRDefault="002F01F6" w:rsidP="00AE2F37">
            <w:pPr>
              <w:jc w:val="both"/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39 526 108,49</w:t>
            </w:r>
          </w:p>
        </w:tc>
        <w:tc>
          <w:tcPr>
            <w:tcW w:w="1418" w:type="dxa"/>
          </w:tcPr>
          <w:p w:rsidR="002F01F6" w:rsidRPr="00AD2DBF" w:rsidRDefault="002F01F6" w:rsidP="00AE2F37">
            <w:pPr>
              <w:jc w:val="right"/>
              <w:rPr>
                <w:sz w:val="19"/>
                <w:szCs w:val="19"/>
              </w:rPr>
            </w:pPr>
            <w:r w:rsidRPr="00631FD9">
              <w:rPr>
                <w:sz w:val="19"/>
                <w:szCs w:val="19"/>
              </w:rPr>
              <w:t>39 526 108,49</w:t>
            </w:r>
          </w:p>
        </w:tc>
      </w:tr>
      <w:tr w:rsidR="002F01F6" w:rsidRPr="00AD2DBF" w:rsidTr="002F01F6">
        <w:tc>
          <w:tcPr>
            <w:tcW w:w="7626" w:type="dxa"/>
            <w:gridSpan w:val="3"/>
          </w:tcPr>
          <w:p w:rsidR="002F01F6" w:rsidRPr="00AD2DBF" w:rsidRDefault="002F01F6" w:rsidP="00AE2F37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F01F6" w:rsidRPr="00AD2DBF" w:rsidRDefault="002F01F6" w:rsidP="00AE2F37">
            <w:pPr>
              <w:suppressAutoHyphens w:val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120 416 021,43</w:t>
            </w:r>
          </w:p>
        </w:tc>
        <w:tc>
          <w:tcPr>
            <w:tcW w:w="1418" w:type="dxa"/>
            <w:vAlign w:val="center"/>
          </w:tcPr>
          <w:p w:rsidR="002F01F6" w:rsidRPr="00AD2DBF" w:rsidRDefault="002F01F6" w:rsidP="00AE2F37">
            <w:pPr>
              <w:suppressAutoHyphens w:val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120 416 021,43</w:t>
            </w:r>
          </w:p>
        </w:tc>
      </w:tr>
    </w:tbl>
    <w:p w:rsidR="00AF29E8" w:rsidRDefault="00AF29E8"/>
    <w:sectPr w:rsidR="00AF2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F6"/>
    <w:rsid w:val="002F01F6"/>
    <w:rsid w:val="00A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01F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01F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2019-12-19T12:52:00Z</dcterms:created>
  <dcterms:modified xsi:type="dcterms:W3CDTF">2019-12-19T12:53:00Z</dcterms:modified>
</cp:coreProperties>
</file>