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0F08A1" w:rsidRPr="000F08A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="000F08A1" w:rsidRPr="000F08A1">
        <w:rPr>
          <w:sz w:val="22"/>
          <w:szCs w:val="22"/>
        </w:rPr>
        <w:t>№Т</w:t>
      </w:r>
      <w:r w:rsidR="002F540C">
        <w:rPr>
          <w:sz w:val="22"/>
          <w:szCs w:val="22"/>
        </w:rPr>
        <w:t>02</w:t>
      </w:r>
      <w:r w:rsidR="000F08A1" w:rsidRPr="000F08A1">
        <w:rPr>
          <w:sz w:val="22"/>
          <w:szCs w:val="22"/>
        </w:rPr>
        <w:t>–0</w:t>
      </w:r>
      <w:r w:rsidR="002F540C">
        <w:rPr>
          <w:sz w:val="22"/>
          <w:szCs w:val="22"/>
        </w:rPr>
        <w:t>3</w:t>
      </w:r>
      <w:r w:rsidR="000F08A1" w:rsidRPr="000F08A1">
        <w:rPr>
          <w:sz w:val="22"/>
          <w:szCs w:val="22"/>
        </w:rPr>
        <w:t>/2018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2F540C">
        <w:rPr>
          <w:sz w:val="22"/>
          <w:szCs w:val="22"/>
        </w:rPr>
        <w:t>02 марта</w:t>
      </w:r>
      <w:r>
        <w:rPr>
          <w:sz w:val="22"/>
          <w:szCs w:val="22"/>
        </w:rPr>
        <w:t xml:space="preserve">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 xml:space="preserve"> г., заключенного с </w:t>
      </w:r>
      <w:r w:rsidR="002F540C">
        <w:rPr>
          <w:rFonts w:ascii="Times New Roman CYR" w:hAnsi="Times New Roman CYR" w:cs="Times New Roman CYR"/>
          <w:bCs/>
          <w:sz w:val="22"/>
          <w:szCs w:val="22"/>
        </w:rPr>
        <w:t>Грунь Дмитрием Валерьевичем</w:t>
      </w:r>
      <w:r>
        <w:rPr>
          <w:sz w:val="22"/>
          <w:szCs w:val="22"/>
        </w:rPr>
        <w:t xml:space="preserve"> (далее – «</w:t>
      </w:r>
      <w:r w:rsidR="000F08A1">
        <w:rPr>
          <w:sz w:val="22"/>
          <w:szCs w:val="22"/>
        </w:rPr>
        <w:t>Управляющий</w:t>
      </w:r>
      <w:r>
        <w:rPr>
          <w:sz w:val="22"/>
          <w:szCs w:val="22"/>
        </w:rPr>
        <w:t>»)</w:t>
      </w:r>
      <w:r w:rsidR="000F08A1">
        <w:rPr>
          <w:sz w:val="22"/>
          <w:szCs w:val="22"/>
        </w:rPr>
        <w:t xml:space="preserve">, являющимся финансовым управляющим </w:t>
      </w:r>
      <w:proofErr w:type="spellStart"/>
      <w:r w:rsidR="002F540C">
        <w:rPr>
          <w:rFonts w:ascii="Times New Roman CYR" w:hAnsi="Times New Roman CYR" w:cs="Times New Roman CYR"/>
          <w:bCs/>
          <w:sz w:val="22"/>
          <w:szCs w:val="22"/>
        </w:rPr>
        <w:t>Жульнитовой</w:t>
      </w:r>
      <w:proofErr w:type="spellEnd"/>
      <w:r w:rsidR="002F540C">
        <w:rPr>
          <w:rFonts w:ascii="Times New Roman CYR" w:hAnsi="Times New Roman CYR" w:cs="Times New Roman CYR"/>
          <w:bCs/>
          <w:sz w:val="22"/>
          <w:szCs w:val="22"/>
        </w:rPr>
        <w:t xml:space="preserve"> Елены Александровны</w:t>
      </w:r>
      <w:r w:rsidR="000F08A1">
        <w:rPr>
          <w:sz w:val="22"/>
          <w:szCs w:val="22"/>
        </w:rPr>
        <w:t xml:space="preserve"> (далее – «Должник»)</w:t>
      </w:r>
      <w:r>
        <w:rPr>
          <w:sz w:val="22"/>
          <w:szCs w:val="22"/>
        </w:rPr>
        <w:t xml:space="preserve">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proofErr w:type="spellStart"/>
      <w:r w:rsidR="002F540C">
        <w:rPr>
          <w:rFonts w:ascii="Times New Roman CYR" w:hAnsi="Times New Roman CYR" w:cs="Times New Roman CYR"/>
          <w:bCs/>
          <w:sz w:val="22"/>
          <w:szCs w:val="22"/>
        </w:rPr>
        <w:t>Жульнитовой</w:t>
      </w:r>
      <w:proofErr w:type="spellEnd"/>
      <w:r w:rsidR="002F540C">
        <w:rPr>
          <w:rFonts w:ascii="Times New Roman CYR" w:hAnsi="Times New Roman CYR" w:cs="Times New Roman CYR"/>
          <w:bCs/>
          <w:sz w:val="22"/>
          <w:szCs w:val="22"/>
        </w:rPr>
        <w:t xml:space="preserve"> Елены Александровны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Организатором торгов «__» __________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«Коммерсантъ» (№__</w:t>
      </w:r>
      <w:r w:rsidR="00F6664E">
        <w:rPr>
          <w:sz w:val="22"/>
          <w:szCs w:val="22"/>
        </w:rPr>
        <w:t>, 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с даты подведения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с даты предоставления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2F540C" w:rsidRDefault="002F540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ОГРН 5087746208512, ИНН 7703676701, КПП </w:t>
            </w:r>
            <w:r w:rsidR="000F08A1" w:rsidRPr="000F08A1">
              <w:rPr>
                <w:sz w:val="22"/>
                <w:szCs w:val="22"/>
              </w:rPr>
              <w:t>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0F08A1" w:rsidRPr="000F08A1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0F08A1" w:rsidRPr="000F08A1">
              <w:rPr>
                <w:sz w:val="22"/>
                <w:szCs w:val="22"/>
              </w:rPr>
              <w:t>Бакунинская</w:t>
            </w:r>
            <w:proofErr w:type="spellEnd"/>
            <w:r w:rsidR="000F08A1" w:rsidRPr="000F08A1">
              <w:rPr>
                <w:sz w:val="22"/>
                <w:szCs w:val="22"/>
              </w:rPr>
              <w:t xml:space="preserve">, д. 69, стр.1, </w:t>
            </w:r>
            <w:proofErr w:type="spellStart"/>
            <w:r w:rsidR="000F08A1" w:rsidRPr="000F08A1">
              <w:rPr>
                <w:sz w:val="22"/>
                <w:szCs w:val="22"/>
              </w:rPr>
              <w:t>эт</w:t>
            </w:r>
            <w:proofErr w:type="spellEnd"/>
            <w:r w:rsidR="000F08A1" w:rsidRPr="000F08A1">
              <w:rPr>
                <w:sz w:val="22"/>
                <w:szCs w:val="22"/>
              </w:rPr>
              <w:t>. 2, пом. I, ком. 32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Расчетный счет в валюте РФ №  40702810602680002614 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в  АО "АЛЬФА-БАНК"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БИК 044525593 </w:t>
            </w:r>
          </w:p>
          <w:p w:rsidR="00626CD9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>Корр. счет:  30101810200000000593  в 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F08A1"/>
    <w:rsid w:val="00286511"/>
    <w:rsid w:val="002F540C"/>
    <w:rsid w:val="00490831"/>
    <w:rsid w:val="005B5E44"/>
    <w:rsid w:val="00626CD9"/>
    <w:rsid w:val="0082686E"/>
    <w:rsid w:val="00836727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991F8B0-3C22-4825-940B-27ADFF62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7</cp:revision>
  <cp:lastPrinted>1900-12-31T21:00:00Z</cp:lastPrinted>
  <dcterms:created xsi:type="dcterms:W3CDTF">2016-02-20T13:21:00Z</dcterms:created>
  <dcterms:modified xsi:type="dcterms:W3CDTF">2018-03-02T07:29:00Z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