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87" w:rsidRPr="00C742A0" w:rsidRDefault="00FE069D">
      <w:pPr>
        <w:jc w:val="center"/>
        <w:rPr>
          <w:sz w:val="24"/>
          <w:szCs w:val="24"/>
        </w:rPr>
      </w:pPr>
      <w:r w:rsidRPr="00C742A0">
        <w:rPr>
          <w:sz w:val="24"/>
          <w:szCs w:val="24"/>
        </w:rPr>
        <w:t xml:space="preserve">                                                                                                                                   </w:t>
      </w:r>
      <w:r w:rsidR="00740E87" w:rsidRPr="00C742A0">
        <w:rPr>
          <w:sz w:val="24"/>
          <w:szCs w:val="24"/>
        </w:rPr>
        <w:t>ПРОЕКТ</w:t>
      </w:r>
    </w:p>
    <w:p w:rsidR="003C0F36" w:rsidRPr="00C742A0" w:rsidRDefault="003C0F36">
      <w:pPr>
        <w:jc w:val="center"/>
        <w:rPr>
          <w:sz w:val="24"/>
          <w:szCs w:val="24"/>
        </w:rPr>
      </w:pPr>
      <w:r w:rsidRPr="00C742A0">
        <w:rPr>
          <w:sz w:val="24"/>
          <w:szCs w:val="24"/>
        </w:rPr>
        <w:t>ДОГОВОР КУПЛИ – ПРОДАЖИ</w:t>
      </w:r>
      <w:r w:rsidR="00C30E5E">
        <w:rPr>
          <w:sz w:val="24"/>
          <w:szCs w:val="24"/>
        </w:rPr>
        <w:t xml:space="preserve"> № __</w:t>
      </w:r>
    </w:p>
    <w:p w:rsidR="007E55B2" w:rsidRPr="00C742A0" w:rsidRDefault="000833C3">
      <w:pPr>
        <w:jc w:val="center"/>
        <w:rPr>
          <w:sz w:val="24"/>
          <w:szCs w:val="24"/>
        </w:rPr>
      </w:pPr>
      <w:r w:rsidRPr="00C742A0">
        <w:rPr>
          <w:sz w:val="24"/>
          <w:szCs w:val="24"/>
        </w:rPr>
        <w:t>имуществ</w:t>
      </w:r>
      <w:proofErr w:type="gramStart"/>
      <w:r w:rsidRPr="00C742A0">
        <w:rPr>
          <w:sz w:val="24"/>
          <w:szCs w:val="24"/>
        </w:rPr>
        <w:t xml:space="preserve">а </w:t>
      </w:r>
      <w:r w:rsidR="00C742A0">
        <w:rPr>
          <w:sz w:val="24"/>
          <w:szCs w:val="24"/>
        </w:rPr>
        <w:t>ООО</w:t>
      </w:r>
      <w:proofErr w:type="gramEnd"/>
      <w:r w:rsidR="00474446" w:rsidRPr="00C742A0">
        <w:rPr>
          <w:sz w:val="24"/>
          <w:szCs w:val="24"/>
        </w:rPr>
        <w:t xml:space="preserve"> «</w:t>
      </w:r>
      <w:r w:rsidR="00C742A0">
        <w:rPr>
          <w:sz w:val="24"/>
          <w:szCs w:val="24"/>
        </w:rPr>
        <w:t>Рыболовецкий колхоз Народы Се</w:t>
      </w:r>
      <w:r w:rsidR="00C30E5E">
        <w:rPr>
          <w:sz w:val="24"/>
          <w:szCs w:val="24"/>
        </w:rPr>
        <w:t>в</w:t>
      </w:r>
      <w:r w:rsidR="00C742A0">
        <w:rPr>
          <w:sz w:val="24"/>
          <w:szCs w:val="24"/>
        </w:rPr>
        <w:t>ера</w:t>
      </w:r>
      <w:r w:rsidR="00474446" w:rsidRPr="00C742A0">
        <w:rPr>
          <w:sz w:val="24"/>
          <w:szCs w:val="24"/>
        </w:rPr>
        <w:t>»</w:t>
      </w:r>
    </w:p>
    <w:p w:rsidR="007E55B2" w:rsidRPr="00C742A0" w:rsidRDefault="007E55B2">
      <w:pPr>
        <w:jc w:val="center"/>
        <w:rPr>
          <w:sz w:val="24"/>
          <w:szCs w:val="24"/>
        </w:rPr>
      </w:pPr>
    </w:p>
    <w:p w:rsidR="003C0F36" w:rsidRPr="00C742A0" w:rsidRDefault="000363F0">
      <w:pPr>
        <w:rPr>
          <w:sz w:val="24"/>
          <w:szCs w:val="24"/>
        </w:rPr>
      </w:pPr>
      <w:r w:rsidRPr="00C742A0">
        <w:rPr>
          <w:sz w:val="24"/>
          <w:szCs w:val="24"/>
        </w:rPr>
        <w:t xml:space="preserve">город </w:t>
      </w:r>
      <w:r w:rsidR="00C742A0" w:rsidRPr="00C742A0">
        <w:rPr>
          <w:sz w:val="24"/>
          <w:szCs w:val="24"/>
        </w:rPr>
        <w:t>Петропавловск</w:t>
      </w:r>
      <w:r w:rsidR="00C742A0">
        <w:rPr>
          <w:sz w:val="24"/>
          <w:szCs w:val="24"/>
        </w:rPr>
        <w:t xml:space="preserve"> </w:t>
      </w:r>
      <w:r w:rsidR="00C742A0" w:rsidRPr="00C742A0">
        <w:rPr>
          <w:sz w:val="24"/>
          <w:szCs w:val="24"/>
        </w:rPr>
        <w:t>-</w:t>
      </w:r>
      <w:r w:rsidR="00C742A0">
        <w:rPr>
          <w:sz w:val="24"/>
          <w:szCs w:val="24"/>
        </w:rPr>
        <w:t xml:space="preserve"> К</w:t>
      </w:r>
      <w:r w:rsidR="00C742A0" w:rsidRPr="00C742A0">
        <w:rPr>
          <w:sz w:val="24"/>
          <w:szCs w:val="24"/>
        </w:rPr>
        <w:t xml:space="preserve">амчатский                   </w:t>
      </w:r>
      <w:r w:rsidR="003C0F36" w:rsidRPr="00C742A0">
        <w:rPr>
          <w:sz w:val="24"/>
          <w:szCs w:val="24"/>
        </w:rPr>
        <w:t xml:space="preserve">                   </w:t>
      </w:r>
      <w:r w:rsidR="003C0F36" w:rsidRPr="00C742A0">
        <w:rPr>
          <w:sz w:val="24"/>
          <w:szCs w:val="24"/>
        </w:rPr>
        <w:tab/>
      </w:r>
      <w:r w:rsidR="003C0F36" w:rsidRPr="00C742A0">
        <w:rPr>
          <w:sz w:val="24"/>
          <w:szCs w:val="24"/>
        </w:rPr>
        <w:tab/>
      </w:r>
      <w:r w:rsidR="005F007E" w:rsidRPr="00C742A0">
        <w:rPr>
          <w:sz w:val="24"/>
          <w:szCs w:val="24"/>
        </w:rPr>
        <w:t xml:space="preserve">            </w:t>
      </w:r>
      <w:r w:rsidR="00E41E53" w:rsidRPr="00C742A0">
        <w:rPr>
          <w:sz w:val="24"/>
          <w:szCs w:val="24"/>
          <w:highlight w:val="yellow"/>
        </w:rPr>
        <w:t>_______</w:t>
      </w:r>
      <w:r w:rsidR="005F007E" w:rsidRPr="00C742A0">
        <w:rPr>
          <w:sz w:val="24"/>
          <w:szCs w:val="24"/>
          <w:highlight w:val="yellow"/>
        </w:rPr>
        <w:t xml:space="preserve"> </w:t>
      </w:r>
      <w:r w:rsidR="0056536C" w:rsidRPr="00C742A0">
        <w:rPr>
          <w:sz w:val="24"/>
          <w:szCs w:val="24"/>
          <w:highlight w:val="yellow"/>
        </w:rPr>
        <w:t>2017</w:t>
      </w:r>
      <w:r w:rsidR="00B52E80" w:rsidRPr="00C742A0">
        <w:rPr>
          <w:sz w:val="24"/>
          <w:szCs w:val="24"/>
          <w:highlight w:val="yellow"/>
        </w:rPr>
        <w:t xml:space="preserve"> </w:t>
      </w:r>
      <w:r w:rsidRPr="00C742A0">
        <w:rPr>
          <w:sz w:val="24"/>
          <w:szCs w:val="24"/>
          <w:highlight w:val="yellow"/>
        </w:rPr>
        <w:t>год</w:t>
      </w:r>
    </w:p>
    <w:p w:rsidR="003C0F36" w:rsidRPr="00C742A0" w:rsidRDefault="003C0F36">
      <w:pPr>
        <w:rPr>
          <w:sz w:val="24"/>
          <w:szCs w:val="24"/>
        </w:rPr>
      </w:pPr>
    </w:p>
    <w:p w:rsidR="003C0F36" w:rsidRPr="00A00CEE" w:rsidRDefault="00C742A0" w:rsidP="00DF3138">
      <w:pPr>
        <w:shd w:val="clear" w:color="auto" w:fill="FFFFFF"/>
        <w:autoSpaceDE w:val="0"/>
        <w:autoSpaceDN w:val="0"/>
        <w:adjustRightInd w:val="0"/>
        <w:jc w:val="both"/>
        <w:rPr>
          <w:sz w:val="24"/>
          <w:szCs w:val="24"/>
        </w:rPr>
      </w:pPr>
      <w:proofErr w:type="gramStart"/>
      <w:r w:rsidRPr="00BF63A0">
        <w:rPr>
          <w:sz w:val="24"/>
          <w:szCs w:val="24"/>
        </w:rPr>
        <w:t>Общество с ограниченн</w:t>
      </w:r>
      <w:r>
        <w:rPr>
          <w:sz w:val="24"/>
          <w:szCs w:val="24"/>
        </w:rPr>
        <w:t>ой ответственностью «Рыболовецкий колхоз «Народы Севера</w:t>
      </w:r>
      <w:r w:rsidRPr="00BF63A0">
        <w:rPr>
          <w:sz w:val="24"/>
          <w:szCs w:val="24"/>
        </w:rPr>
        <w:t>»</w:t>
      </w:r>
      <w:r>
        <w:rPr>
          <w:sz w:val="24"/>
          <w:szCs w:val="24"/>
        </w:rPr>
        <w:t xml:space="preserve"> </w:t>
      </w:r>
      <w:r w:rsidRPr="00BF63A0">
        <w:rPr>
          <w:sz w:val="24"/>
          <w:szCs w:val="24"/>
        </w:rPr>
        <w:t xml:space="preserve">в лице конкурсного управляющего Сипко Виктора </w:t>
      </w:r>
      <w:proofErr w:type="spellStart"/>
      <w:r w:rsidRPr="00BF63A0">
        <w:rPr>
          <w:sz w:val="24"/>
          <w:szCs w:val="24"/>
        </w:rPr>
        <w:t>Амельяновича</w:t>
      </w:r>
      <w:proofErr w:type="spellEnd"/>
      <w:r w:rsidRPr="00BF63A0">
        <w:rPr>
          <w:sz w:val="24"/>
          <w:szCs w:val="24"/>
        </w:rPr>
        <w:t xml:space="preserve">, действующего на основании решения Арбитражного суда </w:t>
      </w:r>
      <w:r>
        <w:rPr>
          <w:sz w:val="24"/>
          <w:szCs w:val="24"/>
        </w:rPr>
        <w:t>Камчатского края</w:t>
      </w:r>
      <w:r w:rsidRPr="00BF63A0">
        <w:rPr>
          <w:bCs/>
          <w:sz w:val="24"/>
          <w:szCs w:val="24"/>
        </w:rPr>
        <w:t xml:space="preserve"> </w:t>
      </w:r>
      <w:r w:rsidRPr="00BF63A0">
        <w:rPr>
          <w:sz w:val="24"/>
          <w:szCs w:val="24"/>
        </w:rPr>
        <w:t xml:space="preserve">от </w:t>
      </w:r>
      <w:r>
        <w:rPr>
          <w:sz w:val="24"/>
          <w:szCs w:val="24"/>
        </w:rPr>
        <w:t>15</w:t>
      </w:r>
      <w:r w:rsidRPr="00BF63A0">
        <w:rPr>
          <w:sz w:val="24"/>
          <w:szCs w:val="24"/>
        </w:rPr>
        <w:t>.0</w:t>
      </w:r>
      <w:r>
        <w:rPr>
          <w:sz w:val="24"/>
          <w:szCs w:val="24"/>
        </w:rPr>
        <w:t>3</w:t>
      </w:r>
      <w:r w:rsidRPr="00BF63A0">
        <w:rPr>
          <w:sz w:val="24"/>
          <w:szCs w:val="24"/>
        </w:rPr>
        <w:t>.201</w:t>
      </w:r>
      <w:r>
        <w:rPr>
          <w:sz w:val="24"/>
          <w:szCs w:val="24"/>
        </w:rPr>
        <w:t>3</w:t>
      </w:r>
      <w:r w:rsidRPr="00BF63A0">
        <w:rPr>
          <w:sz w:val="24"/>
          <w:szCs w:val="24"/>
        </w:rPr>
        <w:t xml:space="preserve"> г., принятого </w:t>
      </w:r>
      <w:r>
        <w:rPr>
          <w:sz w:val="24"/>
          <w:szCs w:val="24"/>
        </w:rPr>
        <w:t>в рамках дела о банкротстве № А24</w:t>
      </w:r>
      <w:r w:rsidRPr="00BF63A0">
        <w:rPr>
          <w:sz w:val="24"/>
          <w:szCs w:val="24"/>
        </w:rPr>
        <w:t>-</w:t>
      </w:r>
      <w:r>
        <w:rPr>
          <w:sz w:val="24"/>
          <w:szCs w:val="24"/>
        </w:rPr>
        <w:t>4</w:t>
      </w:r>
      <w:r w:rsidRPr="00BF63A0">
        <w:rPr>
          <w:sz w:val="24"/>
          <w:szCs w:val="24"/>
        </w:rPr>
        <w:t>1</w:t>
      </w:r>
      <w:r>
        <w:rPr>
          <w:sz w:val="24"/>
          <w:szCs w:val="24"/>
        </w:rPr>
        <w:t>41</w:t>
      </w:r>
      <w:r w:rsidRPr="00BF63A0">
        <w:rPr>
          <w:sz w:val="24"/>
          <w:szCs w:val="24"/>
        </w:rPr>
        <w:t>/201</w:t>
      </w:r>
      <w:r>
        <w:rPr>
          <w:sz w:val="24"/>
          <w:szCs w:val="24"/>
        </w:rPr>
        <w:t>2</w:t>
      </w:r>
      <w:r w:rsidRPr="00F444F8">
        <w:rPr>
          <w:sz w:val="24"/>
          <w:szCs w:val="24"/>
        </w:rPr>
        <w:t xml:space="preserve">, </w:t>
      </w:r>
      <w:r w:rsidRPr="00F671AB">
        <w:rPr>
          <w:sz w:val="24"/>
          <w:szCs w:val="24"/>
        </w:rPr>
        <w:t>с</w:t>
      </w:r>
      <w:r w:rsidR="001F5005" w:rsidRPr="00A00CEE">
        <w:rPr>
          <w:sz w:val="24"/>
          <w:szCs w:val="24"/>
        </w:rPr>
        <w:t>,</w:t>
      </w:r>
      <w:r w:rsidR="003B353C" w:rsidRPr="00A00CEE">
        <w:rPr>
          <w:sz w:val="24"/>
          <w:szCs w:val="24"/>
        </w:rPr>
        <w:t xml:space="preserve"> име</w:t>
      </w:r>
      <w:r>
        <w:rPr>
          <w:sz w:val="24"/>
          <w:szCs w:val="24"/>
        </w:rPr>
        <w:t>нуемое</w:t>
      </w:r>
      <w:r w:rsidR="003B353C" w:rsidRPr="00A00CEE">
        <w:rPr>
          <w:sz w:val="24"/>
          <w:szCs w:val="24"/>
        </w:rPr>
        <w:t xml:space="preserve"> в дальнейшем "</w:t>
      </w:r>
      <w:r w:rsidR="003B353C" w:rsidRPr="00826138">
        <w:rPr>
          <w:sz w:val="24"/>
          <w:szCs w:val="24"/>
        </w:rPr>
        <w:t>Продавец",</w:t>
      </w:r>
      <w:r w:rsidR="003C0F36" w:rsidRPr="00A00CEE">
        <w:rPr>
          <w:sz w:val="24"/>
          <w:szCs w:val="24"/>
        </w:rPr>
        <w:t xml:space="preserve"> с одной стороны, и </w:t>
      </w:r>
      <w:r w:rsidR="00427596" w:rsidRPr="00A00CEE">
        <w:rPr>
          <w:sz w:val="24"/>
          <w:szCs w:val="24"/>
          <w:highlight w:val="yellow"/>
        </w:rPr>
        <w:t>__________________</w:t>
      </w:r>
      <w:r w:rsidR="00826138">
        <w:rPr>
          <w:sz w:val="24"/>
          <w:szCs w:val="24"/>
        </w:rPr>
        <w:t>____________________________</w:t>
      </w:r>
      <w:r w:rsidR="00E41E53" w:rsidRPr="00A00CEE">
        <w:rPr>
          <w:sz w:val="24"/>
          <w:szCs w:val="24"/>
        </w:rPr>
        <w:t>, именуемый в дальнейшем "</w:t>
      </w:r>
      <w:r w:rsidR="00205D36" w:rsidRPr="00A00CEE">
        <w:rPr>
          <w:b/>
          <w:sz w:val="24"/>
          <w:szCs w:val="24"/>
        </w:rPr>
        <w:t>Покупатель</w:t>
      </w:r>
      <w:r w:rsidR="00E41E53" w:rsidRPr="00A00CEE">
        <w:rPr>
          <w:sz w:val="24"/>
          <w:szCs w:val="24"/>
        </w:rPr>
        <w:t xml:space="preserve">", действующей на основании </w:t>
      </w:r>
      <w:r w:rsidR="00427596" w:rsidRPr="00A00CEE">
        <w:rPr>
          <w:sz w:val="24"/>
          <w:szCs w:val="24"/>
          <w:highlight w:val="yellow"/>
        </w:rPr>
        <w:t>________________________________</w:t>
      </w:r>
      <w:r w:rsidR="00665736" w:rsidRPr="00A00CEE">
        <w:rPr>
          <w:sz w:val="24"/>
          <w:szCs w:val="24"/>
        </w:rPr>
        <w:t>,</w:t>
      </w:r>
      <w:r w:rsidR="004B22BA" w:rsidRPr="00A00CEE">
        <w:rPr>
          <w:sz w:val="24"/>
          <w:szCs w:val="24"/>
        </w:rPr>
        <w:t xml:space="preserve"> являющийся победителем торгов</w:t>
      </w:r>
      <w:r w:rsidR="009D1B57" w:rsidRPr="00A00CEE">
        <w:rPr>
          <w:sz w:val="24"/>
          <w:szCs w:val="24"/>
        </w:rPr>
        <w:t xml:space="preserve"> в форме конкурса</w:t>
      </w:r>
      <w:r w:rsidR="004B22BA" w:rsidRPr="00A00CEE">
        <w:rPr>
          <w:sz w:val="24"/>
          <w:szCs w:val="24"/>
        </w:rPr>
        <w:t xml:space="preserve"> по продаже им</w:t>
      </w:r>
      <w:r w:rsidR="00235FCD" w:rsidRPr="00A00CEE">
        <w:rPr>
          <w:sz w:val="24"/>
          <w:szCs w:val="24"/>
        </w:rPr>
        <w:t>ущества Продавца</w:t>
      </w:r>
      <w:proofErr w:type="gramEnd"/>
      <w:r w:rsidR="004B22BA" w:rsidRPr="00A00CEE">
        <w:rPr>
          <w:sz w:val="24"/>
          <w:szCs w:val="24"/>
        </w:rPr>
        <w:t xml:space="preserve"> </w:t>
      </w:r>
      <w:r w:rsidR="00CC585C" w:rsidRPr="00A00CEE">
        <w:rPr>
          <w:sz w:val="24"/>
          <w:szCs w:val="24"/>
        </w:rPr>
        <w:t>по Лоту № 1</w:t>
      </w:r>
      <w:r w:rsidR="004B22BA" w:rsidRPr="00A00CEE">
        <w:rPr>
          <w:sz w:val="24"/>
          <w:szCs w:val="24"/>
        </w:rPr>
        <w:t xml:space="preserve"> в соответст</w:t>
      </w:r>
      <w:r w:rsidR="00CC585C" w:rsidRPr="00A00CEE">
        <w:rPr>
          <w:sz w:val="24"/>
          <w:szCs w:val="24"/>
        </w:rPr>
        <w:t xml:space="preserve">вии с Протоколом № </w:t>
      </w:r>
      <w:r w:rsidR="00CC585C" w:rsidRPr="00A00CEE">
        <w:rPr>
          <w:sz w:val="24"/>
          <w:szCs w:val="24"/>
          <w:highlight w:val="yellow"/>
        </w:rPr>
        <w:t xml:space="preserve">___ от </w:t>
      </w:r>
      <w:r>
        <w:rPr>
          <w:sz w:val="24"/>
          <w:szCs w:val="24"/>
          <w:highlight w:val="yellow"/>
        </w:rPr>
        <w:t>___</w:t>
      </w:r>
      <w:r w:rsidR="00CC585C" w:rsidRPr="00A00CEE">
        <w:rPr>
          <w:sz w:val="24"/>
          <w:szCs w:val="24"/>
          <w:highlight w:val="yellow"/>
        </w:rPr>
        <w:t>___</w:t>
      </w:r>
      <w:r w:rsidR="00CC585C" w:rsidRPr="00A00CEE">
        <w:rPr>
          <w:sz w:val="24"/>
          <w:szCs w:val="24"/>
        </w:rPr>
        <w:t xml:space="preserve"> </w:t>
      </w:r>
      <w:r w:rsidR="0056536C">
        <w:rPr>
          <w:sz w:val="24"/>
          <w:szCs w:val="24"/>
        </w:rPr>
        <w:t>2017</w:t>
      </w:r>
      <w:r w:rsidR="00235FCD" w:rsidRPr="00A00CEE">
        <w:rPr>
          <w:sz w:val="24"/>
          <w:szCs w:val="24"/>
        </w:rPr>
        <w:t xml:space="preserve"> года о результатах торгов,</w:t>
      </w:r>
      <w:r w:rsidR="00E457EE" w:rsidRPr="00A00CEE">
        <w:rPr>
          <w:sz w:val="24"/>
          <w:szCs w:val="24"/>
        </w:rPr>
        <w:t xml:space="preserve"> </w:t>
      </w:r>
      <w:r w:rsidR="00553001" w:rsidRPr="00A00CEE">
        <w:rPr>
          <w:sz w:val="24"/>
          <w:szCs w:val="24"/>
        </w:rPr>
        <w:t>с другой стороны,</w:t>
      </w:r>
      <w:r w:rsidR="00B4226E" w:rsidRPr="00A00CEE">
        <w:rPr>
          <w:sz w:val="24"/>
          <w:szCs w:val="24"/>
        </w:rPr>
        <w:t xml:space="preserve"> заключили настоящий договор о нижеследующем:</w:t>
      </w:r>
    </w:p>
    <w:p w:rsidR="003C0F36" w:rsidRPr="00826138" w:rsidRDefault="00C30E5E" w:rsidP="00C30E5E">
      <w:pPr>
        <w:rPr>
          <w:sz w:val="24"/>
          <w:szCs w:val="24"/>
        </w:rPr>
      </w:pPr>
      <w:r>
        <w:rPr>
          <w:sz w:val="24"/>
          <w:szCs w:val="24"/>
        </w:rPr>
        <w:t xml:space="preserve">                                          </w:t>
      </w:r>
      <w:r w:rsidR="003C0F36" w:rsidRPr="00826138">
        <w:rPr>
          <w:sz w:val="24"/>
          <w:szCs w:val="24"/>
        </w:rPr>
        <w:t>1. Предмет договора</w:t>
      </w:r>
    </w:p>
    <w:p w:rsidR="00F72A3C" w:rsidRPr="00A00CEE" w:rsidRDefault="00C742A0" w:rsidP="00F72A3C">
      <w:pPr>
        <w:ind w:right="-142"/>
        <w:jc w:val="both"/>
        <w:rPr>
          <w:sz w:val="24"/>
          <w:szCs w:val="24"/>
        </w:rPr>
      </w:pPr>
      <w:r>
        <w:rPr>
          <w:sz w:val="24"/>
          <w:szCs w:val="24"/>
        </w:rPr>
        <w:t xml:space="preserve">       </w:t>
      </w:r>
      <w:r w:rsidR="00F72A3C" w:rsidRPr="00A00CEE">
        <w:rPr>
          <w:sz w:val="24"/>
          <w:szCs w:val="24"/>
        </w:rPr>
        <w:t>1.</w:t>
      </w:r>
      <w:r w:rsidR="007A4DD7" w:rsidRPr="00A00CEE">
        <w:rPr>
          <w:sz w:val="24"/>
          <w:szCs w:val="24"/>
        </w:rPr>
        <w:t xml:space="preserve"> </w:t>
      </w:r>
      <w:r w:rsidR="00F72A3C" w:rsidRPr="00A00CEE">
        <w:rPr>
          <w:sz w:val="24"/>
          <w:szCs w:val="24"/>
        </w:rPr>
        <w:t>Настоящи</w:t>
      </w:r>
      <w:r w:rsidR="000363F0" w:rsidRPr="00A00CEE">
        <w:rPr>
          <w:sz w:val="24"/>
          <w:szCs w:val="24"/>
        </w:rPr>
        <w:t xml:space="preserve">й договор заключается на основании </w:t>
      </w:r>
      <w:r w:rsidR="00513311" w:rsidRPr="00A00CEE">
        <w:rPr>
          <w:sz w:val="24"/>
          <w:szCs w:val="24"/>
        </w:rPr>
        <w:t>Протокола о результатах</w:t>
      </w:r>
      <w:r w:rsidR="000363F0" w:rsidRPr="00A00CEE">
        <w:rPr>
          <w:sz w:val="24"/>
          <w:szCs w:val="24"/>
        </w:rPr>
        <w:t xml:space="preserve"> </w:t>
      </w:r>
      <w:r w:rsidR="00F72A3C" w:rsidRPr="00A00CEE">
        <w:rPr>
          <w:sz w:val="24"/>
          <w:szCs w:val="24"/>
        </w:rPr>
        <w:t xml:space="preserve">открытых </w:t>
      </w:r>
      <w:r w:rsidR="007A4DD7" w:rsidRPr="00A00CEE">
        <w:rPr>
          <w:sz w:val="24"/>
          <w:szCs w:val="24"/>
        </w:rPr>
        <w:t xml:space="preserve">электронных </w:t>
      </w:r>
      <w:r w:rsidR="00F72A3C" w:rsidRPr="00A00CEE">
        <w:rPr>
          <w:sz w:val="24"/>
          <w:szCs w:val="24"/>
        </w:rPr>
        <w:t>торгов</w:t>
      </w:r>
      <w:r w:rsidR="00831338" w:rsidRPr="00831338">
        <w:t xml:space="preserve"> </w:t>
      </w:r>
      <w:r w:rsidR="00831338" w:rsidRPr="00831338">
        <w:rPr>
          <w:sz w:val="24"/>
          <w:szCs w:val="24"/>
        </w:rPr>
        <w:t xml:space="preserve">посредством </w:t>
      </w:r>
      <w:r w:rsidR="009D1B57" w:rsidRPr="00A00CEE">
        <w:rPr>
          <w:sz w:val="24"/>
          <w:szCs w:val="24"/>
        </w:rPr>
        <w:t xml:space="preserve">в форме конкурса </w:t>
      </w:r>
      <w:r w:rsidR="00F72A3C" w:rsidRPr="00A00CEE">
        <w:rPr>
          <w:sz w:val="24"/>
          <w:szCs w:val="24"/>
        </w:rPr>
        <w:t>по продаже имущества Продавца</w:t>
      </w:r>
      <w:r w:rsidR="007A4DD7" w:rsidRPr="00A00CEE">
        <w:rPr>
          <w:sz w:val="24"/>
          <w:szCs w:val="24"/>
        </w:rPr>
        <w:t xml:space="preserve"> </w:t>
      </w:r>
      <w:r w:rsidR="0056536C">
        <w:rPr>
          <w:sz w:val="24"/>
          <w:szCs w:val="24"/>
          <w:highlight w:val="yellow"/>
        </w:rPr>
        <w:t>от ____ 2017</w:t>
      </w:r>
      <w:r w:rsidR="007A4DD7" w:rsidRPr="00A00CEE">
        <w:rPr>
          <w:sz w:val="24"/>
          <w:szCs w:val="24"/>
          <w:highlight w:val="yellow"/>
        </w:rPr>
        <w:t xml:space="preserve"> г</w:t>
      </w:r>
      <w:r w:rsidR="007A4DD7" w:rsidRPr="00A00CEE">
        <w:rPr>
          <w:sz w:val="24"/>
          <w:szCs w:val="24"/>
        </w:rPr>
        <w:t>.</w:t>
      </w:r>
      <w:r w:rsidR="00513311" w:rsidRPr="00A00CEE">
        <w:rPr>
          <w:sz w:val="24"/>
          <w:szCs w:val="24"/>
        </w:rPr>
        <w:t xml:space="preserve"> состоявшихс</w:t>
      </w:r>
      <w:r w:rsidR="0075165C" w:rsidRPr="00A00CEE">
        <w:rPr>
          <w:sz w:val="24"/>
          <w:szCs w:val="24"/>
        </w:rPr>
        <w:t xml:space="preserve">я </w:t>
      </w:r>
      <w:r w:rsidR="0075165C" w:rsidRPr="00A00CEE">
        <w:rPr>
          <w:sz w:val="24"/>
          <w:szCs w:val="24"/>
          <w:highlight w:val="yellow"/>
        </w:rPr>
        <w:t>____</w:t>
      </w:r>
      <w:r w:rsidR="003B05D1" w:rsidRPr="00A00CEE">
        <w:rPr>
          <w:sz w:val="24"/>
          <w:szCs w:val="24"/>
          <w:highlight w:val="yellow"/>
        </w:rPr>
        <w:t xml:space="preserve"> </w:t>
      </w:r>
      <w:r w:rsidR="0056536C">
        <w:rPr>
          <w:sz w:val="24"/>
          <w:szCs w:val="24"/>
          <w:highlight w:val="yellow"/>
        </w:rPr>
        <w:t>2017</w:t>
      </w:r>
      <w:r w:rsidR="002A4B54" w:rsidRPr="00A00CEE">
        <w:rPr>
          <w:sz w:val="24"/>
          <w:szCs w:val="24"/>
          <w:highlight w:val="yellow"/>
        </w:rPr>
        <w:t xml:space="preserve"> </w:t>
      </w:r>
      <w:r w:rsidR="00513311" w:rsidRPr="00A00CEE">
        <w:rPr>
          <w:sz w:val="24"/>
          <w:szCs w:val="24"/>
          <w:highlight w:val="yellow"/>
        </w:rPr>
        <w:t>г.</w:t>
      </w:r>
      <w:r w:rsidR="003B05D1" w:rsidRPr="00A00CEE">
        <w:rPr>
          <w:sz w:val="24"/>
          <w:szCs w:val="24"/>
        </w:rPr>
        <w:t xml:space="preserve"> на электронной площадке </w:t>
      </w:r>
      <w:r>
        <w:rPr>
          <w:sz w:val="24"/>
          <w:szCs w:val="24"/>
        </w:rPr>
        <w:t xml:space="preserve">ВЭТП </w:t>
      </w:r>
      <w:r w:rsidR="00CE170B" w:rsidRPr="00A00CEE">
        <w:rPr>
          <w:sz w:val="24"/>
          <w:szCs w:val="24"/>
        </w:rPr>
        <w:t xml:space="preserve">(код торгов </w:t>
      </w:r>
      <w:r w:rsidR="00CE170B" w:rsidRPr="00A00CEE">
        <w:rPr>
          <w:sz w:val="24"/>
          <w:szCs w:val="24"/>
          <w:highlight w:val="yellow"/>
        </w:rPr>
        <w:t>_____</w:t>
      </w:r>
      <w:r w:rsidR="00CE170B" w:rsidRPr="00A00CEE">
        <w:rPr>
          <w:sz w:val="24"/>
          <w:szCs w:val="24"/>
        </w:rPr>
        <w:t>)</w:t>
      </w:r>
      <w:r w:rsidR="00E72F72" w:rsidRPr="00A00CEE">
        <w:rPr>
          <w:sz w:val="24"/>
          <w:szCs w:val="24"/>
        </w:rPr>
        <w:t xml:space="preserve"> </w:t>
      </w:r>
      <w:r w:rsidR="00F72A3C" w:rsidRPr="00A00CEE">
        <w:rPr>
          <w:sz w:val="24"/>
          <w:szCs w:val="24"/>
        </w:rPr>
        <w:t>в про</w:t>
      </w:r>
      <w:r w:rsidR="00E72F72" w:rsidRPr="00A00CEE">
        <w:rPr>
          <w:sz w:val="24"/>
          <w:szCs w:val="24"/>
        </w:rPr>
        <w:t xml:space="preserve">цедуре конкурсного производства </w:t>
      </w:r>
      <w:r w:rsidR="002A1A85" w:rsidRPr="00A00CEE">
        <w:rPr>
          <w:sz w:val="24"/>
          <w:szCs w:val="24"/>
        </w:rPr>
        <w:t>по делу</w:t>
      </w:r>
      <w:r w:rsidR="00AA4EE0" w:rsidRPr="00A00CEE">
        <w:rPr>
          <w:sz w:val="24"/>
          <w:szCs w:val="24"/>
        </w:rPr>
        <w:t xml:space="preserve"> </w:t>
      </w:r>
      <w:r w:rsidR="002A1A85" w:rsidRPr="00A00CEE">
        <w:rPr>
          <w:sz w:val="24"/>
          <w:szCs w:val="24"/>
        </w:rPr>
        <w:t>№</w:t>
      </w:r>
      <w:r w:rsidR="00601C49" w:rsidRPr="00A00CEE">
        <w:rPr>
          <w:sz w:val="24"/>
          <w:szCs w:val="24"/>
        </w:rPr>
        <w:t xml:space="preserve"> </w:t>
      </w:r>
      <w:r>
        <w:rPr>
          <w:sz w:val="24"/>
          <w:szCs w:val="24"/>
        </w:rPr>
        <w:t>А24</w:t>
      </w:r>
      <w:r w:rsidRPr="00BF63A0">
        <w:rPr>
          <w:sz w:val="24"/>
          <w:szCs w:val="24"/>
        </w:rPr>
        <w:t>-</w:t>
      </w:r>
      <w:r>
        <w:rPr>
          <w:sz w:val="24"/>
          <w:szCs w:val="24"/>
        </w:rPr>
        <w:t>4</w:t>
      </w:r>
      <w:r w:rsidRPr="00BF63A0">
        <w:rPr>
          <w:sz w:val="24"/>
          <w:szCs w:val="24"/>
        </w:rPr>
        <w:t>1</w:t>
      </w:r>
      <w:r>
        <w:rPr>
          <w:sz w:val="24"/>
          <w:szCs w:val="24"/>
        </w:rPr>
        <w:t>41</w:t>
      </w:r>
      <w:r w:rsidRPr="00BF63A0">
        <w:rPr>
          <w:sz w:val="24"/>
          <w:szCs w:val="24"/>
        </w:rPr>
        <w:t>/201</w:t>
      </w:r>
      <w:r>
        <w:rPr>
          <w:sz w:val="24"/>
          <w:szCs w:val="24"/>
        </w:rPr>
        <w:t xml:space="preserve">2 </w:t>
      </w:r>
      <w:r w:rsidR="007A4DD7" w:rsidRPr="00A00CEE">
        <w:rPr>
          <w:sz w:val="24"/>
          <w:szCs w:val="24"/>
        </w:rPr>
        <w:t>согласно</w:t>
      </w:r>
      <w:r w:rsidR="00F72A3C" w:rsidRPr="00A00CEE">
        <w:rPr>
          <w:sz w:val="24"/>
          <w:szCs w:val="24"/>
        </w:rPr>
        <w:t xml:space="preserve">  ст. ст. 110, 111, 139 ФЗ «О несостоятельности (банкротстве)».</w:t>
      </w:r>
    </w:p>
    <w:p w:rsidR="00C742A0" w:rsidRDefault="00C742A0" w:rsidP="002C4CD8">
      <w:pPr>
        <w:spacing w:line="216" w:lineRule="auto"/>
        <w:jc w:val="both"/>
        <w:rPr>
          <w:sz w:val="24"/>
          <w:szCs w:val="24"/>
        </w:rPr>
      </w:pPr>
      <w:r>
        <w:rPr>
          <w:sz w:val="24"/>
          <w:szCs w:val="24"/>
        </w:rPr>
        <w:t xml:space="preserve">      </w:t>
      </w:r>
      <w:r w:rsidR="00F72A3C" w:rsidRPr="00A00CEE">
        <w:rPr>
          <w:sz w:val="24"/>
          <w:szCs w:val="24"/>
        </w:rPr>
        <w:t>2</w:t>
      </w:r>
      <w:r w:rsidR="003B353C" w:rsidRPr="00A00CEE">
        <w:rPr>
          <w:sz w:val="24"/>
          <w:szCs w:val="24"/>
        </w:rPr>
        <w:t>.</w:t>
      </w:r>
      <w:r w:rsidR="003C0F36" w:rsidRPr="00A00CEE">
        <w:rPr>
          <w:sz w:val="24"/>
          <w:szCs w:val="24"/>
        </w:rPr>
        <w:t xml:space="preserve"> </w:t>
      </w:r>
      <w:r w:rsidR="000F1549" w:rsidRPr="00A00CEE">
        <w:rPr>
          <w:sz w:val="24"/>
          <w:szCs w:val="24"/>
        </w:rPr>
        <w:t xml:space="preserve">В соответствии с настоящим договором Продавец обязуется передать в собственность Покупателя, а Покупатель обязуется принять и </w:t>
      </w:r>
      <w:proofErr w:type="gramStart"/>
      <w:r w:rsidR="000F1549" w:rsidRPr="00A00CEE">
        <w:rPr>
          <w:sz w:val="24"/>
          <w:szCs w:val="24"/>
        </w:rPr>
        <w:t>оплатить стоимость имущества</w:t>
      </w:r>
      <w:proofErr w:type="gramEnd"/>
      <w:r w:rsidR="003A2E0C" w:rsidRPr="00A00CEE">
        <w:rPr>
          <w:sz w:val="24"/>
          <w:szCs w:val="24"/>
        </w:rPr>
        <w:t xml:space="preserve"> </w:t>
      </w:r>
      <w:r>
        <w:rPr>
          <w:sz w:val="24"/>
          <w:szCs w:val="24"/>
        </w:rPr>
        <w:t>по лоту № 1</w:t>
      </w:r>
      <w:r w:rsidRPr="00C742A0">
        <w:rPr>
          <w:color w:val="000000"/>
          <w:sz w:val="24"/>
          <w:szCs w:val="24"/>
        </w:rPr>
        <w:t xml:space="preserve"> </w:t>
      </w:r>
      <w:r w:rsidRPr="009C4E70">
        <w:rPr>
          <w:color w:val="000000"/>
          <w:sz w:val="24"/>
          <w:szCs w:val="24"/>
        </w:rPr>
        <w:t xml:space="preserve">Объект незавершенного строительства, Здание часовни апостола Андрея Первозванного, площадь застройки - 21,3 кв. м, степень готовности - 80%. Адрес: Камчатский край, </w:t>
      </w:r>
      <w:proofErr w:type="gramStart"/>
      <w:r w:rsidRPr="009C4E70">
        <w:rPr>
          <w:color w:val="000000"/>
          <w:sz w:val="24"/>
          <w:szCs w:val="24"/>
        </w:rPr>
        <w:t>г</w:t>
      </w:r>
      <w:proofErr w:type="gramEnd"/>
      <w:r w:rsidRPr="009C4E70">
        <w:rPr>
          <w:color w:val="000000"/>
          <w:sz w:val="24"/>
          <w:szCs w:val="24"/>
        </w:rPr>
        <w:t>. Петропавловск-Камчатский, участок находится примерно в 25 м по направлению на север от ориентира здания управления, расположенного за пределами участка, адрес ориентира: г. Петропавловск-Камчатский, ул. Чавычная, 19. Кадастровый (или условный) номер 41-41-01/050/2011-221</w:t>
      </w:r>
    </w:p>
    <w:p w:rsidR="00E72F72" w:rsidRPr="00A00CEE" w:rsidRDefault="00C742A0" w:rsidP="00E72F72">
      <w:pPr>
        <w:spacing w:line="216" w:lineRule="auto"/>
        <w:jc w:val="both"/>
        <w:rPr>
          <w:sz w:val="24"/>
          <w:szCs w:val="24"/>
        </w:rPr>
      </w:pPr>
      <w:r>
        <w:rPr>
          <w:sz w:val="24"/>
          <w:szCs w:val="24"/>
        </w:rPr>
        <w:t xml:space="preserve">     </w:t>
      </w:r>
      <w:r w:rsidR="0003081A" w:rsidRPr="00A00CEE">
        <w:rPr>
          <w:sz w:val="24"/>
          <w:szCs w:val="24"/>
        </w:rPr>
        <w:t>3</w:t>
      </w:r>
      <w:r w:rsidR="00E72F72" w:rsidRPr="00A00CEE">
        <w:rPr>
          <w:sz w:val="24"/>
          <w:szCs w:val="24"/>
        </w:rPr>
        <w:t>. Указанное Имуществ</w:t>
      </w:r>
      <w:r w:rsidR="009D1B57" w:rsidRPr="00A00CEE">
        <w:rPr>
          <w:sz w:val="24"/>
          <w:szCs w:val="24"/>
        </w:rPr>
        <w:t xml:space="preserve">о находится в </w:t>
      </w:r>
      <w:r>
        <w:rPr>
          <w:sz w:val="24"/>
          <w:szCs w:val="24"/>
        </w:rPr>
        <w:t>собственност</w:t>
      </w:r>
      <w:proofErr w:type="gramStart"/>
      <w:r>
        <w:rPr>
          <w:sz w:val="24"/>
          <w:szCs w:val="24"/>
        </w:rPr>
        <w:t>и ООО</w:t>
      </w:r>
      <w:proofErr w:type="gramEnd"/>
      <w:r>
        <w:rPr>
          <w:sz w:val="24"/>
          <w:szCs w:val="24"/>
        </w:rPr>
        <w:t xml:space="preserve"> «Рыболовецкий колхоз «Народы </w:t>
      </w:r>
      <w:proofErr w:type="spellStart"/>
      <w:r>
        <w:rPr>
          <w:sz w:val="24"/>
          <w:szCs w:val="24"/>
        </w:rPr>
        <w:t>Свевра</w:t>
      </w:r>
      <w:proofErr w:type="spellEnd"/>
      <w:r w:rsidR="009D1B57" w:rsidRPr="00A00CEE">
        <w:rPr>
          <w:sz w:val="24"/>
          <w:szCs w:val="24"/>
        </w:rPr>
        <w:t>»</w:t>
      </w:r>
      <w:r w:rsidR="00E72F72" w:rsidRPr="00A00CEE">
        <w:rPr>
          <w:sz w:val="24"/>
          <w:szCs w:val="24"/>
        </w:rPr>
        <w:t xml:space="preserve">. </w:t>
      </w:r>
    </w:p>
    <w:p w:rsidR="00BA396B" w:rsidRPr="00A00CEE" w:rsidRDefault="00C742A0" w:rsidP="00E72F72">
      <w:pPr>
        <w:spacing w:line="216" w:lineRule="auto"/>
        <w:jc w:val="both"/>
        <w:rPr>
          <w:sz w:val="24"/>
          <w:szCs w:val="24"/>
        </w:rPr>
      </w:pPr>
      <w:r>
        <w:rPr>
          <w:sz w:val="24"/>
          <w:szCs w:val="24"/>
        </w:rPr>
        <w:t xml:space="preserve">     4</w:t>
      </w:r>
      <w:r w:rsidR="001E25DB" w:rsidRPr="00A00CEE">
        <w:rPr>
          <w:sz w:val="24"/>
          <w:szCs w:val="24"/>
        </w:rPr>
        <w:t>. Протокол о</w:t>
      </w:r>
      <w:r w:rsidR="00E72F72" w:rsidRPr="00A00CEE">
        <w:rPr>
          <w:sz w:val="24"/>
          <w:szCs w:val="24"/>
        </w:rPr>
        <w:t xml:space="preserve"> </w:t>
      </w:r>
      <w:r w:rsidR="001E25DB" w:rsidRPr="00A00CEE">
        <w:rPr>
          <w:sz w:val="24"/>
          <w:szCs w:val="24"/>
        </w:rPr>
        <w:t>результ</w:t>
      </w:r>
      <w:r w:rsidR="003A2E0C" w:rsidRPr="00A00CEE">
        <w:rPr>
          <w:sz w:val="24"/>
          <w:szCs w:val="24"/>
        </w:rPr>
        <w:t xml:space="preserve">атах электронных торгов по продаже имущества Продавца </w:t>
      </w:r>
      <w:r w:rsidR="001E25DB" w:rsidRPr="00A00CEE">
        <w:rPr>
          <w:sz w:val="24"/>
          <w:szCs w:val="24"/>
        </w:rPr>
        <w:t xml:space="preserve"> </w:t>
      </w:r>
      <w:r w:rsidR="0056536C">
        <w:rPr>
          <w:sz w:val="24"/>
          <w:szCs w:val="24"/>
          <w:highlight w:val="yellow"/>
        </w:rPr>
        <w:t>от __2017</w:t>
      </w:r>
      <w:r w:rsidR="007A4DD7" w:rsidRPr="00A00CEE">
        <w:rPr>
          <w:sz w:val="24"/>
          <w:szCs w:val="24"/>
          <w:highlight w:val="yellow"/>
        </w:rPr>
        <w:t>г</w:t>
      </w:r>
      <w:r w:rsidR="007A4DD7" w:rsidRPr="00A00CEE">
        <w:rPr>
          <w:sz w:val="24"/>
          <w:szCs w:val="24"/>
        </w:rPr>
        <w:t xml:space="preserve">. </w:t>
      </w:r>
      <w:r w:rsidR="00E72F72" w:rsidRPr="00A00CEE">
        <w:rPr>
          <w:sz w:val="24"/>
          <w:szCs w:val="24"/>
        </w:rPr>
        <w:t>является неотъемлемой частью настоящего Договора.</w:t>
      </w:r>
    </w:p>
    <w:p w:rsidR="00AA0985" w:rsidRPr="00826138" w:rsidRDefault="003C0F36" w:rsidP="00F72A3C">
      <w:pPr>
        <w:jc w:val="both"/>
        <w:rPr>
          <w:sz w:val="24"/>
          <w:szCs w:val="24"/>
        </w:rPr>
      </w:pPr>
      <w:r w:rsidRPr="00A00CEE">
        <w:rPr>
          <w:sz w:val="24"/>
          <w:szCs w:val="24"/>
        </w:rPr>
        <w:t xml:space="preserve"> </w:t>
      </w:r>
      <w:r w:rsidR="00F72A3C" w:rsidRPr="00A00CEE">
        <w:rPr>
          <w:sz w:val="24"/>
          <w:szCs w:val="24"/>
        </w:rPr>
        <w:tab/>
      </w:r>
      <w:r w:rsidR="00F72A3C" w:rsidRPr="00A00CEE">
        <w:rPr>
          <w:sz w:val="24"/>
          <w:szCs w:val="24"/>
        </w:rPr>
        <w:tab/>
      </w:r>
      <w:r w:rsidR="00F72A3C" w:rsidRPr="00A00CEE">
        <w:rPr>
          <w:sz w:val="24"/>
          <w:szCs w:val="24"/>
        </w:rPr>
        <w:tab/>
      </w:r>
      <w:r w:rsidR="00C30E5E">
        <w:rPr>
          <w:sz w:val="24"/>
          <w:szCs w:val="24"/>
        </w:rPr>
        <w:t xml:space="preserve">      </w:t>
      </w:r>
      <w:r w:rsidR="00AA0985" w:rsidRPr="00826138">
        <w:rPr>
          <w:sz w:val="24"/>
          <w:szCs w:val="24"/>
        </w:rPr>
        <w:t>2. Стоимость Имущества и порядок его оплаты</w:t>
      </w:r>
    </w:p>
    <w:p w:rsidR="00AA0985" w:rsidRPr="00A00CEE" w:rsidRDefault="00C742A0" w:rsidP="003B353C">
      <w:pPr>
        <w:jc w:val="both"/>
        <w:rPr>
          <w:sz w:val="24"/>
          <w:szCs w:val="24"/>
        </w:rPr>
      </w:pPr>
      <w:r>
        <w:rPr>
          <w:sz w:val="24"/>
          <w:szCs w:val="24"/>
        </w:rPr>
        <w:t xml:space="preserve">       </w:t>
      </w:r>
      <w:r w:rsidR="00AA0985" w:rsidRPr="00A00CEE">
        <w:rPr>
          <w:sz w:val="24"/>
          <w:szCs w:val="24"/>
        </w:rPr>
        <w:t>1. Общая стоимость Имущества составляет</w:t>
      </w:r>
      <w:proofErr w:type="gramStart"/>
      <w:r w:rsidR="00AA0985" w:rsidRPr="00A00CEE">
        <w:rPr>
          <w:sz w:val="24"/>
          <w:szCs w:val="24"/>
        </w:rPr>
        <w:t xml:space="preserve"> </w:t>
      </w:r>
      <w:r w:rsidR="00E41E53" w:rsidRPr="00A00CEE">
        <w:rPr>
          <w:sz w:val="24"/>
          <w:szCs w:val="24"/>
          <w:highlight w:val="yellow"/>
        </w:rPr>
        <w:t>___</w:t>
      </w:r>
      <w:r w:rsidR="003B05D1" w:rsidRPr="00A00CEE">
        <w:rPr>
          <w:sz w:val="24"/>
          <w:szCs w:val="24"/>
          <w:highlight w:val="yellow"/>
        </w:rPr>
        <w:t>__ (___________)</w:t>
      </w:r>
      <w:r w:rsidR="003B05D1" w:rsidRPr="00A00CEE">
        <w:rPr>
          <w:sz w:val="24"/>
          <w:szCs w:val="24"/>
        </w:rPr>
        <w:t xml:space="preserve"> </w:t>
      </w:r>
      <w:proofErr w:type="gramEnd"/>
      <w:r w:rsidR="003B05D1" w:rsidRPr="00A00CEE">
        <w:rPr>
          <w:sz w:val="24"/>
          <w:szCs w:val="24"/>
        </w:rPr>
        <w:t>рублей</w:t>
      </w:r>
      <w:r w:rsidR="0056536C">
        <w:rPr>
          <w:sz w:val="24"/>
          <w:szCs w:val="24"/>
        </w:rPr>
        <w:t>.</w:t>
      </w:r>
      <w:r w:rsidR="00B20155" w:rsidRPr="00A00CEE">
        <w:rPr>
          <w:sz w:val="24"/>
          <w:szCs w:val="24"/>
        </w:rPr>
        <w:t xml:space="preserve"> </w:t>
      </w:r>
    </w:p>
    <w:p w:rsidR="00AA0985" w:rsidRPr="00A00CEE" w:rsidRDefault="00C742A0" w:rsidP="005626BE">
      <w:pPr>
        <w:pStyle w:val="ConsNormal"/>
        <w:ind w:firstLine="0"/>
        <w:jc w:val="both"/>
        <w:rPr>
          <w:rFonts w:ascii="Times New Roman" w:hAnsi="Times New Roman"/>
          <w:szCs w:val="24"/>
        </w:rPr>
      </w:pPr>
      <w:r>
        <w:rPr>
          <w:rFonts w:ascii="Times New Roman" w:hAnsi="Times New Roman"/>
          <w:szCs w:val="24"/>
        </w:rPr>
        <w:t xml:space="preserve">       </w:t>
      </w:r>
      <w:r w:rsidR="00AA0985" w:rsidRPr="00A00CEE">
        <w:rPr>
          <w:rFonts w:ascii="Times New Roman" w:hAnsi="Times New Roman"/>
          <w:szCs w:val="24"/>
        </w:rPr>
        <w:t xml:space="preserve">2. </w:t>
      </w:r>
      <w:r w:rsidR="00322F15" w:rsidRPr="00A00CEE">
        <w:rPr>
          <w:rFonts w:ascii="Times New Roman" w:hAnsi="Times New Roman"/>
          <w:szCs w:val="24"/>
        </w:rPr>
        <w:t>С момента заключения настоящего договора, сумма задатка</w:t>
      </w:r>
      <w:r w:rsidR="00496053" w:rsidRPr="00A00CEE">
        <w:rPr>
          <w:rFonts w:ascii="Times New Roman" w:hAnsi="Times New Roman"/>
          <w:szCs w:val="24"/>
        </w:rPr>
        <w:t>,</w:t>
      </w:r>
      <w:r w:rsidR="009F308D" w:rsidRPr="00A00CEE">
        <w:rPr>
          <w:rFonts w:ascii="Times New Roman" w:hAnsi="Times New Roman"/>
          <w:szCs w:val="24"/>
        </w:rPr>
        <w:t xml:space="preserve"> перечисленная</w:t>
      </w:r>
      <w:r w:rsidR="00322F15" w:rsidRPr="00A00CEE">
        <w:rPr>
          <w:rFonts w:ascii="Times New Roman" w:hAnsi="Times New Roman"/>
          <w:szCs w:val="24"/>
        </w:rPr>
        <w:t xml:space="preserve"> Покупателем на </w:t>
      </w:r>
      <w:r w:rsidR="009F308D" w:rsidRPr="00A00CEE">
        <w:rPr>
          <w:rFonts w:ascii="Times New Roman" w:hAnsi="Times New Roman"/>
          <w:szCs w:val="24"/>
        </w:rPr>
        <w:t xml:space="preserve">расчетный </w:t>
      </w:r>
      <w:r w:rsidR="007A4DD7" w:rsidRPr="00A00CEE">
        <w:rPr>
          <w:rFonts w:ascii="Times New Roman" w:hAnsi="Times New Roman"/>
          <w:szCs w:val="24"/>
        </w:rPr>
        <w:t>счет Организатора торгов</w:t>
      </w:r>
      <w:r w:rsidR="00496053" w:rsidRPr="00A00CEE">
        <w:rPr>
          <w:rFonts w:ascii="Times New Roman" w:hAnsi="Times New Roman"/>
          <w:szCs w:val="24"/>
        </w:rPr>
        <w:t>,</w:t>
      </w:r>
      <w:r w:rsidR="00322F15" w:rsidRPr="00A00CEE">
        <w:rPr>
          <w:rFonts w:ascii="Times New Roman" w:hAnsi="Times New Roman"/>
          <w:szCs w:val="24"/>
        </w:rPr>
        <w:t xml:space="preserve"> засчитывается в счет цены договора и сохраняет свою функцию</w:t>
      </w:r>
      <w:r w:rsidR="00496053" w:rsidRPr="00A00CEE">
        <w:rPr>
          <w:rFonts w:ascii="Times New Roman" w:hAnsi="Times New Roman"/>
          <w:szCs w:val="24"/>
        </w:rPr>
        <w:t xml:space="preserve"> – обеспечения исполнения обязательств по оплате имущества. </w:t>
      </w:r>
      <w:r w:rsidR="00322F15" w:rsidRPr="00A00CEE">
        <w:rPr>
          <w:rFonts w:ascii="Times New Roman" w:hAnsi="Times New Roman"/>
          <w:szCs w:val="24"/>
        </w:rPr>
        <w:t xml:space="preserve">  </w:t>
      </w:r>
      <w:r w:rsidR="00AA0985" w:rsidRPr="00A00CEE">
        <w:rPr>
          <w:rFonts w:ascii="Times New Roman" w:hAnsi="Times New Roman"/>
          <w:szCs w:val="24"/>
        </w:rPr>
        <w:t xml:space="preserve">За вычетом суммы задатка в </w:t>
      </w:r>
      <w:r w:rsidR="00496053" w:rsidRPr="00A00CEE">
        <w:rPr>
          <w:rFonts w:ascii="Times New Roman" w:hAnsi="Times New Roman"/>
          <w:szCs w:val="24"/>
        </w:rPr>
        <w:t>размере</w:t>
      </w:r>
      <w:r w:rsidR="00492907">
        <w:rPr>
          <w:rFonts w:ascii="Times New Roman" w:hAnsi="Times New Roman"/>
          <w:szCs w:val="24"/>
        </w:rPr>
        <w:t xml:space="preserve"> </w:t>
      </w:r>
      <w:proofErr w:type="spellStart"/>
      <w:r w:rsidR="00831338" w:rsidRPr="00831338">
        <w:rPr>
          <w:rFonts w:ascii="Times New Roman" w:hAnsi="Times New Roman"/>
          <w:szCs w:val="24"/>
          <w:highlight w:val="yellow"/>
        </w:rPr>
        <w:t>______________________</w:t>
      </w:r>
      <w:r w:rsidR="00831338">
        <w:rPr>
          <w:rFonts w:ascii="Times New Roman" w:hAnsi="Times New Roman"/>
          <w:szCs w:val="24"/>
        </w:rPr>
        <w:t>рубля</w:t>
      </w:r>
      <w:proofErr w:type="spellEnd"/>
      <w:r w:rsidR="00831338">
        <w:rPr>
          <w:rFonts w:ascii="Times New Roman" w:hAnsi="Times New Roman"/>
          <w:szCs w:val="24"/>
        </w:rPr>
        <w:t xml:space="preserve"> </w:t>
      </w:r>
      <w:r w:rsidR="00831338" w:rsidRPr="00831338">
        <w:rPr>
          <w:rFonts w:ascii="Times New Roman" w:hAnsi="Times New Roman"/>
          <w:szCs w:val="24"/>
          <w:highlight w:val="yellow"/>
        </w:rPr>
        <w:t>__</w:t>
      </w:r>
      <w:r w:rsidR="00492907" w:rsidRPr="00492907">
        <w:rPr>
          <w:rFonts w:ascii="Times New Roman" w:hAnsi="Times New Roman"/>
          <w:szCs w:val="24"/>
        </w:rPr>
        <w:t xml:space="preserve"> копеек</w:t>
      </w:r>
      <w:r w:rsidR="009F308D" w:rsidRPr="00A00CEE">
        <w:rPr>
          <w:rFonts w:ascii="Times New Roman" w:hAnsi="Times New Roman"/>
          <w:szCs w:val="24"/>
        </w:rPr>
        <w:t>,</w:t>
      </w:r>
      <w:r w:rsidR="00BA396B" w:rsidRPr="00A00CEE">
        <w:rPr>
          <w:rFonts w:ascii="Times New Roman" w:hAnsi="Times New Roman"/>
          <w:szCs w:val="24"/>
        </w:rPr>
        <w:t xml:space="preserve"> </w:t>
      </w:r>
      <w:r w:rsidR="00AA0985" w:rsidRPr="00A00CEE">
        <w:rPr>
          <w:rFonts w:ascii="Times New Roman" w:hAnsi="Times New Roman"/>
          <w:szCs w:val="24"/>
        </w:rPr>
        <w:t>вне</w:t>
      </w:r>
      <w:r w:rsidR="00DE2E11" w:rsidRPr="00A00CEE">
        <w:rPr>
          <w:rFonts w:ascii="Times New Roman" w:hAnsi="Times New Roman"/>
          <w:szCs w:val="24"/>
        </w:rPr>
        <w:t>сенного</w:t>
      </w:r>
      <w:r w:rsidR="003B05D1" w:rsidRPr="00A00CEE">
        <w:rPr>
          <w:rFonts w:ascii="Times New Roman" w:hAnsi="Times New Roman"/>
          <w:szCs w:val="24"/>
        </w:rPr>
        <w:t xml:space="preserve"> при по</w:t>
      </w:r>
      <w:r w:rsidR="00AA0985" w:rsidRPr="00A00CEE">
        <w:rPr>
          <w:rFonts w:ascii="Times New Roman" w:hAnsi="Times New Roman"/>
          <w:szCs w:val="24"/>
        </w:rPr>
        <w:t xml:space="preserve">даче заявки на участие в </w:t>
      </w:r>
      <w:r w:rsidR="00DE2E11" w:rsidRPr="00A00CEE">
        <w:rPr>
          <w:rFonts w:ascii="Times New Roman" w:hAnsi="Times New Roman"/>
          <w:szCs w:val="24"/>
        </w:rPr>
        <w:t>торгах</w:t>
      </w:r>
      <w:r w:rsidR="00F72A3C" w:rsidRPr="00A00CEE">
        <w:rPr>
          <w:rFonts w:ascii="Times New Roman" w:hAnsi="Times New Roman"/>
          <w:szCs w:val="24"/>
        </w:rPr>
        <w:t xml:space="preserve"> на </w:t>
      </w:r>
      <w:r w:rsidR="00BA396B" w:rsidRPr="00A00CEE">
        <w:rPr>
          <w:rFonts w:ascii="Times New Roman" w:hAnsi="Times New Roman"/>
          <w:szCs w:val="24"/>
        </w:rPr>
        <w:t xml:space="preserve">расчетный </w:t>
      </w:r>
      <w:r w:rsidR="00F72A3C" w:rsidRPr="00A00CEE">
        <w:rPr>
          <w:rFonts w:ascii="Times New Roman" w:hAnsi="Times New Roman"/>
          <w:szCs w:val="24"/>
        </w:rPr>
        <w:t>счет Организатора торгов</w:t>
      </w:r>
      <w:r w:rsidR="00322F15" w:rsidRPr="00A00CEE">
        <w:rPr>
          <w:rFonts w:ascii="Times New Roman" w:hAnsi="Times New Roman"/>
          <w:szCs w:val="24"/>
        </w:rPr>
        <w:t xml:space="preserve"> и зачтенного в счет цены договора</w:t>
      </w:r>
      <w:r w:rsidR="00DE2E11" w:rsidRPr="00A00CEE">
        <w:rPr>
          <w:rFonts w:ascii="Times New Roman" w:hAnsi="Times New Roman"/>
          <w:szCs w:val="24"/>
        </w:rPr>
        <w:t>, Покупатель в течение</w:t>
      </w:r>
      <w:r w:rsidR="00FB483C" w:rsidRPr="00A00CEE">
        <w:rPr>
          <w:rFonts w:ascii="Times New Roman" w:hAnsi="Times New Roman"/>
          <w:szCs w:val="24"/>
        </w:rPr>
        <w:t xml:space="preserve"> </w:t>
      </w:r>
      <w:r w:rsidR="001D5605" w:rsidRPr="00A00CEE">
        <w:rPr>
          <w:rFonts w:ascii="Times New Roman" w:hAnsi="Times New Roman"/>
          <w:szCs w:val="24"/>
        </w:rPr>
        <w:t xml:space="preserve">30 </w:t>
      </w:r>
      <w:r w:rsidR="00AA0985" w:rsidRPr="00A00CEE">
        <w:rPr>
          <w:rFonts w:ascii="Times New Roman" w:hAnsi="Times New Roman"/>
          <w:szCs w:val="24"/>
        </w:rPr>
        <w:t>дней с момента подписания</w:t>
      </w:r>
      <w:r w:rsidR="0041584D" w:rsidRPr="00A00CEE">
        <w:rPr>
          <w:rFonts w:ascii="Times New Roman" w:hAnsi="Times New Roman"/>
          <w:szCs w:val="24"/>
        </w:rPr>
        <w:t xml:space="preserve"> настоящего договора, обязуется</w:t>
      </w:r>
      <w:r w:rsidR="003B05D1" w:rsidRPr="00A00CEE">
        <w:rPr>
          <w:rFonts w:ascii="Times New Roman" w:hAnsi="Times New Roman"/>
          <w:szCs w:val="24"/>
        </w:rPr>
        <w:t xml:space="preserve"> оплатить </w:t>
      </w:r>
      <w:r w:rsidR="0043623C" w:rsidRPr="00A00CEE">
        <w:rPr>
          <w:rFonts w:ascii="Times New Roman" w:hAnsi="Times New Roman"/>
          <w:szCs w:val="24"/>
        </w:rPr>
        <w:t xml:space="preserve">ценовую </w:t>
      </w:r>
      <w:r w:rsidR="003B05D1" w:rsidRPr="00A00CEE">
        <w:rPr>
          <w:rFonts w:ascii="Times New Roman" w:hAnsi="Times New Roman"/>
          <w:szCs w:val="24"/>
        </w:rPr>
        <w:t>разницу в размере</w:t>
      </w:r>
      <w:proofErr w:type="gramStart"/>
      <w:r w:rsidR="003B05D1" w:rsidRPr="00A00CEE">
        <w:rPr>
          <w:rFonts w:ascii="Times New Roman" w:hAnsi="Times New Roman"/>
          <w:szCs w:val="24"/>
        </w:rPr>
        <w:t xml:space="preserve"> </w:t>
      </w:r>
      <w:r w:rsidR="003B05D1" w:rsidRPr="00A00CEE">
        <w:rPr>
          <w:rFonts w:ascii="Times New Roman" w:hAnsi="Times New Roman"/>
          <w:b/>
          <w:szCs w:val="24"/>
        </w:rPr>
        <w:t xml:space="preserve"> </w:t>
      </w:r>
      <w:r w:rsidR="003B05D1" w:rsidRPr="00A00CEE">
        <w:rPr>
          <w:rFonts w:ascii="Times New Roman" w:hAnsi="Times New Roman"/>
          <w:b/>
          <w:szCs w:val="24"/>
          <w:highlight w:val="yellow"/>
        </w:rPr>
        <w:t>_____ (___________)</w:t>
      </w:r>
      <w:r w:rsidR="003B05D1" w:rsidRPr="00A00CEE">
        <w:rPr>
          <w:rFonts w:ascii="Times New Roman" w:hAnsi="Times New Roman"/>
          <w:b/>
          <w:szCs w:val="24"/>
        </w:rPr>
        <w:t xml:space="preserve"> </w:t>
      </w:r>
      <w:proofErr w:type="gramEnd"/>
      <w:r w:rsidR="009E6103" w:rsidRPr="00A00CEE">
        <w:rPr>
          <w:rFonts w:ascii="Times New Roman" w:hAnsi="Times New Roman"/>
          <w:szCs w:val="24"/>
        </w:rPr>
        <w:t>рублей</w:t>
      </w:r>
      <w:r w:rsidR="009E6103" w:rsidRPr="00A00CEE">
        <w:rPr>
          <w:rFonts w:ascii="Times New Roman" w:hAnsi="Times New Roman"/>
          <w:b/>
          <w:szCs w:val="24"/>
        </w:rPr>
        <w:t xml:space="preserve"> </w:t>
      </w:r>
      <w:r w:rsidR="009F308D" w:rsidRPr="00A00CEE">
        <w:rPr>
          <w:rFonts w:ascii="Times New Roman" w:hAnsi="Times New Roman"/>
          <w:szCs w:val="24"/>
        </w:rPr>
        <w:t>на</w:t>
      </w:r>
      <w:r w:rsidR="00205D36" w:rsidRPr="00A00CEE">
        <w:rPr>
          <w:rFonts w:ascii="Times New Roman" w:hAnsi="Times New Roman"/>
          <w:szCs w:val="24"/>
        </w:rPr>
        <w:t xml:space="preserve"> </w:t>
      </w:r>
      <w:r w:rsidR="00AA0985" w:rsidRPr="00A00CEE">
        <w:rPr>
          <w:rFonts w:ascii="Times New Roman" w:hAnsi="Times New Roman"/>
          <w:szCs w:val="24"/>
        </w:rPr>
        <w:t>рас</w:t>
      </w:r>
      <w:r w:rsidR="002C624D" w:rsidRPr="00A00CEE">
        <w:rPr>
          <w:rFonts w:ascii="Times New Roman" w:hAnsi="Times New Roman"/>
          <w:szCs w:val="24"/>
        </w:rPr>
        <w:t xml:space="preserve">четный счет </w:t>
      </w:r>
      <w:r w:rsidR="003B05D1" w:rsidRPr="00A00CEE">
        <w:rPr>
          <w:rFonts w:ascii="Times New Roman" w:hAnsi="Times New Roman"/>
          <w:szCs w:val="24"/>
        </w:rPr>
        <w:t>Продавца</w:t>
      </w:r>
      <w:r w:rsidR="005071E4" w:rsidRPr="00A00CEE">
        <w:rPr>
          <w:rFonts w:ascii="Times New Roman" w:hAnsi="Times New Roman"/>
          <w:szCs w:val="24"/>
        </w:rPr>
        <w:t>.</w:t>
      </w:r>
      <w:r w:rsidR="00D8316E" w:rsidRPr="00A00CEE">
        <w:rPr>
          <w:rFonts w:ascii="Times New Roman" w:hAnsi="Times New Roman"/>
          <w:szCs w:val="24"/>
        </w:rPr>
        <w:t xml:space="preserve"> </w:t>
      </w:r>
      <w:r w:rsidR="00AA0985" w:rsidRPr="00A00CEE">
        <w:rPr>
          <w:rFonts w:ascii="Times New Roman" w:hAnsi="Times New Roman"/>
          <w:szCs w:val="24"/>
        </w:rPr>
        <w:t xml:space="preserve"> </w:t>
      </w:r>
    </w:p>
    <w:p w:rsidR="00E844BB" w:rsidRDefault="00C742A0" w:rsidP="003A2E0C">
      <w:pPr>
        <w:jc w:val="both"/>
        <w:rPr>
          <w:color w:val="000000"/>
          <w:sz w:val="24"/>
          <w:szCs w:val="24"/>
        </w:rPr>
      </w:pPr>
      <w:r>
        <w:rPr>
          <w:sz w:val="24"/>
          <w:szCs w:val="24"/>
        </w:rPr>
        <w:t xml:space="preserve">      </w:t>
      </w:r>
      <w:r w:rsidR="00AA0985" w:rsidRPr="00A00CEE">
        <w:rPr>
          <w:sz w:val="24"/>
          <w:szCs w:val="24"/>
        </w:rPr>
        <w:t xml:space="preserve">3. </w:t>
      </w:r>
      <w:r w:rsidR="00CA1065" w:rsidRPr="00A00CEE">
        <w:rPr>
          <w:sz w:val="24"/>
          <w:szCs w:val="24"/>
        </w:rPr>
        <w:t>Факт</w:t>
      </w:r>
      <w:r w:rsidR="003B7C91" w:rsidRPr="00A00CEE">
        <w:rPr>
          <w:sz w:val="24"/>
          <w:szCs w:val="24"/>
        </w:rPr>
        <w:t>ом</w:t>
      </w:r>
      <w:r w:rsidR="00CA1065" w:rsidRPr="00A00CEE">
        <w:rPr>
          <w:sz w:val="24"/>
          <w:szCs w:val="24"/>
        </w:rPr>
        <w:t xml:space="preserve"> оплаты Имущества</w:t>
      </w:r>
      <w:r w:rsidR="002F1270" w:rsidRPr="00A00CEE">
        <w:rPr>
          <w:sz w:val="24"/>
          <w:szCs w:val="24"/>
        </w:rPr>
        <w:t xml:space="preserve"> является</w:t>
      </w:r>
      <w:r w:rsidR="00CA1065" w:rsidRPr="00A00CEE">
        <w:rPr>
          <w:sz w:val="24"/>
          <w:szCs w:val="24"/>
        </w:rPr>
        <w:t xml:space="preserve"> </w:t>
      </w:r>
      <w:r w:rsidR="007B6BFE" w:rsidRPr="00A00CEE">
        <w:rPr>
          <w:sz w:val="24"/>
          <w:szCs w:val="24"/>
        </w:rPr>
        <w:t>поступление денежных средств</w:t>
      </w:r>
      <w:r w:rsidR="00205D36" w:rsidRPr="00A00CEE">
        <w:rPr>
          <w:sz w:val="24"/>
          <w:szCs w:val="24"/>
        </w:rPr>
        <w:t xml:space="preserve"> на</w:t>
      </w:r>
      <w:r w:rsidR="00E15453" w:rsidRPr="00A00CEE">
        <w:rPr>
          <w:sz w:val="24"/>
          <w:szCs w:val="24"/>
        </w:rPr>
        <w:t xml:space="preserve"> </w:t>
      </w:r>
      <w:r w:rsidR="00FB483C" w:rsidRPr="00A00CEE">
        <w:rPr>
          <w:sz w:val="24"/>
          <w:szCs w:val="24"/>
        </w:rPr>
        <w:t xml:space="preserve">расчетный счет Продавца: </w:t>
      </w:r>
      <w:r w:rsidRPr="003869B3">
        <w:rPr>
          <w:color w:val="000000"/>
          <w:sz w:val="24"/>
          <w:szCs w:val="24"/>
        </w:rPr>
        <w:t>№40702810700590000198 в ПАО СКБ Приморья «Примсоцбанк» в</w:t>
      </w:r>
      <w:r>
        <w:rPr>
          <w:color w:val="000000"/>
          <w:sz w:val="24"/>
          <w:szCs w:val="24"/>
        </w:rPr>
        <w:t xml:space="preserve"> </w:t>
      </w:r>
      <w:r w:rsidRPr="003869B3">
        <w:rPr>
          <w:color w:val="000000"/>
          <w:sz w:val="24"/>
          <w:szCs w:val="24"/>
        </w:rPr>
        <w:t>г. Петропавловск</w:t>
      </w:r>
      <w:r>
        <w:rPr>
          <w:color w:val="000000"/>
        </w:rPr>
        <w:t>е</w:t>
      </w:r>
      <w:r w:rsidRPr="003869B3">
        <w:rPr>
          <w:color w:val="000000"/>
          <w:sz w:val="24"/>
          <w:szCs w:val="24"/>
        </w:rPr>
        <w:t xml:space="preserve">- Камчатском, г. Петропавловск-Камчатский, ИНН 4101118648, КПП 410101001, </w:t>
      </w:r>
      <w:proofErr w:type="spellStart"/>
      <w:proofErr w:type="gramStart"/>
      <w:r w:rsidRPr="003869B3">
        <w:rPr>
          <w:color w:val="000000"/>
          <w:sz w:val="24"/>
          <w:szCs w:val="24"/>
        </w:rPr>
        <w:t>корр</w:t>
      </w:r>
      <w:proofErr w:type="spellEnd"/>
      <w:proofErr w:type="gramEnd"/>
      <w:r w:rsidRPr="003869B3">
        <w:rPr>
          <w:color w:val="000000"/>
          <w:sz w:val="24"/>
          <w:szCs w:val="24"/>
        </w:rPr>
        <w:t>/счет 30101810200000000803, БИК 040507803</w:t>
      </w:r>
      <w:r>
        <w:rPr>
          <w:color w:val="000000"/>
          <w:sz w:val="24"/>
          <w:szCs w:val="24"/>
        </w:rPr>
        <w:t>.</w:t>
      </w:r>
    </w:p>
    <w:p w:rsidR="00B20155" w:rsidRPr="00826138" w:rsidRDefault="00C30E5E" w:rsidP="00C30E5E">
      <w:pPr>
        <w:rPr>
          <w:sz w:val="24"/>
          <w:szCs w:val="24"/>
        </w:rPr>
      </w:pPr>
      <w:r>
        <w:rPr>
          <w:sz w:val="24"/>
          <w:szCs w:val="24"/>
        </w:rPr>
        <w:t xml:space="preserve">                                          </w:t>
      </w:r>
      <w:r w:rsidR="00B20155" w:rsidRPr="00826138">
        <w:rPr>
          <w:sz w:val="24"/>
          <w:szCs w:val="24"/>
        </w:rPr>
        <w:t>3. Передача Имущества и обязанности сторон.</w:t>
      </w:r>
    </w:p>
    <w:p w:rsidR="00B20155" w:rsidRPr="00A00CEE" w:rsidRDefault="00C742A0" w:rsidP="00B20155">
      <w:pPr>
        <w:jc w:val="both"/>
        <w:rPr>
          <w:sz w:val="24"/>
          <w:szCs w:val="24"/>
        </w:rPr>
      </w:pPr>
      <w:r>
        <w:rPr>
          <w:sz w:val="24"/>
          <w:szCs w:val="24"/>
        </w:rPr>
        <w:t xml:space="preserve">     </w:t>
      </w:r>
      <w:r w:rsidR="00B20155" w:rsidRPr="00A00CEE">
        <w:rPr>
          <w:sz w:val="24"/>
          <w:szCs w:val="24"/>
        </w:rPr>
        <w:t xml:space="preserve">1. После полной оплаты Имущества Покупателем </w:t>
      </w:r>
      <w:r>
        <w:rPr>
          <w:sz w:val="24"/>
          <w:szCs w:val="24"/>
        </w:rPr>
        <w:t>оно передается в течение 5</w:t>
      </w:r>
      <w:r w:rsidR="00B20155" w:rsidRPr="00A00CEE">
        <w:rPr>
          <w:sz w:val="24"/>
          <w:szCs w:val="24"/>
        </w:rPr>
        <w:t xml:space="preserve"> дней со дня подписания Сторонами акта приема передачи Имущества. Со дня подписания данного акта Покупатель, несет бремя содержания и риск случайной гибели приобретенного имущества.</w:t>
      </w:r>
    </w:p>
    <w:p w:rsidR="00B20155" w:rsidRPr="00A00CEE" w:rsidRDefault="00C742A0" w:rsidP="00B20155">
      <w:pPr>
        <w:jc w:val="both"/>
        <w:rPr>
          <w:sz w:val="24"/>
          <w:szCs w:val="24"/>
        </w:rPr>
      </w:pPr>
      <w:r>
        <w:rPr>
          <w:sz w:val="24"/>
          <w:szCs w:val="24"/>
        </w:rPr>
        <w:t xml:space="preserve">    </w:t>
      </w:r>
      <w:r w:rsidR="00B20155" w:rsidRPr="00A00CEE">
        <w:rPr>
          <w:sz w:val="24"/>
          <w:szCs w:val="24"/>
        </w:rPr>
        <w:t xml:space="preserve">2. Принятое Покупателем Имущество возврату не подлежит. </w:t>
      </w:r>
    </w:p>
    <w:p w:rsidR="00B20155" w:rsidRPr="00826138" w:rsidRDefault="00B20155" w:rsidP="00826138">
      <w:pPr>
        <w:jc w:val="both"/>
        <w:rPr>
          <w:sz w:val="24"/>
          <w:szCs w:val="24"/>
        </w:rPr>
      </w:pPr>
      <w:r w:rsidRPr="00826138">
        <w:rPr>
          <w:sz w:val="24"/>
          <w:szCs w:val="24"/>
        </w:rPr>
        <w:t xml:space="preserve">                                          </w:t>
      </w:r>
      <w:r w:rsidR="002A1A85" w:rsidRPr="00826138">
        <w:rPr>
          <w:sz w:val="24"/>
          <w:szCs w:val="24"/>
        </w:rPr>
        <w:t>4</w:t>
      </w:r>
      <w:r w:rsidRPr="00826138">
        <w:rPr>
          <w:sz w:val="24"/>
          <w:szCs w:val="24"/>
        </w:rPr>
        <w:t>. Ответственность сторон</w:t>
      </w:r>
    </w:p>
    <w:p w:rsidR="00B20155" w:rsidRPr="00A00CEE" w:rsidRDefault="00C742A0" w:rsidP="00B20155">
      <w:pPr>
        <w:jc w:val="both"/>
        <w:rPr>
          <w:sz w:val="24"/>
          <w:szCs w:val="24"/>
        </w:rPr>
      </w:pPr>
      <w:r>
        <w:rPr>
          <w:sz w:val="24"/>
          <w:szCs w:val="24"/>
        </w:rPr>
        <w:t xml:space="preserve">        </w:t>
      </w:r>
      <w:r w:rsidR="00B20155" w:rsidRPr="00A00CEE">
        <w:rPr>
          <w:sz w:val="24"/>
          <w:szCs w:val="24"/>
        </w:rPr>
        <w:t>1.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в соответствии с действующим законодательством. Не поступление денежных сре</w:t>
      </w:r>
      <w:proofErr w:type="gramStart"/>
      <w:r w:rsidR="00B20155" w:rsidRPr="00A00CEE">
        <w:rPr>
          <w:sz w:val="24"/>
          <w:szCs w:val="24"/>
        </w:rPr>
        <w:t>дств в сч</w:t>
      </w:r>
      <w:proofErr w:type="gramEnd"/>
      <w:r w:rsidR="00B20155" w:rsidRPr="00A00CEE">
        <w:rPr>
          <w:sz w:val="24"/>
          <w:szCs w:val="24"/>
        </w:rPr>
        <w:t xml:space="preserve">ет оплаты Имущества в сумме и в сроки, указанные в настоящем Договоре, считается отказом Покупателя от исполнения </w:t>
      </w:r>
      <w:r w:rsidR="00B20155" w:rsidRPr="00A00CEE">
        <w:rPr>
          <w:sz w:val="24"/>
          <w:szCs w:val="24"/>
        </w:rPr>
        <w:lastRenderedPageBreak/>
        <w:t xml:space="preserve">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    </w:t>
      </w:r>
    </w:p>
    <w:p w:rsidR="00B707C3" w:rsidRPr="00F65358" w:rsidRDefault="00C30E5E" w:rsidP="00C30E5E">
      <w:pPr>
        <w:rPr>
          <w:b/>
          <w:sz w:val="24"/>
          <w:szCs w:val="24"/>
        </w:rPr>
      </w:pPr>
      <w:r>
        <w:rPr>
          <w:sz w:val="24"/>
          <w:szCs w:val="24"/>
        </w:rPr>
        <w:t xml:space="preserve">                                          </w:t>
      </w:r>
      <w:r w:rsidR="00B707C3" w:rsidRPr="00826138">
        <w:rPr>
          <w:sz w:val="24"/>
          <w:szCs w:val="24"/>
        </w:rPr>
        <w:t>5.</w:t>
      </w:r>
      <w:r w:rsidR="009431BB" w:rsidRPr="00826138">
        <w:rPr>
          <w:sz w:val="24"/>
          <w:szCs w:val="24"/>
        </w:rPr>
        <w:t xml:space="preserve"> Обязательные</w:t>
      </w:r>
      <w:r w:rsidR="00B707C3" w:rsidRPr="00826138">
        <w:rPr>
          <w:sz w:val="24"/>
          <w:szCs w:val="24"/>
        </w:rPr>
        <w:t xml:space="preserve"> условия</w:t>
      </w:r>
    </w:p>
    <w:p w:rsidR="00B707C3" w:rsidRPr="00F65358" w:rsidRDefault="00C742A0" w:rsidP="00B707C3">
      <w:pPr>
        <w:jc w:val="both"/>
        <w:rPr>
          <w:rFonts w:eastAsia="Calibri"/>
          <w:sz w:val="24"/>
          <w:szCs w:val="24"/>
          <w:lang w:eastAsia="en-US"/>
        </w:rPr>
      </w:pPr>
      <w:r>
        <w:rPr>
          <w:rFonts w:eastAsia="Calibri"/>
          <w:sz w:val="24"/>
          <w:szCs w:val="24"/>
          <w:lang w:eastAsia="en-US"/>
        </w:rPr>
        <w:t xml:space="preserve">      </w:t>
      </w:r>
      <w:r w:rsidR="00B707C3" w:rsidRPr="00F65358">
        <w:rPr>
          <w:rFonts w:eastAsia="Calibri"/>
          <w:sz w:val="24"/>
          <w:szCs w:val="24"/>
          <w:lang w:eastAsia="en-US"/>
        </w:rPr>
        <w:t xml:space="preserve">1. Имущество является объектом </w:t>
      </w:r>
      <w:r>
        <w:rPr>
          <w:rFonts w:eastAsia="Calibri"/>
          <w:sz w:val="24"/>
          <w:szCs w:val="24"/>
          <w:lang w:eastAsia="en-US"/>
        </w:rPr>
        <w:t>соци</w:t>
      </w:r>
      <w:r w:rsidR="00826138">
        <w:rPr>
          <w:rFonts w:eastAsia="Calibri"/>
          <w:sz w:val="24"/>
          <w:szCs w:val="24"/>
          <w:lang w:eastAsia="en-US"/>
        </w:rPr>
        <w:t>аль</w:t>
      </w:r>
      <w:r>
        <w:rPr>
          <w:rFonts w:eastAsia="Calibri"/>
          <w:sz w:val="24"/>
          <w:szCs w:val="24"/>
          <w:lang w:eastAsia="en-US"/>
        </w:rPr>
        <w:t>н</w:t>
      </w:r>
      <w:r w:rsidR="00826138">
        <w:rPr>
          <w:rFonts w:eastAsia="Calibri"/>
          <w:sz w:val="24"/>
          <w:szCs w:val="24"/>
          <w:lang w:eastAsia="en-US"/>
        </w:rPr>
        <w:t>о</w:t>
      </w:r>
      <w:r>
        <w:rPr>
          <w:rFonts w:eastAsia="Calibri"/>
          <w:sz w:val="24"/>
          <w:szCs w:val="24"/>
          <w:lang w:eastAsia="en-US"/>
        </w:rPr>
        <w:t xml:space="preserve">го и культурного </w:t>
      </w:r>
      <w:r w:rsidR="00B707C3" w:rsidRPr="00F65358">
        <w:rPr>
          <w:rFonts w:eastAsia="Calibri"/>
          <w:sz w:val="24"/>
          <w:szCs w:val="24"/>
          <w:lang w:eastAsia="en-US"/>
        </w:rPr>
        <w:t xml:space="preserve">(социально значимым объектом), которое предназначено для обеспечения </w:t>
      </w:r>
      <w:r>
        <w:rPr>
          <w:rFonts w:eastAsia="Calibri"/>
          <w:sz w:val="24"/>
          <w:szCs w:val="24"/>
          <w:lang w:eastAsia="en-US"/>
        </w:rPr>
        <w:t>потребности вероисповедования</w:t>
      </w:r>
      <w:r w:rsidR="00826138">
        <w:rPr>
          <w:rFonts w:eastAsia="Calibri"/>
          <w:sz w:val="24"/>
          <w:szCs w:val="24"/>
          <w:lang w:eastAsia="en-US"/>
        </w:rPr>
        <w:t xml:space="preserve">  граждан, </w:t>
      </w:r>
      <w:r w:rsidR="00B707C3" w:rsidRPr="00F65358">
        <w:rPr>
          <w:rFonts w:eastAsia="Calibri"/>
          <w:sz w:val="24"/>
          <w:szCs w:val="24"/>
          <w:lang w:eastAsia="en-US"/>
        </w:rPr>
        <w:t>организаций</w:t>
      </w:r>
      <w:r w:rsidR="00826138">
        <w:rPr>
          <w:rFonts w:eastAsia="Calibri"/>
          <w:sz w:val="24"/>
          <w:szCs w:val="24"/>
          <w:lang w:eastAsia="en-US"/>
        </w:rPr>
        <w:t xml:space="preserve"> учреждений и объектов </w:t>
      </w:r>
      <w:r w:rsidR="00B707C3" w:rsidRPr="00F65358">
        <w:rPr>
          <w:rFonts w:eastAsia="Calibri"/>
          <w:sz w:val="24"/>
          <w:szCs w:val="24"/>
          <w:lang w:eastAsia="en-US"/>
        </w:rPr>
        <w:t xml:space="preserve">инфраструктуры </w:t>
      </w:r>
      <w:r w:rsidR="00826138">
        <w:rPr>
          <w:rFonts w:eastAsia="Calibri"/>
          <w:sz w:val="24"/>
          <w:szCs w:val="24"/>
          <w:lang w:eastAsia="en-US"/>
        </w:rPr>
        <w:t>К</w:t>
      </w:r>
      <w:r w:rsidR="00B707C3" w:rsidRPr="00F65358">
        <w:rPr>
          <w:rFonts w:eastAsia="Calibri"/>
          <w:sz w:val="24"/>
          <w:szCs w:val="24"/>
          <w:lang w:eastAsia="en-US"/>
        </w:rPr>
        <w:t>а</w:t>
      </w:r>
      <w:r w:rsidR="00826138">
        <w:rPr>
          <w:rFonts w:eastAsia="Calibri"/>
          <w:sz w:val="24"/>
          <w:szCs w:val="24"/>
          <w:lang w:eastAsia="en-US"/>
        </w:rPr>
        <w:t>мчат</w:t>
      </w:r>
      <w:r w:rsidR="00B707C3" w:rsidRPr="00F65358">
        <w:rPr>
          <w:rFonts w:eastAsia="Calibri"/>
          <w:sz w:val="24"/>
          <w:szCs w:val="24"/>
          <w:lang w:eastAsia="en-US"/>
        </w:rPr>
        <w:t>ского края. Обязате</w:t>
      </w:r>
      <w:r w:rsidR="009431BB" w:rsidRPr="00F65358">
        <w:rPr>
          <w:rFonts w:eastAsia="Calibri"/>
          <w:sz w:val="24"/>
          <w:szCs w:val="24"/>
          <w:lang w:eastAsia="en-US"/>
        </w:rPr>
        <w:t>льные условия</w:t>
      </w:r>
      <w:r w:rsidR="00B707C3" w:rsidRPr="00F65358">
        <w:rPr>
          <w:rFonts w:eastAsia="Calibri"/>
          <w:sz w:val="24"/>
          <w:szCs w:val="24"/>
          <w:lang w:eastAsia="en-US"/>
        </w:rPr>
        <w:t xml:space="preserve">:   </w:t>
      </w:r>
    </w:p>
    <w:p w:rsidR="00B707C3" w:rsidRPr="00F65358" w:rsidRDefault="00F65358" w:rsidP="00B707C3">
      <w:pPr>
        <w:jc w:val="both"/>
        <w:rPr>
          <w:rFonts w:eastAsia="Calibri"/>
          <w:sz w:val="24"/>
          <w:szCs w:val="24"/>
          <w:lang w:eastAsia="en-US"/>
        </w:rPr>
      </w:pPr>
      <w:r w:rsidRPr="00F65358">
        <w:rPr>
          <w:rFonts w:eastAsia="Calibri"/>
          <w:sz w:val="24"/>
          <w:szCs w:val="24"/>
          <w:lang w:eastAsia="en-US"/>
        </w:rPr>
        <w:t>- покупатель обязан</w:t>
      </w:r>
      <w:r w:rsidR="00B707C3" w:rsidRPr="00F65358">
        <w:rPr>
          <w:rFonts w:eastAsia="Calibri"/>
          <w:sz w:val="24"/>
          <w:szCs w:val="24"/>
          <w:lang w:eastAsia="en-US"/>
        </w:rPr>
        <w:t xml:space="preserve"> содержать и обеспечивать эксплуатацию Имущества и использование его в соответствии с целевым назначением;</w:t>
      </w:r>
    </w:p>
    <w:p w:rsidR="00B707C3" w:rsidRPr="00F65358" w:rsidRDefault="00F65358" w:rsidP="00B707C3">
      <w:pPr>
        <w:jc w:val="both"/>
        <w:rPr>
          <w:rFonts w:eastAsia="Calibri"/>
          <w:sz w:val="24"/>
          <w:szCs w:val="24"/>
          <w:lang w:eastAsia="en-US"/>
        </w:rPr>
      </w:pPr>
      <w:r w:rsidRPr="00F65358">
        <w:rPr>
          <w:rFonts w:eastAsia="Calibri"/>
          <w:sz w:val="24"/>
          <w:szCs w:val="24"/>
          <w:lang w:eastAsia="en-US"/>
        </w:rPr>
        <w:t>- покупатель обязан</w:t>
      </w:r>
      <w:r w:rsidR="00B707C3" w:rsidRPr="00F65358">
        <w:rPr>
          <w:rFonts w:eastAsia="Calibri"/>
          <w:sz w:val="24"/>
          <w:szCs w:val="24"/>
          <w:lang w:eastAsia="en-US"/>
        </w:rPr>
        <w:t xml:space="preserve"> предоставлять гражданам, организациям, использования, установленным  в рамках де</w:t>
      </w:r>
      <w:r w:rsidR="00826138">
        <w:rPr>
          <w:rFonts w:eastAsia="Calibri"/>
          <w:sz w:val="24"/>
          <w:szCs w:val="24"/>
          <w:lang w:eastAsia="en-US"/>
        </w:rPr>
        <w:t>йствующего законодательства.</w:t>
      </w:r>
    </w:p>
    <w:p w:rsidR="00FC2202" w:rsidRPr="00F65358" w:rsidRDefault="00826138" w:rsidP="00B707C3">
      <w:pPr>
        <w:jc w:val="both"/>
        <w:rPr>
          <w:b/>
          <w:sz w:val="24"/>
          <w:szCs w:val="24"/>
        </w:rPr>
      </w:pPr>
      <w:r>
        <w:rPr>
          <w:rFonts w:eastAsia="Calibri"/>
          <w:sz w:val="24"/>
          <w:szCs w:val="24"/>
          <w:lang w:eastAsia="en-US"/>
        </w:rPr>
        <w:t xml:space="preserve">     </w:t>
      </w:r>
      <w:r w:rsidR="00FC2202" w:rsidRPr="00F65358">
        <w:rPr>
          <w:rFonts w:eastAsia="Calibri"/>
          <w:sz w:val="24"/>
          <w:szCs w:val="24"/>
          <w:lang w:eastAsia="en-US"/>
        </w:rPr>
        <w:t xml:space="preserve">2. После проведения конкурса орган местного самоуправления заключает с покупателем социально значимых объектов соглашение об исполнении условий конкурса. В случае существенного нарушения или неисполнения победителем торгов соглашения об исполнении условий конкурса указанные соглашение и договор купли-продажи подлежат расторжению судом на основании заявления органа местного самоуправления. В случае расторжения судом </w:t>
      </w:r>
      <w:proofErr w:type="gramStart"/>
      <w:r w:rsidR="00FC2202" w:rsidRPr="00F65358">
        <w:rPr>
          <w:rFonts w:eastAsia="Calibri"/>
          <w:sz w:val="24"/>
          <w:szCs w:val="24"/>
          <w:lang w:eastAsia="en-US"/>
        </w:rPr>
        <w:t>указанных</w:t>
      </w:r>
      <w:proofErr w:type="gramEnd"/>
      <w:r w:rsidR="00FC2202" w:rsidRPr="00F65358">
        <w:rPr>
          <w:rFonts w:eastAsia="Calibri"/>
          <w:sz w:val="24"/>
          <w:szCs w:val="24"/>
          <w:lang w:eastAsia="en-US"/>
        </w:rPr>
        <w:t xml:space="preserve"> соглашения и договора купли-продажи Имущество подлежит передаче в собственность муниципального образования, а денежные средства, выплаченные по договору купли-продажи, возмещаются покупателю за счет местного бюджета.</w:t>
      </w:r>
    </w:p>
    <w:p w:rsidR="00B20155" w:rsidRPr="00826138" w:rsidRDefault="00C30E5E" w:rsidP="00C30E5E">
      <w:pPr>
        <w:rPr>
          <w:sz w:val="24"/>
          <w:szCs w:val="24"/>
        </w:rPr>
      </w:pPr>
      <w:r>
        <w:rPr>
          <w:sz w:val="24"/>
          <w:szCs w:val="24"/>
        </w:rPr>
        <w:t xml:space="preserve">                                          </w:t>
      </w:r>
      <w:r w:rsidR="00B707C3" w:rsidRPr="00826138">
        <w:rPr>
          <w:sz w:val="24"/>
          <w:szCs w:val="24"/>
        </w:rPr>
        <w:t>6</w:t>
      </w:r>
      <w:r w:rsidR="00B20155" w:rsidRPr="00826138">
        <w:rPr>
          <w:sz w:val="24"/>
          <w:szCs w:val="24"/>
        </w:rPr>
        <w:t>. Прочие условия</w:t>
      </w:r>
    </w:p>
    <w:p w:rsidR="00B20155" w:rsidRPr="00A00CEE" w:rsidRDefault="00826138" w:rsidP="00B20155">
      <w:pPr>
        <w:jc w:val="both"/>
        <w:rPr>
          <w:sz w:val="24"/>
          <w:szCs w:val="24"/>
        </w:rPr>
      </w:pPr>
      <w:r>
        <w:rPr>
          <w:sz w:val="24"/>
          <w:szCs w:val="24"/>
        </w:rPr>
        <w:t xml:space="preserve">      </w:t>
      </w:r>
      <w:r w:rsidR="00B20155" w:rsidRPr="00A00CEE">
        <w:rPr>
          <w:sz w:val="24"/>
          <w:szCs w:val="24"/>
        </w:rPr>
        <w:t>1.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надлежащим образом уполномоченными на то представителями Сторон.</w:t>
      </w:r>
    </w:p>
    <w:p w:rsidR="00B20155" w:rsidRPr="00A00CEE" w:rsidRDefault="00826138" w:rsidP="00B20155">
      <w:pPr>
        <w:jc w:val="both"/>
        <w:rPr>
          <w:sz w:val="24"/>
          <w:szCs w:val="24"/>
        </w:rPr>
      </w:pPr>
      <w:r>
        <w:rPr>
          <w:sz w:val="24"/>
          <w:szCs w:val="24"/>
        </w:rPr>
        <w:t xml:space="preserve">     </w:t>
      </w:r>
      <w:r w:rsidR="00B20155" w:rsidRPr="00A00CEE">
        <w:rPr>
          <w:sz w:val="24"/>
          <w:szCs w:val="24"/>
        </w:rPr>
        <w:t>2.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При не урегулировании в процессе переговоров спорных вопросов споры разрешаются в суде</w:t>
      </w:r>
      <w:r>
        <w:rPr>
          <w:sz w:val="24"/>
          <w:szCs w:val="24"/>
        </w:rPr>
        <w:t xml:space="preserve"> по месту нахождения продавца</w:t>
      </w:r>
      <w:r w:rsidR="00B20155" w:rsidRPr="00A00CEE">
        <w:rPr>
          <w:sz w:val="24"/>
          <w:szCs w:val="24"/>
        </w:rPr>
        <w:t xml:space="preserve"> в порядке, установленном федеральным законодательством.</w:t>
      </w:r>
    </w:p>
    <w:p w:rsidR="00B20155" w:rsidRDefault="00B707C3" w:rsidP="00B20155">
      <w:pPr>
        <w:jc w:val="both"/>
        <w:rPr>
          <w:sz w:val="24"/>
          <w:szCs w:val="24"/>
        </w:rPr>
      </w:pPr>
      <w:r w:rsidRPr="00A00CEE">
        <w:rPr>
          <w:sz w:val="24"/>
          <w:szCs w:val="24"/>
        </w:rPr>
        <w:t>6</w:t>
      </w:r>
      <w:r w:rsidR="00B20155" w:rsidRPr="00A00CEE">
        <w:rPr>
          <w:sz w:val="24"/>
          <w:szCs w:val="24"/>
        </w:rPr>
        <w:t xml:space="preserve">.3. Настоящий Договор составлен в </w:t>
      </w:r>
      <w:r w:rsidR="00B20155" w:rsidRPr="00F15AAD">
        <w:rPr>
          <w:sz w:val="24"/>
          <w:szCs w:val="24"/>
          <w:highlight w:val="yellow"/>
        </w:rPr>
        <w:t>___</w:t>
      </w:r>
      <w:r w:rsidR="00B20155" w:rsidRPr="00A00CEE">
        <w:rPr>
          <w:sz w:val="24"/>
          <w:szCs w:val="24"/>
        </w:rPr>
        <w:t xml:space="preserve"> экземплярах, имеющих одинаковую юридическую силу. </w:t>
      </w:r>
    </w:p>
    <w:p w:rsidR="00C30E5E" w:rsidRDefault="00C30E5E" w:rsidP="00B20155">
      <w:pPr>
        <w:jc w:val="both"/>
        <w:rPr>
          <w:sz w:val="24"/>
          <w:szCs w:val="24"/>
        </w:rPr>
      </w:pPr>
    </w:p>
    <w:p w:rsidR="00826138" w:rsidRPr="00826138" w:rsidRDefault="00826138" w:rsidP="00826138">
      <w:pPr>
        <w:jc w:val="center"/>
        <w:rPr>
          <w:sz w:val="24"/>
          <w:szCs w:val="24"/>
        </w:rPr>
      </w:pPr>
      <w:r>
        <w:rPr>
          <w:sz w:val="24"/>
          <w:szCs w:val="24"/>
        </w:rPr>
        <w:t xml:space="preserve">   </w:t>
      </w:r>
      <w:r w:rsidR="00C30E5E">
        <w:rPr>
          <w:sz w:val="24"/>
          <w:szCs w:val="24"/>
        </w:rPr>
        <w:t>7</w:t>
      </w:r>
      <w:r w:rsidRPr="00826138">
        <w:rPr>
          <w:sz w:val="24"/>
          <w:szCs w:val="24"/>
        </w:rPr>
        <w:t>. Место нахождения и реквизиты Сторон</w:t>
      </w:r>
    </w:p>
    <w:tbl>
      <w:tblPr>
        <w:tblW w:w="10188" w:type="dxa"/>
        <w:tblLook w:val="0000"/>
      </w:tblPr>
      <w:tblGrid>
        <w:gridCol w:w="5028"/>
        <w:gridCol w:w="5160"/>
      </w:tblGrid>
      <w:tr w:rsidR="00826138" w:rsidRPr="00B34D02" w:rsidTr="00C22D11">
        <w:trPr>
          <w:trHeight w:val="495"/>
        </w:trPr>
        <w:tc>
          <w:tcPr>
            <w:tcW w:w="5028" w:type="dxa"/>
            <w:tcBorders>
              <w:top w:val="nil"/>
              <w:left w:val="nil"/>
              <w:bottom w:val="nil"/>
              <w:right w:val="nil"/>
            </w:tcBorders>
          </w:tcPr>
          <w:p w:rsidR="00826138" w:rsidRPr="00B34D02" w:rsidRDefault="00826138" w:rsidP="00C22D11">
            <w:pPr>
              <w:tabs>
                <w:tab w:val="left" w:pos="4320"/>
              </w:tabs>
              <w:autoSpaceDE w:val="0"/>
              <w:autoSpaceDN w:val="0"/>
              <w:adjustRightInd w:val="0"/>
              <w:ind w:right="372"/>
              <w:rPr>
                <w:sz w:val="24"/>
                <w:szCs w:val="24"/>
              </w:rPr>
            </w:pPr>
            <w:r w:rsidRPr="00B34D02">
              <w:rPr>
                <w:sz w:val="24"/>
                <w:szCs w:val="24"/>
              </w:rPr>
              <w:t>Организатор торго</w:t>
            </w:r>
            <w:proofErr w:type="gramStart"/>
            <w:r w:rsidRPr="00B34D02">
              <w:rPr>
                <w:sz w:val="24"/>
                <w:szCs w:val="24"/>
              </w:rPr>
              <w:t>в</w:t>
            </w:r>
            <w:r>
              <w:rPr>
                <w:sz w:val="24"/>
                <w:szCs w:val="24"/>
              </w:rPr>
              <w:t>(</w:t>
            </w:r>
            <w:proofErr w:type="gramEnd"/>
            <w:r>
              <w:rPr>
                <w:sz w:val="24"/>
                <w:szCs w:val="24"/>
              </w:rPr>
              <w:t>Продавец)</w:t>
            </w:r>
            <w:r w:rsidRPr="00B34D02">
              <w:rPr>
                <w:sz w:val="24"/>
                <w:szCs w:val="24"/>
              </w:rPr>
              <w:t xml:space="preserve">: </w:t>
            </w:r>
          </w:p>
          <w:p w:rsidR="00826138" w:rsidRPr="00B34D02" w:rsidRDefault="00826138" w:rsidP="00C30E5E">
            <w:pPr>
              <w:tabs>
                <w:tab w:val="left" w:pos="4320"/>
              </w:tabs>
              <w:autoSpaceDE w:val="0"/>
              <w:autoSpaceDN w:val="0"/>
              <w:adjustRightInd w:val="0"/>
              <w:ind w:right="132"/>
              <w:rPr>
                <w:bCs/>
                <w:sz w:val="24"/>
                <w:szCs w:val="24"/>
              </w:rPr>
            </w:pPr>
            <w:r>
              <w:rPr>
                <w:sz w:val="24"/>
                <w:szCs w:val="24"/>
              </w:rPr>
              <w:t>О</w:t>
            </w:r>
            <w:r w:rsidR="00C30E5E">
              <w:rPr>
                <w:sz w:val="24"/>
                <w:szCs w:val="24"/>
              </w:rPr>
              <w:t>ОО</w:t>
            </w:r>
            <w:r w:rsidRPr="00B34D02">
              <w:rPr>
                <w:sz w:val="24"/>
                <w:szCs w:val="24"/>
              </w:rPr>
              <w:t xml:space="preserve"> «Рыболовецкий колхоз «Народы Севера»</w:t>
            </w:r>
          </w:p>
        </w:tc>
        <w:tc>
          <w:tcPr>
            <w:tcW w:w="5160" w:type="dxa"/>
            <w:tcBorders>
              <w:top w:val="nil"/>
              <w:left w:val="nil"/>
              <w:bottom w:val="nil"/>
              <w:right w:val="nil"/>
            </w:tcBorders>
          </w:tcPr>
          <w:p w:rsidR="00826138" w:rsidRPr="00B34D02" w:rsidRDefault="00826138" w:rsidP="00C22D11">
            <w:pPr>
              <w:autoSpaceDE w:val="0"/>
              <w:autoSpaceDN w:val="0"/>
              <w:adjustRightInd w:val="0"/>
              <w:ind w:left="252"/>
              <w:rPr>
                <w:bCs/>
                <w:sz w:val="24"/>
                <w:szCs w:val="24"/>
              </w:rPr>
            </w:pPr>
            <w:r>
              <w:t>Претендент</w:t>
            </w:r>
            <w:r w:rsidRPr="00B34D02">
              <w:rPr>
                <w:sz w:val="24"/>
                <w:szCs w:val="24"/>
              </w:rPr>
              <w:t>:</w:t>
            </w:r>
            <w:r w:rsidRPr="00B34D02">
              <w:rPr>
                <w:bCs/>
                <w:sz w:val="24"/>
                <w:szCs w:val="24"/>
              </w:rPr>
              <w:t xml:space="preserve">  </w:t>
            </w:r>
            <w:r>
              <w:rPr>
                <w:bCs/>
              </w:rPr>
              <w:t>__</w:t>
            </w:r>
            <w:r w:rsidRPr="00B34D02">
              <w:rPr>
                <w:bCs/>
                <w:sz w:val="24"/>
                <w:szCs w:val="24"/>
              </w:rPr>
              <w:t>_________________________</w:t>
            </w:r>
          </w:p>
          <w:p w:rsidR="00826138" w:rsidRPr="00B34D02" w:rsidRDefault="00826138" w:rsidP="00C22D11">
            <w:pPr>
              <w:autoSpaceDE w:val="0"/>
              <w:autoSpaceDN w:val="0"/>
              <w:adjustRightInd w:val="0"/>
              <w:ind w:left="252"/>
              <w:rPr>
                <w:sz w:val="24"/>
                <w:szCs w:val="24"/>
              </w:rPr>
            </w:pPr>
            <w:r w:rsidRPr="00B34D02">
              <w:rPr>
                <w:sz w:val="24"/>
                <w:szCs w:val="24"/>
              </w:rPr>
              <w:t>___________________________________</w:t>
            </w:r>
          </w:p>
          <w:p w:rsidR="00826138" w:rsidRPr="00B34D02" w:rsidRDefault="00826138" w:rsidP="00C22D11">
            <w:pPr>
              <w:autoSpaceDE w:val="0"/>
              <w:autoSpaceDN w:val="0"/>
              <w:adjustRightInd w:val="0"/>
              <w:ind w:left="252" w:right="-108"/>
              <w:rPr>
                <w:bCs/>
                <w:sz w:val="24"/>
                <w:szCs w:val="24"/>
              </w:rPr>
            </w:pPr>
          </w:p>
        </w:tc>
      </w:tr>
      <w:tr w:rsidR="00826138" w:rsidRPr="004F5226" w:rsidTr="00C22D11">
        <w:trPr>
          <w:trHeight w:val="3703"/>
        </w:trPr>
        <w:tc>
          <w:tcPr>
            <w:tcW w:w="5028" w:type="dxa"/>
            <w:tcBorders>
              <w:top w:val="nil"/>
              <w:left w:val="nil"/>
              <w:bottom w:val="nil"/>
              <w:right w:val="nil"/>
            </w:tcBorders>
          </w:tcPr>
          <w:p w:rsidR="00826138" w:rsidRPr="00F00EAA" w:rsidRDefault="00826138" w:rsidP="00C22D11">
            <w:pPr>
              <w:rPr>
                <w:sz w:val="24"/>
                <w:szCs w:val="24"/>
              </w:rPr>
            </w:pPr>
            <w:r w:rsidRPr="00F00EAA">
              <w:rPr>
                <w:sz w:val="24"/>
                <w:szCs w:val="24"/>
              </w:rPr>
              <w:t>Юридический адрес</w:t>
            </w:r>
            <w:r>
              <w:rPr>
                <w:sz w:val="24"/>
                <w:szCs w:val="24"/>
              </w:rPr>
              <w:t xml:space="preserve"> продавца</w:t>
            </w:r>
            <w:r w:rsidRPr="00F00EAA">
              <w:rPr>
                <w:sz w:val="24"/>
                <w:szCs w:val="24"/>
              </w:rPr>
              <w:t>:  ООО ««</w:t>
            </w:r>
            <w:r>
              <w:rPr>
                <w:sz w:val="24"/>
                <w:szCs w:val="24"/>
              </w:rPr>
              <w:t>Рыболовецкий колхоз «Народы Севера</w:t>
            </w:r>
            <w:r w:rsidRPr="00F00EAA">
              <w:rPr>
                <w:sz w:val="24"/>
                <w:szCs w:val="24"/>
              </w:rPr>
              <w:t>»</w:t>
            </w:r>
            <w:proofErr w:type="gramStart"/>
            <w:r w:rsidRPr="00F00EAA">
              <w:rPr>
                <w:sz w:val="24"/>
                <w:szCs w:val="24"/>
              </w:rPr>
              <w:t xml:space="preserve"> </w:t>
            </w:r>
            <w:r w:rsidRPr="00F00EAA">
              <w:rPr>
                <w:noProof/>
                <w:sz w:val="24"/>
                <w:szCs w:val="24"/>
              </w:rPr>
              <w:t>:</w:t>
            </w:r>
            <w:proofErr w:type="gramEnd"/>
            <w:r w:rsidRPr="00F00EAA">
              <w:rPr>
                <w:noProof/>
                <w:sz w:val="24"/>
                <w:szCs w:val="24"/>
              </w:rPr>
              <w:t xml:space="preserve"> </w:t>
            </w:r>
            <w:r>
              <w:rPr>
                <w:noProof/>
                <w:sz w:val="24"/>
                <w:szCs w:val="24"/>
              </w:rPr>
              <w:t>683902</w:t>
            </w:r>
            <w:r w:rsidRPr="00F00EAA">
              <w:rPr>
                <w:sz w:val="24"/>
                <w:szCs w:val="24"/>
              </w:rPr>
              <w:t xml:space="preserve">, </w:t>
            </w:r>
            <w:r>
              <w:rPr>
                <w:sz w:val="24"/>
                <w:szCs w:val="24"/>
              </w:rPr>
              <w:t xml:space="preserve"> </w:t>
            </w:r>
            <w:r w:rsidRPr="00F00EAA">
              <w:rPr>
                <w:sz w:val="24"/>
                <w:szCs w:val="24"/>
              </w:rPr>
              <w:t xml:space="preserve">г. </w:t>
            </w:r>
            <w:r>
              <w:rPr>
                <w:sz w:val="24"/>
                <w:szCs w:val="24"/>
              </w:rPr>
              <w:t>Петропавловск-Камчатский</w:t>
            </w:r>
            <w:r w:rsidRPr="00F00EAA">
              <w:rPr>
                <w:sz w:val="24"/>
                <w:szCs w:val="24"/>
              </w:rPr>
              <w:t>,</w:t>
            </w:r>
            <w:r>
              <w:rPr>
                <w:sz w:val="24"/>
                <w:szCs w:val="24"/>
              </w:rPr>
              <w:t xml:space="preserve">                             </w:t>
            </w:r>
            <w:r w:rsidRPr="00F00EAA">
              <w:rPr>
                <w:sz w:val="24"/>
                <w:szCs w:val="24"/>
              </w:rPr>
              <w:t xml:space="preserve"> ул. </w:t>
            </w:r>
            <w:r>
              <w:rPr>
                <w:sz w:val="24"/>
                <w:szCs w:val="24"/>
              </w:rPr>
              <w:t>Чавычная</w:t>
            </w:r>
            <w:r w:rsidRPr="00F00EAA">
              <w:rPr>
                <w:sz w:val="24"/>
                <w:szCs w:val="24"/>
              </w:rPr>
              <w:t>, д.</w:t>
            </w:r>
            <w:r>
              <w:rPr>
                <w:sz w:val="24"/>
                <w:szCs w:val="24"/>
              </w:rPr>
              <w:t>19.</w:t>
            </w:r>
          </w:p>
          <w:p w:rsidR="00826138" w:rsidRPr="007E6C5E" w:rsidRDefault="00826138" w:rsidP="00C22D11">
            <w:pPr>
              <w:pStyle w:val="57"/>
              <w:shd w:val="clear" w:color="auto" w:fill="auto"/>
              <w:spacing w:before="0" w:after="0" w:line="240" w:lineRule="auto"/>
              <w:rPr>
                <w:b w:val="0"/>
                <w:color w:val="000000"/>
                <w:sz w:val="24"/>
                <w:szCs w:val="24"/>
              </w:rPr>
            </w:pPr>
            <w:r w:rsidRPr="00B34D02">
              <w:rPr>
                <w:b w:val="0"/>
                <w:sz w:val="24"/>
                <w:szCs w:val="24"/>
              </w:rPr>
              <w:t>Банковские реквизиты: р/счет</w:t>
            </w:r>
            <w:r w:rsidRPr="007E6C5E">
              <w:rPr>
                <w:b w:val="0"/>
                <w:sz w:val="24"/>
                <w:szCs w:val="24"/>
              </w:rPr>
              <w:t xml:space="preserve"> </w:t>
            </w:r>
            <w:r w:rsidRPr="007E6C5E">
              <w:rPr>
                <w:b w:val="0"/>
                <w:color w:val="000000"/>
                <w:sz w:val="24"/>
                <w:szCs w:val="24"/>
              </w:rPr>
              <w:t>№40702810700590000198 в ПАО СКБ Приморья «Примсоцбанк» в</w:t>
            </w:r>
            <w:r>
              <w:rPr>
                <w:b w:val="0"/>
                <w:color w:val="000000"/>
                <w:sz w:val="24"/>
                <w:szCs w:val="24"/>
              </w:rPr>
              <w:t xml:space="preserve">  </w:t>
            </w:r>
            <w:r w:rsidRPr="007E6C5E">
              <w:rPr>
                <w:b w:val="0"/>
                <w:color w:val="000000"/>
                <w:sz w:val="24"/>
                <w:szCs w:val="24"/>
              </w:rPr>
              <w:t>Петропавловск</w:t>
            </w:r>
            <w:r>
              <w:rPr>
                <w:b w:val="0"/>
                <w:color w:val="000000"/>
                <w:sz w:val="24"/>
                <w:szCs w:val="24"/>
              </w:rPr>
              <w:t>е</w:t>
            </w:r>
            <w:r w:rsidRPr="007E6C5E">
              <w:rPr>
                <w:b w:val="0"/>
                <w:color w:val="000000"/>
                <w:sz w:val="24"/>
                <w:szCs w:val="24"/>
              </w:rPr>
              <w:t xml:space="preserve">- Камчатском, г. Петропавловск-Камчатский, ИНН 4101118648, КПП 410101001, </w:t>
            </w:r>
            <w:proofErr w:type="spellStart"/>
            <w:proofErr w:type="gramStart"/>
            <w:r w:rsidRPr="007E6C5E">
              <w:rPr>
                <w:b w:val="0"/>
                <w:color w:val="000000"/>
                <w:sz w:val="24"/>
                <w:szCs w:val="24"/>
              </w:rPr>
              <w:t>корр</w:t>
            </w:r>
            <w:proofErr w:type="spellEnd"/>
            <w:proofErr w:type="gramEnd"/>
            <w:r w:rsidRPr="007E6C5E">
              <w:rPr>
                <w:b w:val="0"/>
                <w:color w:val="000000"/>
                <w:sz w:val="24"/>
                <w:szCs w:val="24"/>
              </w:rPr>
              <w:t>/счет 30101810200000000803, БИК 040507803</w:t>
            </w:r>
            <w:r>
              <w:rPr>
                <w:b w:val="0"/>
                <w:color w:val="000000"/>
                <w:sz w:val="24"/>
                <w:szCs w:val="24"/>
              </w:rPr>
              <w:t>.</w:t>
            </w:r>
          </w:p>
          <w:p w:rsidR="00C30E5E" w:rsidRDefault="00C30E5E" w:rsidP="00C22D11">
            <w:pPr>
              <w:pStyle w:val="57"/>
              <w:shd w:val="clear" w:color="auto" w:fill="auto"/>
              <w:spacing w:before="0" w:after="0" w:line="240" w:lineRule="auto"/>
              <w:rPr>
                <w:b w:val="0"/>
                <w:color w:val="000000"/>
                <w:sz w:val="24"/>
                <w:szCs w:val="24"/>
              </w:rPr>
            </w:pPr>
          </w:p>
          <w:p w:rsidR="00826138" w:rsidRPr="007E6C5E" w:rsidRDefault="00826138" w:rsidP="00C22D11">
            <w:pPr>
              <w:pStyle w:val="57"/>
              <w:shd w:val="clear" w:color="auto" w:fill="auto"/>
              <w:spacing w:before="0" w:after="0" w:line="240" w:lineRule="auto"/>
              <w:rPr>
                <w:b w:val="0"/>
                <w:color w:val="000000"/>
                <w:sz w:val="24"/>
                <w:szCs w:val="24"/>
              </w:rPr>
            </w:pPr>
            <w:r>
              <w:rPr>
                <w:b w:val="0"/>
                <w:color w:val="000000"/>
                <w:sz w:val="24"/>
                <w:szCs w:val="24"/>
              </w:rPr>
              <w:t>От Продавца</w:t>
            </w:r>
          </w:p>
          <w:p w:rsidR="00826138" w:rsidRPr="00F00EAA" w:rsidRDefault="00826138" w:rsidP="00C22D11">
            <w:pPr>
              <w:pStyle w:val="Nonformat"/>
              <w:widowControl/>
              <w:tabs>
                <w:tab w:val="left" w:pos="4320"/>
              </w:tabs>
              <w:ind w:right="372"/>
              <w:rPr>
                <w:rFonts w:ascii="Times New Roman" w:hAnsi="Times New Roman"/>
                <w:bCs/>
                <w:sz w:val="24"/>
                <w:szCs w:val="24"/>
              </w:rPr>
            </w:pPr>
            <w:r w:rsidRPr="00F00EAA">
              <w:rPr>
                <w:rFonts w:ascii="Times New Roman" w:hAnsi="Times New Roman"/>
                <w:bCs/>
                <w:sz w:val="24"/>
                <w:szCs w:val="24"/>
              </w:rPr>
              <w:t xml:space="preserve">Конкурсный управляющий </w:t>
            </w:r>
          </w:p>
          <w:p w:rsidR="00826138" w:rsidRPr="00F00EAA" w:rsidRDefault="00826138" w:rsidP="00C22D11">
            <w:pPr>
              <w:pStyle w:val="Nonformat"/>
              <w:widowControl/>
              <w:tabs>
                <w:tab w:val="left" w:pos="4320"/>
              </w:tabs>
              <w:ind w:right="372"/>
              <w:rPr>
                <w:rFonts w:ascii="Times New Roman" w:hAnsi="Times New Roman"/>
                <w:bCs/>
                <w:sz w:val="24"/>
                <w:szCs w:val="24"/>
              </w:rPr>
            </w:pPr>
          </w:p>
          <w:p w:rsidR="00826138" w:rsidRPr="00F00EAA" w:rsidRDefault="00826138" w:rsidP="00C22D11">
            <w:pPr>
              <w:pStyle w:val="Nonformat"/>
              <w:widowControl/>
              <w:tabs>
                <w:tab w:val="left" w:pos="4320"/>
              </w:tabs>
              <w:ind w:right="372"/>
              <w:rPr>
                <w:rFonts w:ascii="Times New Roman" w:hAnsi="Times New Roman"/>
                <w:sz w:val="24"/>
                <w:szCs w:val="24"/>
              </w:rPr>
            </w:pPr>
            <w:r w:rsidRPr="00F00EAA">
              <w:rPr>
                <w:rFonts w:ascii="Times New Roman" w:hAnsi="Times New Roman"/>
                <w:bCs/>
                <w:sz w:val="24"/>
                <w:szCs w:val="24"/>
              </w:rPr>
              <w:t>______________   /Сипко В. А.</w:t>
            </w:r>
            <w:r w:rsidRPr="00F00EAA">
              <w:rPr>
                <w:rFonts w:ascii="Times New Roman" w:hAnsi="Times New Roman"/>
                <w:sz w:val="24"/>
                <w:szCs w:val="24"/>
              </w:rPr>
              <w:t>/</w:t>
            </w:r>
          </w:p>
        </w:tc>
        <w:tc>
          <w:tcPr>
            <w:tcW w:w="5160" w:type="dxa"/>
            <w:tcBorders>
              <w:top w:val="nil"/>
              <w:left w:val="nil"/>
              <w:bottom w:val="nil"/>
              <w:right w:val="nil"/>
            </w:tcBorders>
          </w:tcPr>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 </w:t>
            </w:r>
          </w:p>
          <w:p w:rsidR="00826138" w:rsidRDefault="00826138" w:rsidP="00C22D11">
            <w:pPr>
              <w:autoSpaceDE w:val="0"/>
              <w:autoSpaceDN w:val="0"/>
              <w:adjustRightInd w:val="0"/>
              <w:spacing w:before="120"/>
              <w:ind w:left="130" w:right="130"/>
              <w:jc w:val="right"/>
              <w:rPr>
                <w:bCs/>
                <w:sz w:val="24"/>
                <w:szCs w:val="24"/>
              </w:rPr>
            </w:pPr>
          </w:p>
          <w:p w:rsidR="00826138" w:rsidRDefault="00826138" w:rsidP="00C22D11">
            <w:pPr>
              <w:autoSpaceDE w:val="0"/>
              <w:autoSpaceDN w:val="0"/>
              <w:adjustRightInd w:val="0"/>
              <w:spacing w:before="120"/>
              <w:ind w:left="130" w:right="130"/>
              <w:jc w:val="right"/>
              <w:rPr>
                <w:bCs/>
                <w:sz w:val="24"/>
                <w:szCs w:val="24"/>
              </w:rPr>
            </w:pPr>
          </w:p>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rPr>
            </w:pPr>
            <w:r>
              <w:rPr>
                <w:bCs/>
                <w:sz w:val="24"/>
                <w:szCs w:val="24"/>
              </w:rPr>
              <w:t xml:space="preserve">        </w:t>
            </w:r>
          </w:p>
          <w:p w:rsidR="00826138" w:rsidRDefault="00826138" w:rsidP="00C22D11">
            <w:pPr>
              <w:autoSpaceDE w:val="0"/>
              <w:autoSpaceDN w:val="0"/>
              <w:adjustRightInd w:val="0"/>
              <w:spacing w:before="120"/>
              <w:ind w:right="130"/>
              <w:rPr>
                <w:bCs/>
                <w:sz w:val="24"/>
                <w:szCs w:val="24"/>
              </w:rPr>
            </w:pPr>
            <w:r>
              <w:rPr>
                <w:bCs/>
              </w:rPr>
              <w:t>От Претендента</w:t>
            </w:r>
            <w:r>
              <w:rPr>
                <w:bCs/>
                <w:sz w:val="24"/>
                <w:szCs w:val="24"/>
              </w:rPr>
              <w:t xml:space="preserve">          _____________________</w:t>
            </w:r>
          </w:p>
          <w:p w:rsidR="00826138" w:rsidRPr="004F5226" w:rsidRDefault="00826138" w:rsidP="00C22D11">
            <w:pPr>
              <w:autoSpaceDE w:val="0"/>
              <w:autoSpaceDN w:val="0"/>
              <w:adjustRightInd w:val="0"/>
              <w:spacing w:before="120"/>
              <w:ind w:left="130" w:right="130"/>
              <w:jc w:val="center"/>
              <w:rPr>
                <w:bCs/>
                <w:sz w:val="24"/>
                <w:szCs w:val="24"/>
              </w:rPr>
            </w:pPr>
            <w:r>
              <w:rPr>
                <w:bCs/>
              </w:rPr>
              <w:t>___________________________</w:t>
            </w:r>
          </w:p>
        </w:tc>
      </w:tr>
    </w:tbl>
    <w:p w:rsidR="00C173EE" w:rsidRPr="00A00CEE" w:rsidRDefault="00C173EE">
      <w:pPr>
        <w:spacing w:after="200" w:line="276" w:lineRule="auto"/>
        <w:rPr>
          <w:rFonts w:eastAsia="Calibri"/>
          <w:b/>
          <w:bCs/>
          <w:color w:val="FF0000"/>
          <w:sz w:val="24"/>
          <w:szCs w:val="24"/>
          <w:lang w:eastAsia="en-US"/>
        </w:rPr>
      </w:pPr>
    </w:p>
    <w:sectPr w:rsidR="00C173EE" w:rsidRPr="00A00CEE" w:rsidSect="00826138">
      <w:headerReference w:type="even" r:id="rId8"/>
      <w:headerReference w:type="default" r:id="rId9"/>
      <w:pgSz w:w="11906" w:h="16838"/>
      <w:pgMar w:top="426" w:right="707" w:bottom="85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77A" w:rsidRDefault="0059377A">
      <w:r>
        <w:separator/>
      </w:r>
    </w:p>
  </w:endnote>
  <w:endnote w:type="continuationSeparator" w:id="1">
    <w:p w:rsidR="0059377A" w:rsidRDefault="005937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anta Light">
    <w:altName w:val="Arial"/>
    <w:panose1 w:val="020B0604020202020204"/>
    <w:charset w:val="00"/>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20B0604020202020204"/>
    <w:charset w:val="00"/>
    <w:family w:val="auto"/>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77A" w:rsidRDefault="0059377A">
      <w:r>
        <w:separator/>
      </w:r>
    </w:p>
  </w:footnote>
  <w:footnote w:type="continuationSeparator" w:id="1">
    <w:p w:rsidR="0059377A" w:rsidRDefault="00593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D7" w:rsidRDefault="002C206E">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A219D7">
      <w:rPr>
        <w:rStyle w:val="a8"/>
        <w:noProof/>
      </w:rPr>
      <w:t>1</w:t>
    </w:r>
    <w:r>
      <w:rPr>
        <w:rStyle w:val="a8"/>
      </w:rPr>
      <w:fldChar w:fldCharType="end"/>
    </w:r>
  </w:p>
  <w:p w:rsidR="00A219D7" w:rsidRDefault="00A219D7">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D7" w:rsidRDefault="002C206E">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E91231">
      <w:rPr>
        <w:rStyle w:val="a8"/>
        <w:noProof/>
      </w:rPr>
      <w:t>2</w:t>
    </w:r>
    <w:r>
      <w:rPr>
        <w:rStyle w:val="a8"/>
      </w:rPr>
      <w:fldChar w:fldCharType="end"/>
    </w:r>
  </w:p>
  <w:p w:rsidR="00A219D7" w:rsidRDefault="00A219D7">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6D1"/>
    <w:multiLevelType w:val="hybridMultilevel"/>
    <w:tmpl w:val="2D6E4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7062A4"/>
    <w:multiLevelType w:val="hybridMultilevel"/>
    <w:tmpl w:val="226C0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777BC7"/>
    <w:multiLevelType w:val="hybridMultilevel"/>
    <w:tmpl w:val="F252CB48"/>
    <w:lvl w:ilvl="0" w:tplc="12129F04">
      <w:start w:val="1"/>
      <w:numFmt w:val="decimal"/>
      <w:lvlText w:val="%1."/>
      <w:lvlJc w:val="left"/>
      <w:pPr>
        <w:tabs>
          <w:tab w:val="num" w:pos="840"/>
        </w:tabs>
        <w:ind w:left="840" w:hanging="48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5663B17"/>
    <w:multiLevelType w:val="multilevel"/>
    <w:tmpl w:val="2F88F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5CA5728"/>
    <w:multiLevelType w:val="hybridMultilevel"/>
    <w:tmpl w:val="BF303CE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155F54"/>
    <w:multiLevelType w:val="hybridMultilevel"/>
    <w:tmpl w:val="A6E66C30"/>
    <w:lvl w:ilvl="0" w:tplc="9C0A9CF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nsid w:val="098C7C6F"/>
    <w:multiLevelType w:val="hybridMultilevel"/>
    <w:tmpl w:val="10060386"/>
    <w:lvl w:ilvl="0" w:tplc="FFFFFFFF">
      <w:start w:val="1"/>
      <w:numFmt w:val="bullet"/>
      <w:lvlText w:val=""/>
      <w:lvlJc w:val="left"/>
      <w:pPr>
        <w:tabs>
          <w:tab w:val="num" w:pos="2509"/>
        </w:tabs>
        <w:ind w:left="250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0994137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B2652BA"/>
    <w:multiLevelType w:val="hybridMultilevel"/>
    <w:tmpl w:val="CF8487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4243A7"/>
    <w:multiLevelType w:val="hybridMultilevel"/>
    <w:tmpl w:val="54F83E12"/>
    <w:lvl w:ilvl="0" w:tplc="04190005">
      <w:start w:val="1"/>
      <w:numFmt w:val="bullet"/>
      <w:lvlText w:val=""/>
      <w:lvlJc w:val="left"/>
      <w:pPr>
        <w:tabs>
          <w:tab w:val="num" w:pos="754"/>
        </w:tabs>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4B4403"/>
    <w:multiLevelType w:val="hybridMultilevel"/>
    <w:tmpl w:val="B1B64012"/>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1">
    <w:nsid w:val="1D51587B"/>
    <w:multiLevelType w:val="multilevel"/>
    <w:tmpl w:val="71A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5F5AA0"/>
    <w:multiLevelType w:val="multilevel"/>
    <w:tmpl w:val="E82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8C6972"/>
    <w:multiLevelType w:val="hybridMultilevel"/>
    <w:tmpl w:val="F388456A"/>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4">
    <w:nsid w:val="22763837"/>
    <w:multiLevelType w:val="hybridMultilevel"/>
    <w:tmpl w:val="939415D6"/>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5">
    <w:nsid w:val="265F45F0"/>
    <w:multiLevelType w:val="hybridMultilevel"/>
    <w:tmpl w:val="96641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E5535B"/>
    <w:multiLevelType w:val="singleLevel"/>
    <w:tmpl w:val="3C2602D6"/>
    <w:lvl w:ilvl="0">
      <w:start w:val="1"/>
      <w:numFmt w:val="decimal"/>
      <w:lvlText w:val="%1."/>
      <w:legacy w:legacy="1" w:legacySpace="0" w:legacyIndent="226"/>
      <w:lvlJc w:val="left"/>
      <w:rPr>
        <w:rFonts w:ascii="Times New Roman" w:hAnsi="Times New Roman" w:cs="Times New Roman" w:hint="default"/>
      </w:rPr>
    </w:lvl>
  </w:abstractNum>
  <w:abstractNum w:abstractNumId="17">
    <w:nsid w:val="33A6336D"/>
    <w:multiLevelType w:val="hybridMultilevel"/>
    <w:tmpl w:val="2588170E"/>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8">
    <w:nsid w:val="33EA6375"/>
    <w:multiLevelType w:val="hybridMultilevel"/>
    <w:tmpl w:val="A4DAE9AE"/>
    <w:lvl w:ilvl="0" w:tplc="17DCB150">
      <w:start w:val="1"/>
      <w:numFmt w:val="bullet"/>
      <w:lvlText w:val=""/>
      <w:lvlJc w:val="left"/>
      <w:pPr>
        <w:tabs>
          <w:tab w:val="num" w:pos="720"/>
        </w:tabs>
        <w:ind w:left="720" w:hanging="360"/>
      </w:pPr>
      <w:rPr>
        <w:rFonts w:ascii="Wingdings" w:hAnsi="Wingdings" w:hint="default"/>
        <w:sz w:val="21"/>
        <w:szCs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5540EE1"/>
    <w:multiLevelType w:val="multilevel"/>
    <w:tmpl w:val="1A6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3236E"/>
    <w:multiLevelType w:val="hybridMultilevel"/>
    <w:tmpl w:val="CFB6F4BA"/>
    <w:lvl w:ilvl="0" w:tplc="E03CFF12">
      <w:start w:val="1"/>
      <w:numFmt w:val="bullet"/>
      <w:lvlRestart w:val="0"/>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5C5388"/>
    <w:multiLevelType w:val="hybridMultilevel"/>
    <w:tmpl w:val="ECEEFA22"/>
    <w:lvl w:ilvl="0" w:tplc="7E1A08B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8A71CDB"/>
    <w:multiLevelType w:val="hybridMultilevel"/>
    <w:tmpl w:val="4BA8E0AA"/>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97916A7"/>
    <w:multiLevelType w:val="hybridMultilevel"/>
    <w:tmpl w:val="548E6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9FB7FAB"/>
    <w:multiLevelType w:val="multilevel"/>
    <w:tmpl w:val="2D6E4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A7716CE"/>
    <w:multiLevelType w:val="multilevel"/>
    <w:tmpl w:val="2A80F62C"/>
    <w:lvl w:ilvl="0">
      <w:start w:val="1"/>
      <w:numFmt w:val="decimal"/>
      <w:lvlText w:val="%1."/>
      <w:lvlJc w:val="left"/>
      <w:pPr>
        <w:tabs>
          <w:tab w:val="num" w:pos="360"/>
        </w:tabs>
        <w:ind w:left="360" w:hanging="360"/>
      </w:pPr>
    </w:lvl>
    <w:lvl w:ilvl="1">
      <w:start w:val="1"/>
      <w:numFmt w:val="decimal"/>
      <w:lvlText w:val="%1.%2."/>
      <w:lvlJc w:val="left"/>
      <w:pPr>
        <w:tabs>
          <w:tab w:val="num" w:pos="405"/>
        </w:tabs>
        <w:ind w:left="405" w:hanging="360"/>
      </w:pPr>
    </w:lvl>
    <w:lvl w:ilvl="2">
      <w:start w:val="1"/>
      <w:numFmt w:val="decimal"/>
      <w:lvlText w:val="%1.%2.%3."/>
      <w:lvlJc w:val="left"/>
      <w:pPr>
        <w:tabs>
          <w:tab w:val="num" w:pos="810"/>
        </w:tabs>
        <w:ind w:left="810" w:hanging="720"/>
      </w:pPr>
    </w:lvl>
    <w:lvl w:ilvl="3">
      <w:start w:val="1"/>
      <w:numFmt w:val="decimal"/>
      <w:lvlText w:val="%1.%2.%3.%4."/>
      <w:lvlJc w:val="left"/>
      <w:pPr>
        <w:tabs>
          <w:tab w:val="num" w:pos="855"/>
        </w:tabs>
        <w:ind w:left="855"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305"/>
        </w:tabs>
        <w:ind w:left="1305" w:hanging="1080"/>
      </w:pPr>
    </w:lvl>
    <w:lvl w:ilvl="6">
      <w:start w:val="1"/>
      <w:numFmt w:val="decimal"/>
      <w:lvlText w:val="%1.%2.%3.%4.%5.%6.%7."/>
      <w:lvlJc w:val="left"/>
      <w:pPr>
        <w:tabs>
          <w:tab w:val="num" w:pos="1350"/>
        </w:tabs>
        <w:ind w:left="1350" w:hanging="1080"/>
      </w:pPr>
    </w:lvl>
    <w:lvl w:ilvl="7">
      <w:start w:val="1"/>
      <w:numFmt w:val="decimal"/>
      <w:lvlText w:val="%1.%2.%3.%4.%5.%6.%7.%8."/>
      <w:lvlJc w:val="left"/>
      <w:pPr>
        <w:tabs>
          <w:tab w:val="num" w:pos="1755"/>
        </w:tabs>
        <w:ind w:left="1755" w:hanging="1440"/>
      </w:pPr>
    </w:lvl>
    <w:lvl w:ilvl="8">
      <w:start w:val="1"/>
      <w:numFmt w:val="decimal"/>
      <w:lvlText w:val="%1.%2.%3.%4.%5.%6.%7.%8.%9."/>
      <w:lvlJc w:val="left"/>
      <w:pPr>
        <w:tabs>
          <w:tab w:val="num" w:pos="1800"/>
        </w:tabs>
        <w:ind w:left="1800" w:hanging="1440"/>
      </w:pPr>
    </w:lvl>
  </w:abstractNum>
  <w:abstractNum w:abstractNumId="26">
    <w:nsid w:val="3EE514F4"/>
    <w:multiLevelType w:val="hybridMultilevel"/>
    <w:tmpl w:val="EC1A5E5C"/>
    <w:lvl w:ilvl="0" w:tplc="04190001">
      <w:start w:val="1"/>
      <w:numFmt w:val="bullet"/>
      <w:lvlText w:val=""/>
      <w:lvlJc w:val="left"/>
      <w:pPr>
        <w:tabs>
          <w:tab w:val="num" w:pos="1980"/>
        </w:tabs>
        <w:ind w:left="1980" w:hanging="360"/>
      </w:pPr>
      <w:rPr>
        <w:rFonts w:ascii="Symbol" w:hAnsi="Symbol" w:hint="default"/>
      </w:rPr>
    </w:lvl>
    <w:lvl w:ilvl="1" w:tplc="FDB491AC">
      <w:numFmt w:val="bullet"/>
      <w:lvlText w:val=""/>
      <w:lvlJc w:val="left"/>
      <w:pPr>
        <w:tabs>
          <w:tab w:val="num" w:pos="2700"/>
        </w:tabs>
        <w:ind w:left="1489" w:firstLine="851"/>
      </w:pPr>
      <w:rPr>
        <w:rFonts w:ascii="Wingdings" w:eastAsia="Times New Roman" w:hAnsi="Wingdings"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2585B8C"/>
    <w:multiLevelType w:val="singleLevel"/>
    <w:tmpl w:val="B524D358"/>
    <w:lvl w:ilvl="0">
      <w:numFmt w:val="bullet"/>
      <w:lvlText w:val="-"/>
      <w:lvlJc w:val="left"/>
      <w:pPr>
        <w:tabs>
          <w:tab w:val="num" w:pos="-774"/>
        </w:tabs>
        <w:ind w:left="-774" w:hanging="360"/>
      </w:pPr>
      <w:rPr>
        <w:rFonts w:ascii="Times New Roman" w:hAnsi="Times New Roman" w:hint="default"/>
      </w:rPr>
    </w:lvl>
  </w:abstractNum>
  <w:abstractNum w:abstractNumId="28">
    <w:nsid w:val="46056D08"/>
    <w:multiLevelType w:val="hybridMultilevel"/>
    <w:tmpl w:val="499E93E0"/>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9">
    <w:nsid w:val="480A5B01"/>
    <w:multiLevelType w:val="hybridMultilevel"/>
    <w:tmpl w:val="ED02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8AD4B11"/>
    <w:multiLevelType w:val="hybridMultilevel"/>
    <w:tmpl w:val="1A942706"/>
    <w:lvl w:ilvl="0" w:tplc="0419000D">
      <w:start w:val="1"/>
      <w:numFmt w:val="bullet"/>
      <w:lvlText w:val=""/>
      <w:lvlJc w:val="left"/>
      <w:pPr>
        <w:tabs>
          <w:tab w:val="num" w:pos="1003"/>
        </w:tabs>
        <w:ind w:left="1003"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D66C7C"/>
    <w:multiLevelType w:val="hybridMultilevel"/>
    <w:tmpl w:val="21D8A5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AA36BC7"/>
    <w:multiLevelType w:val="hybridMultilevel"/>
    <w:tmpl w:val="113CB0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5AF774E7"/>
    <w:multiLevelType w:val="hybridMultilevel"/>
    <w:tmpl w:val="061CE2A6"/>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34">
    <w:nsid w:val="5C5F5F7A"/>
    <w:multiLevelType w:val="hybridMultilevel"/>
    <w:tmpl w:val="52C82B92"/>
    <w:lvl w:ilvl="0" w:tplc="F7A2C9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1D5F00"/>
    <w:multiLevelType w:val="hybridMultilevel"/>
    <w:tmpl w:val="B55C31C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5B640B1"/>
    <w:multiLevelType w:val="hybridMultilevel"/>
    <w:tmpl w:val="FBD6D4B0"/>
    <w:lvl w:ilvl="0" w:tplc="9C0A9CF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68B40287"/>
    <w:multiLevelType w:val="hybridMultilevel"/>
    <w:tmpl w:val="F1B43976"/>
    <w:lvl w:ilvl="0" w:tplc="04190001">
      <w:start w:val="1"/>
      <w:numFmt w:val="bullet"/>
      <w:lvlRestart w:val="0"/>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D1934B5"/>
    <w:multiLevelType w:val="singleLevel"/>
    <w:tmpl w:val="6FA0E93E"/>
    <w:lvl w:ilvl="0">
      <w:numFmt w:val="bullet"/>
      <w:lvlText w:val="-"/>
      <w:lvlJc w:val="left"/>
      <w:pPr>
        <w:tabs>
          <w:tab w:val="num" w:pos="-774"/>
        </w:tabs>
        <w:ind w:left="-774" w:hanging="360"/>
      </w:pPr>
      <w:rPr>
        <w:rFonts w:ascii="Times New Roman" w:hAnsi="Times New Roman" w:hint="default"/>
      </w:rPr>
    </w:lvl>
  </w:abstractNum>
  <w:abstractNum w:abstractNumId="39">
    <w:nsid w:val="709C570F"/>
    <w:multiLevelType w:val="hybridMultilevel"/>
    <w:tmpl w:val="456491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49C42AB"/>
    <w:multiLevelType w:val="hybridMultilevel"/>
    <w:tmpl w:val="C33EA3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8F52FB6"/>
    <w:multiLevelType w:val="hybridMultilevel"/>
    <w:tmpl w:val="90C0AC62"/>
    <w:lvl w:ilvl="0" w:tplc="26D8A64A">
      <w:start w:val="1"/>
      <w:numFmt w:val="bullet"/>
      <w:pStyle w:val="a"/>
      <w:lvlText w:val=""/>
      <w:lvlJc w:val="left"/>
      <w:pPr>
        <w:tabs>
          <w:tab w:val="num" w:pos="720"/>
        </w:tabs>
        <w:ind w:left="720" w:hanging="360"/>
      </w:pPr>
      <w:rPr>
        <w:rFonts w:ascii="Symbol" w:hAnsi="Symbol" w:hint="default"/>
      </w:rPr>
    </w:lvl>
    <w:lvl w:ilvl="1" w:tplc="F328FE30" w:tentative="1">
      <w:start w:val="1"/>
      <w:numFmt w:val="bullet"/>
      <w:lvlText w:val="o"/>
      <w:lvlJc w:val="left"/>
      <w:pPr>
        <w:tabs>
          <w:tab w:val="num" w:pos="1440"/>
        </w:tabs>
        <w:ind w:left="1440" w:hanging="360"/>
      </w:pPr>
      <w:rPr>
        <w:rFonts w:ascii="Courier New" w:hAnsi="Courier New" w:hint="default"/>
      </w:rPr>
    </w:lvl>
    <w:lvl w:ilvl="2" w:tplc="31526334" w:tentative="1">
      <w:start w:val="1"/>
      <w:numFmt w:val="bullet"/>
      <w:lvlText w:val=""/>
      <w:lvlJc w:val="left"/>
      <w:pPr>
        <w:tabs>
          <w:tab w:val="num" w:pos="2160"/>
        </w:tabs>
        <w:ind w:left="2160" w:hanging="360"/>
      </w:pPr>
      <w:rPr>
        <w:rFonts w:ascii="Wingdings" w:hAnsi="Wingdings" w:hint="default"/>
      </w:rPr>
    </w:lvl>
    <w:lvl w:ilvl="3" w:tplc="59963D32" w:tentative="1">
      <w:start w:val="1"/>
      <w:numFmt w:val="bullet"/>
      <w:lvlText w:val=""/>
      <w:lvlJc w:val="left"/>
      <w:pPr>
        <w:tabs>
          <w:tab w:val="num" w:pos="2880"/>
        </w:tabs>
        <w:ind w:left="2880" w:hanging="360"/>
      </w:pPr>
      <w:rPr>
        <w:rFonts w:ascii="Symbol" w:hAnsi="Symbol" w:hint="default"/>
      </w:rPr>
    </w:lvl>
    <w:lvl w:ilvl="4" w:tplc="0B92229C" w:tentative="1">
      <w:start w:val="1"/>
      <w:numFmt w:val="bullet"/>
      <w:lvlText w:val="o"/>
      <w:lvlJc w:val="left"/>
      <w:pPr>
        <w:tabs>
          <w:tab w:val="num" w:pos="3600"/>
        </w:tabs>
        <w:ind w:left="3600" w:hanging="360"/>
      </w:pPr>
      <w:rPr>
        <w:rFonts w:ascii="Courier New" w:hAnsi="Courier New" w:hint="default"/>
      </w:rPr>
    </w:lvl>
    <w:lvl w:ilvl="5" w:tplc="15D602F8" w:tentative="1">
      <w:start w:val="1"/>
      <w:numFmt w:val="bullet"/>
      <w:lvlText w:val=""/>
      <w:lvlJc w:val="left"/>
      <w:pPr>
        <w:tabs>
          <w:tab w:val="num" w:pos="4320"/>
        </w:tabs>
        <w:ind w:left="4320" w:hanging="360"/>
      </w:pPr>
      <w:rPr>
        <w:rFonts w:ascii="Wingdings" w:hAnsi="Wingdings" w:hint="default"/>
      </w:rPr>
    </w:lvl>
    <w:lvl w:ilvl="6" w:tplc="55E804E8" w:tentative="1">
      <w:start w:val="1"/>
      <w:numFmt w:val="bullet"/>
      <w:lvlText w:val=""/>
      <w:lvlJc w:val="left"/>
      <w:pPr>
        <w:tabs>
          <w:tab w:val="num" w:pos="5040"/>
        </w:tabs>
        <w:ind w:left="5040" w:hanging="360"/>
      </w:pPr>
      <w:rPr>
        <w:rFonts w:ascii="Symbol" w:hAnsi="Symbol" w:hint="default"/>
      </w:rPr>
    </w:lvl>
    <w:lvl w:ilvl="7" w:tplc="9664F112" w:tentative="1">
      <w:start w:val="1"/>
      <w:numFmt w:val="bullet"/>
      <w:lvlText w:val="o"/>
      <w:lvlJc w:val="left"/>
      <w:pPr>
        <w:tabs>
          <w:tab w:val="num" w:pos="5760"/>
        </w:tabs>
        <w:ind w:left="5760" w:hanging="360"/>
      </w:pPr>
      <w:rPr>
        <w:rFonts w:ascii="Courier New" w:hAnsi="Courier New" w:hint="default"/>
      </w:rPr>
    </w:lvl>
    <w:lvl w:ilvl="8" w:tplc="C434B0B0" w:tentative="1">
      <w:start w:val="1"/>
      <w:numFmt w:val="bullet"/>
      <w:lvlText w:val=""/>
      <w:lvlJc w:val="left"/>
      <w:pPr>
        <w:tabs>
          <w:tab w:val="num" w:pos="6480"/>
        </w:tabs>
        <w:ind w:left="6480" w:hanging="360"/>
      </w:pPr>
      <w:rPr>
        <w:rFonts w:ascii="Wingdings" w:hAnsi="Wingdings" w:hint="default"/>
      </w:rPr>
    </w:lvl>
  </w:abstractNum>
  <w:abstractNum w:abstractNumId="42">
    <w:nsid w:val="7EB111EB"/>
    <w:multiLevelType w:val="multilevel"/>
    <w:tmpl w:val="29A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8"/>
  </w:num>
  <w:num w:numId="3">
    <w:abstractNumId w:val="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41"/>
  </w:num>
  <w:num w:numId="7">
    <w:abstractNumId w:val="34"/>
  </w:num>
  <w:num w:numId="8">
    <w:abstractNumId w:val="16"/>
  </w:num>
  <w:num w:numId="9">
    <w:abstractNumId w:val="28"/>
  </w:num>
  <w:num w:numId="10">
    <w:abstractNumId w:val="20"/>
  </w:num>
  <w:num w:numId="11">
    <w:abstractNumId w:val="13"/>
  </w:num>
  <w:num w:numId="12">
    <w:abstractNumId w:val="33"/>
  </w:num>
  <w:num w:numId="13">
    <w:abstractNumId w:val="10"/>
  </w:num>
  <w:num w:numId="14">
    <w:abstractNumId w:val="17"/>
  </w:num>
  <w:num w:numId="15">
    <w:abstractNumId w:val="14"/>
  </w:num>
  <w:num w:numId="16">
    <w:abstractNumId w:val="15"/>
  </w:num>
  <w:num w:numId="17">
    <w:abstractNumId w:val="6"/>
  </w:num>
  <w:num w:numId="18">
    <w:abstractNumId w:val="29"/>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0"/>
  </w:num>
  <w:num w:numId="32">
    <w:abstractNumId w:val="24"/>
  </w:num>
  <w:num w:numId="33">
    <w:abstractNumId w:val="4"/>
  </w:num>
  <w:num w:numId="34">
    <w:abstractNumId w:val="31"/>
  </w:num>
  <w:num w:numId="35">
    <w:abstractNumId w:val="5"/>
  </w:num>
  <w:num w:numId="36">
    <w:abstractNumId w:val="3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num>
  <w:num w:numId="42">
    <w:abstractNumId w:val="42"/>
  </w:num>
  <w:num w:numId="43">
    <w:abstractNumId w:val="19"/>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NomerSledZakl" w:val="3"/>
    <w:docVar w:name="razd" w:val="1"/>
    <w:docVar w:name="yyyyy1deng" w:val="2"/>
    <w:docVar w:name="yyyyy1nuls" w:val="1"/>
    <w:docVar w:name="yyyyy1skob" w:val="1"/>
    <w:docVar w:name="yyyyy1yaz" w:val="1"/>
    <w:docVar w:name="yyyyy1zapzer" w:val="1"/>
    <w:docVar w:name="yyyyy2deng" w:val="2"/>
    <w:docVar w:name="yyyyy2nuls" w:val="1"/>
    <w:docVar w:name="yyyyy2skob" w:val="1"/>
    <w:docVar w:name="yyyyy2yaz" w:val="1"/>
    <w:docVar w:name="yyyyy2zapzer" w:val="1"/>
  </w:docVars>
  <w:rsids>
    <w:rsidRoot w:val="005F2F80"/>
    <w:rsid w:val="000016B1"/>
    <w:rsid w:val="00002BD9"/>
    <w:rsid w:val="00003070"/>
    <w:rsid w:val="00007D43"/>
    <w:rsid w:val="000132CE"/>
    <w:rsid w:val="0002192C"/>
    <w:rsid w:val="000274CF"/>
    <w:rsid w:val="0003081A"/>
    <w:rsid w:val="000346D3"/>
    <w:rsid w:val="000363F0"/>
    <w:rsid w:val="00050A0A"/>
    <w:rsid w:val="00050E86"/>
    <w:rsid w:val="00066898"/>
    <w:rsid w:val="00072617"/>
    <w:rsid w:val="00074FD1"/>
    <w:rsid w:val="00075A43"/>
    <w:rsid w:val="0007711E"/>
    <w:rsid w:val="000833C3"/>
    <w:rsid w:val="000923C3"/>
    <w:rsid w:val="00094332"/>
    <w:rsid w:val="000A66E8"/>
    <w:rsid w:val="000B4539"/>
    <w:rsid w:val="000F0429"/>
    <w:rsid w:val="000F083E"/>
    <w:rsid w:val="000F1549"/>
    <w:rsid w:val="000F1689"/>
    <w:rsid w:val="000F6D93"/>
    <w:rsid w:val="00107A9F"/>
    <w:rsid w:val="00107FD3"/>
    <w:rsid w:val="00115896"/>
    <w:rsid w:val="00126254"/>
    <w:rsid w:val="0012792C"/>
    <w:rsid w:val="001351A3"/>
    <w:rsid w:val="001377C8"/>
    <w:rsid w:val="00137E8D"/>
    <w:rsid w:val="00172FF5"/>
    <w:rsid w:val="001767FB"/>
    <w:rsid w:val="001839D5"/>
    <w:rsid w:val="001C08B2"/>
    <w:rsid w:val="001C6624"/>
    <w:rsid w:val="001C77C9"/>
    <w:rsid w:val="001D1056"/>
    <w:rsid w:val="001D2241"/>
    <w:rsid w:val="001D26D9"/>
    <w:rsid w:val="001D5605"/>
    <w:rsid w:val="001E25DB"/>
    <w:rsid w:val="001F5005"/>
    <w:rsid w:val="00205D36"/>
    <w:rsid w:val="00213B34"/>
    <w:rsid w:val="00216DD9"/>
    <w:rsid w:val="00221FE2"/>
    <w:rsid w:val="00223CB2"/>
    <w:rsid w:val="00233455"/>
    <w:rsid w:val="00235FCD"/>
    <w:rsid w:val="0024639E"/>
    <w:rsid w:val="002503D7"/>
    <w:rsid w:val="00260799"/>
    <w:rsid w:val="00260C8D"/>
    <w:rsid w:val="002619A0"/>
    <w:rsid w:val="002624FA"/>
    <w:rsid w:val="00271404"/>
    <w:rsid w:val="00283BCE"/>
    <w:rsid w:val="00285ACF"/>
    <w:rsid w:val="00286D9B"/>
    <w:rsid w:val="002A1A85"/>
    <w:rsid w:val="002A25A2"/>
    <w:rsid w:val="002A4B54"/>
    <w:rsid w:val="002C0B77"/>
    <w:rsid w:val="002C1B6F"/>
    <w:rsid w:val="002C206E"/>
    <w:rsid w:val="002C45F0"/>
    <w:rsid w:val="002C4CD8"/>
    <w:rsid w:val="002C624D"/>
    <w:rsid w:val="002C7CD3"/>
    <w:rsid w:val="002D5C29"/>
    <w:rsid w:val="002D7B94"/>
    <w:rsid w:val="002E2FFE"/>
    <w:rsid w:val="002E7DBE"/>
    <w:rsid w:val="002F1270"/>
    <w:rsid w:val="002F7577"/>
    <w:rsid w:val="003026D1"/>
    <w:rsid w:val="0031056A"/>
    <w:rsid w:val="00322F15"/>
    <w:rsid w:val="003512C6"/>
    <w:rsid w:val="003762EF"/>
    <w:rsid w:val="00386022"/>
    <w:rsid w:val="003A12CC"/>
    <w:rsid w:val="003A2767"/>
    <w:rsid w:val="003A2E0C"/>
    <w:rsid w:val="003A34EA"/>
    <w:rsid w:val="003A3B17"/>
    <w:rsid w:val="003A73CA"/>
    <w:rsid w:val="003B05D1"/>
    <w:rsid w:val="003B2E6A"/>
    <w:rsid w:val="003B353C"/>
    <w:rsid w:val="003B6AE0"/>
    <w:rsid w:val="003B7C91"/>
    <w:rsid w:val="003C0F36"/>
    <w:rsid w:val="003C2079"/>
    <w:rsid w:val="003C2ADD"/>
    <w:rsid w:val="003D5824"/>
    <w:rsid w:val="003D6A4B"/>
    <w:rsid w:val="003E0398"/>
    <w:rsid w:val="003E2487"/>
    <w:rsid w:val="003E4FB2"/>
    <w:rsid w:val="003F1840"/>
    <w:rsid w:val="003F3DA2"/>
    <w:rsid w:val="003F4CD1"/>
    <w:rsid w:val="0040217C"/>
    <w:rsid w:val="0041584D"/>
    <w:rsid w:val="00423363"/>
    <w:rsid w:val="00427596"/>
    <w:rsid w:val="00430B76"/>
    <w:rsid w:val="0043245F"/>
    <w:rsid w:val="004352B5"/>
    <w:rsid w:val="0043623C"/>
    <w:rsid w:val="00451995"/>
    <w:rsid w:val="00454162"/>
    <w:rsid w:val="00455E76"/>
    <w:rsid w:val="00474446"/>
    <w:rsid w:val="00474D4E"/>
    <w:rsid w:val="004874F8"/>
    <w:rsid w:val="00492907"/>
    <w:rsid w:val="00496053"/>
    <w:rsid w:val="004A7928"/>
    <w:rsid w:val="004B22BA"/>
    <w:rsid w:val="004C1418"/>
    <w:rsid w:val="004C41F3"/>
    <w:rsid w:val="004C4653"/>
    <w:rsid w:val="004E5039"/>
    <w:rsid w:val="004F205B"/>
    <w:rsid w:val="005071E4"/>
    <w:rsid w:val="00510D78"/>
    <w:rsid w:val="005123EC"/>
    <w:rsid w:val="00513311"/>
    <w:rsid w:val="00516A44"/>
    <w:rsid w:val="005361B5"/>
    <w:rsid w:val="005476C1"/>
    <w:rsid w:val="00553001"/>
    <w:rsid w:val="005626BE"/>
    <w:rsid w:val="00564CE1"/>
    <w:rsid w:val="0056536C"/>
    <w:rsid w:val="00567030"/>
    <w:rsid w:val="00574B81"/>
    <w:rsid w:val="0057758D"/>
    <w:rsid w:val="005826B2"/>
    <w:rsid w:val="0059377A"/>
    <w:rsid w:val="00596A35"/>
    <w:rsid w:val="005A16FE"/>
    <w:rsid w:val="005B064D"/>
    <w:rsid w:val="005B2765"/>
    <w:rsid w:val="005B2DF4"/>
    <w:rsid w:val="005C0832"/>
    <w:rsid w:val="005C15B2"/>
    <w:rsid w:val="005C3F56"/>
    <w:rsid w:val="005D0615"/>
    <w:rsid w:val="005D2AFD"/>
    <w:rsid w:val="005D78E5"/>
    <w:rsid w:val="005E3AFD"/>
    <w:rsid w:val="005E7E64"/>
    <w:rsid w:val="005F007E"/>
    <w:rsid w:val="005F2F80"/>
    <w:rsid w:val="005F65DE"/>
    <w:rsid w:val="00601C49"/>
    <w:rsid w:val="006064DF"/>
    <w:rsid w:val="006128C7"/>
    <w:rsid w:val="0061378B"/>
    <w:rsid w:val="00615BBD"/>
    <w:rsid w:val="0061772C"/>
    <w:rsid w:val="00631B0C"/>
    <w:rsid w:val="006456D9"/>
    <w:rsid w:val="00651AA1"/>
    <w:rsid w:val="00654B56"/>
    <w:rsid w:val="0065661C"/>
    <w:rsid w:val="006603EA"/>
    <w:rsid w:val="00665736"/>
    <w:rsid w:val="00665927"/>
    <w:rsid w:val="00667DDD"/>
    <w:rsid w:val="00682C03"/>
    <w:rsid w:val="006A2416"/>
    <w:rsid w:val="006B676F"/>
    <w:rsid w:val="006C32C6"/>
    <w:rsid w:val="006C6E28"/>
    <w:rsid w:val="006D7E75"/>
    <w:rsid w:val="006E0321"/>
    <w:rsid w:val="006E268E"/>
    <w:rsid w:val="006E2E8B"/>
    <w:rsid w:val="00727406"/>
    <w:rsid w:val="00740E87"/>
    <w:rsid w:val="00750779"/>
    <w:rsid w:val="0075165C"/>
    <w:rsid w:val="00755D8B"/>
    <w:rsid w:val="007619DB"/>
    <w:rsid w:val="00762790"/>
    <w:rsid w:val="00770EEB"/>
    <w:rsid w:val="00774758"/>
    <w:rsid w:val="00786D1B"/>
    <w:rsid w:val="00787C0C"/>
    <w:rsid w:val="007A05B2"/>
    <w:rsid w:val="007A4DD7"/>
    <w:rsid w:val="007B5C81"/>
    <w:rsid w:val="007B6BFE"/>
    <w:rsid w:val="007C6F28"/>
    <w:rsid w:val="007D06FA"/>
    <w:rsid w:val="007E484C"/>
    <w:rsid w:val="007E55B2"/>
    <w:rsid w:val="008008C7"/>
    <w:rsid w:val="00800A5E"/>
    <w:rsid w:val="00805134"/>
    <w:rsid w:val="0081150D"/>
    <w:rsid w:val="0081607A"/>
    <w:rsid w:val="008230FE"/>
    <w:rsid w:val="00826138"/>
    <w:rsid w:val="008304DA"/>
    <w:rsid w:val="00831338"/>
    <w:rsid w:val="008365C4"/>
    <w:rsid w:val="008430A9"/>
    <w:rsid w:val="0086315B"/>
    <w:rsid w:val="0086389A"/>
    <w:rsid w:val="00865351"/>
    <w:rsid w:val="0086688D"/>
    <w:rsid w:val="00866D56"/>
    <w:rsid w:val="008754A1"/>
    <w:rsid w:val="00884D8F"/>
    <w:rsid w:val="00887D69"/>
    <w:rsid w:val="008914F3"/>
    <w:rsid w:val="00894299"/>
    <w:rsid w:val="008A2736"/>
    <w:rsid w:val="008A3B06"/>
    <w:rsid w:val="008A791B"/>
    <w:rsid w:val="008B026D"/>
    <w:rsid w:val="008B42EF"/>
    <w:rsid w:val="008B5DDC"/>
    <w:rsid w:val="008C3128"/>
    <w:rsid w:val="008E1954"/>
    <w:rsid w:val="008F203F"/>
    <w:rsid w:val="009173AB"/>
    <w:rsid w:val="00926235"/>
    <w:rsid w:val="00926AA9"/>
    <w:rsid w:val="009431BB"/>
    <w:rsid w:val="00943A20"/>
    <w:rsid w:val="00946595"/>
    <w:rsid w:val="00961F4A"/>
    <w:rsid w:val="00970E93"/>
    <w:rsid w:val="00973A5A"/>
    <w:rsid w:val="00973C6B"/>
    <w:rsid w:val="00977257"/>
    <w:rsid w:val="0098199A"/>
    <w:rsid w:val="00982547"/>
    <w:rsid w:val="00991BAF"/>
    <w:rsid w:val="00993AB3"/>
    <w:rsid w:val="00997984"/>
    <w:rsid w:val="009A0282"/>
    <w:rsid w:val="009A6312"/>
    <w:rsid w:val="009A69DE"/>
    <w:rsid w:val="009B1B4C"/>
    <w:rsid w:val="009C326F"/>
    <w:rsid w:val="009C338F"/>
    <w:rsid w:val="009C3CB7"/>
    <w:rsid w:val="009C7E38"/>
    <w:rsid w:val="009D1B57"/>
    <w:rsid w:val="009E6103"/>
    <w:rsid w:val="009F0222"/>
    <w:rsid w:val="009F308D"/>
    <w:rsid w:val="009F64BA"/>
    <w:rsid w:val="009F666A"/>
    <w:rsid w:val="00A00CEE"/>
    <w:rsid w:val="00A02991"/>
    <w:rsid w:val="00A0777D"/>
    <w:rsid w:val="00A10E27"/>
    <w:rsid w:val="00A219D7"/>
    <w:rsid w:val="00A3470E"/>
    <w:rsid w:val="00A401FA"/>
    <w:rsid w:val="00A4201B"/>
    <w:rsid w:val="00A81C68"/>
    <w:rsid w:val="00A831F0"/>
    <w:rsid w:val="00A8774B"/>
    <w:rsid w:val="00A90392"/>
    <w:rsid w:val="00AA0985"/>
    <w:rsid w:val="00AA4EE0"/>
    <w:rsid w:val="00AB1F83"/>
    <w:rsid w:val="00AC02BE"/>
    <w:rsid w:val="00AD5240"/>
    <w:rsid w:val="00AE70B8"/>
    <w:rsid w:val="00AE7978"/>
    <w:rsid w:val="00AF60EE"/>
    <w:rsid w:val="00AF6A85"/>
    <w:rsid w:val="00B01F9E"/>
    <w:rsid w:val="00B13FFB"/>
    <w:rsid w:val="00B20155"/>
    <w:rsid w:val="00B20F83"/>
    <w:rsid w:val="00B35A20"/>
    <w:rsid w:val="00B360DE"/>
    <w:rsid w:val="00B36BDE"/>
    <w:rsid w:val="00B4226E"/>
    <w:rsid w:val="00B44765"/>
    <w:rsid w:val="00B47170"/>
    <w:rsid w:val="00B52E80"/>
    <w:rsid w:val="00B568EC"/>
    <w:rsid w:val="00B62E0A"/>
    <w:rsid w:val="00B6674A"/>
    <w:rsid w:val="00B707C3"/>
    <w:rsid w:val="00B72A8F"/>
    <w:rsid w:val="00B80061"/>
    <w:rsid w:val="00B800BC"/>
    <w:rsid w:val="00BA396B"/>
    <w:rsid w:val="00BA4B9D"/>
    <w:rsid w:val="00BB3A9F"/>
    <w:rsid w:val="00BB7FB5"/>
    <w:rsid w:val="00BC48E6"/>
    <w:rsid w:val="00BD61FB"/>
    <w:rsid w:val="00BF5D7F"/>
    <w:rsid w:val="00C02AF0"/>
    <w:rsid w:val="00C07A58"/>
    <w:rsid w:val="00C11935"/>
    <w:rsid w:val="00C12547"/>
    <w:rsid w:val="00C15288"/>
    <w:rsid w:val="00C16C7B"/>
    <w:rsid w:val="00C173EE"/>
    <w:rsid w:val="00C22972"/>
    <w:rsid w:val="00C231BF"/>
    <w:rsid w:val="00C23B97"/>
    <w:rsid w:val="00C24859"/>
    <w:rsid w:val="00C30E5E"/>
    <w:rsid w:val="00C35101"/>
    <w:rsid w:val="00C40457"/>
    <w:rsid w:val="00C412C9"/>
    <w:rsid w:val="00C602AD"/>
    <w:rsid w:val="00C742A0"/>
    <w:rsid w:val="00C77832"/>
    <w:rsid w:val="00C77EF8"/>
    <w:rsid w:val="00C8087D"/>
    <w:rsid w:val="00C81CDB"/>
    <w:rsid w:val="00C829D5"/>
    <w:rsid w:val="00C8460E"/>
    <w:rsid w:val="00C95541"/>
    <w:rsid w:val="00C96B88"/>
    <w:rsid w:val="00CA1065"/>
    <w:rsid w:val="00CA14BB"/>
    <w:rsid w:val="00CC05E6"/>
    <w:rsid w:val="00CC0F2C"/>
    <w:rsid w:val="00CC585C"/>
    <w:rsid w:val="00CD7CCB"/>
    <w:rsid w:val="00CE170B"/>
    <w:rsid w:val="00CE5522"/>
    <w:rsid w:val="00CF60C3"/>
    <w:rsid w:val="00CF7AB2"/>
    <w:rsid w:val="00D00EE3"/>
    <w:rsid w:val="00D11B66"/>
    <w:rsid w:val="00D200BF"/>
    <w:rsid w:val="00D22454"/>
    <w:rsid w:val="00D37027"/>
    <w:rsid w:val="00D63B76"/>
    <w:rsid w:val="00D64A77"/>
    <w:rsid w:val="00D7324F"/>
    <w:rsid w:val="00D80052"/>
    <w:rsid w:val="00D8316E"/>
    <w:rsid w:val="00D84E38"/>
    <w:rsid w:val="00D879CE"/>
    <w:rsid w:val="00D933E2"/>
    <w:rsid w:val="00D952DF"/>
    <w:rsid w:val="00D96CC9"/>
    <w:rsid w:val="00DA08B8"/>
    <w:rsid w:val="00DA4D55"/>
    <w:rsid w:val="00DB0EE5"/>
    <w:rsid w:val="00DB1023"/>
    <w:rsid w:val="00DB1550"/>
    <w:rsid w:val="00DC17AF"/>
    <w:rsid w:val="00DC72B7"/>
    <w:rsid w:val="00DD43E5"/>
    <w:rsid w:val="00DE2345"/>
    <w:rsid w:val="00DE2E11"/>
    <w:rsid w:val="00DF10A5"/>
    <w:rsid w:val="00DF3138"/>
    <w:rsid w:val="00E15453"/>
    <w:rsid w:val="00E31CA6"/>
    <w:rsid w:val="00E41E53"/>
    <w:rsid w:val="00E449E3"/>
    <w:rsid w:val="00E457EE"/>
    <w:rsid w:val="00E46960"/>
    <w:rsid w:val="00E50857"/>
    <w:rsid w:val="00E5729F"/>
    <w:rsid w:val="00E651E4"/>
    <w:rsid w:val="00E67BAD"/>
    <w:rsid w:val="00E72F72"/>
    <w:rsid w:val="00E73C9A"/>
    <w:rsid w:val="00E753E9"/>
    <w:rsid w:val="00E75AFA"/>
    <w:rsid w:val="00E844BB"/>
    <w:rsid w:val="00E85F4E"/>
    <w:rsid w:val="00E8706E"/>
    <w:rsid w:val="00E91231"/>
    <w:rsid w:val="00E93E46"/>
    <w:rsid w:val="00E95169"/>
    <w:rsid w:val="00E97814"/>
    <w:rsid w:val="00EC6C50"/>
    <w:rsid w:val="00EE3220"/>
    <w:rsid w:val="00EE7054"/>
    <w:rsid w:val="00F0673B"/>
    <w:rsid w:val="00F15AA6"/>
    <w:rsid w:val="00F15AAD"/>
    <w:rsid w:val="00F26577"/>
    <w:rsid w:val="00F410B1"/>
    <w:rsid w:val="00F418B7"/>
    <w:rsid w:val="00F45065"/>
    <w:rsid w:val="00F53585"/>
    <w:rsid w:val="00F65358"/>
    <w:rsid w:val="00F72A3C"/>
    <w:rsid w:val="00F81292"/>
    <w:rsid w:val="00F877FE"/>
    <w:rsid w:val="00F90385"/>
    <w:rsid w:val="00F96AEF"/>
    <w:rsid w:val="00FA195F"/>
    <w:rsid w:val="00FA77A3"/>
    <w:rsid w:val="00FB102F"/>
    <w:rsid w:val="00FB19EF"/>
    <w:rsid w:val="00FB483C"/>
    <w:rsid w:val="00FC2202"/>
    <w:rsid w:val="00FD0772"/>
    <w:rsid w:val="00FD0C2B"/>
    <w:rsid w:val="00FD53D6"/>
    <w:rsid w:val="00FD6E2E"/>
    <w:rsid w:val="00FE069D"/>
    <w:rsid w:val="00FE2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26BE"/>
  </w:style>
  <w:style w:type="paragraph" w:styleId="1">
    <w:name w:val="heading 1"/>
    <w:aliases w:val="Head 1,Заголовок 1 Знак1,Заголовок 1 Знак Знак,Заголовок 1 Знак Знак Знак Знак,Заголовок 11 Знак Знак Знак,Заголовок 1 Знак Знак Знак Знак Знак Знак Знак,Заголовок 11 Знак Знак Знак Знак Знак Знак Знак,Заголовок 11 Знак Знак"/>
    <w:basedOn w:val="a0"/>
    <w:next w:val="a0"/>
    <w:link w:val="12"/>
    <w:qFormat/>
    <w:rsid w:val="002C206E"/>
    <w:pPr>
      <w:keepNext/>
      <w:jc w:val="center"/>
      <w:outlineLvl w:val="0"/>
    </w:pPr>
    <w:rPr>
      <w:rFonts w:ascii="Garamond" w:hAnsi="Garamond"/>
      <w:sz w:val="24"/>
    </w:rPr>
  </w:style>
  <w:style w:type="paragraph" w:styleId="2">
    <w:name w:val="heading 2"/>
    <w:aliases w:val="Заголовок 2 Знак Знак Знак,Заголовок 21,2К Заголовок 2,Заголовок 2 2К Знак,2К Заголовок 2 Знак,Заголовок 21 Знак Знак Знак,Заголовок 2 2К"/>
    <w:basedOn w:val="a0"/>
    <w:next w:val="a0"/>
    <w:link w:val="20"/>
    <w:qFormat/>
    <w:rsid w:val="002C206E"/>
    <w:pPr>
      <w:keepNext/>
      <w:ind w:right="-334"/>
      <w:jc w:val="both"/>
      <w:outlineLvl w:val="1"/>
    </w:pPr>
    <w:rPr>
      <w:b/>
      <w:i/>
      <w:sz w:val="24"/>
    </w:rPr>
  </w:style>
  <w:style w:type="paragraph" w:styleId="3">
    <w:name w:val="heading 3"/>
    <w:aliases w:val="Заголовок 3 Знак Знак,Заголовок 3 Знак1,Заголовок 3 Знак Знак1,Заголовок 3 Знак Знак Знак1,Заголовок 3 Знак Знак Знак,Naiaea,end,Заголовок 3 2К,2К Знак,end Знак,Заголовок 3 2К Знак,Заголовок 3 Знак Знак Знак3,2К"/>
    <w:basedOn w:val="a0"/>
    <w:next w:val="a0"/>
    <w:link w:val="32"/>
    <w:qFormat/>
    <w:rsid w:val="002C206E"/>
    <w:pPr>
      <w:keepNext/>
      <w:spacing w:before="120"/>
      <w:ind w:firstLine="720"/>
      <w:jc w:val="center"/>
      <w:outlineLvl w:val="2"/>
    </w:pPr>
    <w:rPr>
      <w:rFonts w:ascii="Arial" w:hAnsi="Arial"/>
      <w:b/>
      <w:sz w:val="18"/>
    </w:rPr>
  </w:style>
  <w:style w:type="paragraph" w:styleId="4">
    <w:name w:val="heading 4"/>
    <w:basedOn w:val="a0"/>
    <w:next w:val="a0"/>
    <w:link w:val="40"/>
    <w:qFormat/>
    <w:rsid w:val="002C206E"/>
    <w:pPr>
      <w:keepNext/>
      <w:outlineLvl w:val="3"/>
    </w:pPr>
    <w:rPr>
      <w:b/>
      <w:sz w:val="24"/>
      <w:u w:val="single"/>
    </w:rPr>
  </w:style>
  <w:style w:type="paragraph" w:styleId="5">
    <w:name w:val="heading 5"/>
    <w:basedOn w:val="a0"/>
    <w:next w:val="a0"/>
    <w:link w:val="50"/>
    <w:qFormat/>
    <w:rsid w:val="00EC6C50"/>
    <w:pPr>
      <w:keepNext/>
      <w:ind w:left="-142"/>
      <w:jc w:val="center"/>
      <w:outlineLvl w:val="4"/>
    </w:pPr>
    <w:rPr>
      <w:b/>
      <w:sz w:val="28"/>
    </w:rPr>
  </w:style>
  <w:style w:type="paragraph" w:styleId="6">
    <w:name w:val="heading 6"/>
    <w:basedOn w:val="a0"/>
    <w:next w:val="a0"/>
    <w:link w:val="60"/>
    <w:qFormat/>
    <w:rsid w:val="00EC6C50"/>
    <w:pPr>
      <w:keepNext/>
      <w:widowControl w:val="0"/>
      <w:jc w:val="center"/>
      <w:outlineLvl w:val="5"/>
    </w:pPr>
    <w:rPr>
      <w:sz w:val="24"/>
    </w:rPr>
  </w:style>
  <w:style w:type="paragraph" w:styleId="7">
    <w:name w:val="heading 7"/>
    <w:basedOn w:val="a0"/>
    <w:next w:val="a0"/>
    <w:link w:val="70"/>
    <w:qFormat/>
    <w:rsid w:val="00EC6C50"/>
    <w:pPr>
      <w:tabs>
        <w:tab w:val="num" w:pos="1296"/>
      </w:tabs>
      <w:spacing w:before="240" w:after="60"/>
      <w:ind w:left="1296" w:hanging="1296"/>
      <w:outlineLvl w:val="6"/>
    </w:pPr>
    <w:rPr>
      <w:sz w:val="24"/>
      <w:szCs w:val="24"/>
    </w:rPr>
  </w:style>
  <w:style w:type="paragraph" w:styleId="8">
    <w:name w:val="heading 8"/>
    <w:basedOn w:val="a0"/>
    <w:next w:val="a0"/>
    <w:link w:val="80"/>
    <w:qFormat/>
    <w:rsid w:val="00EC6C50"/>
    <w:pPr>
      <w:spacing w:before="240" w:after="60"/>
      <w:outlineLvl w:val="7"/>
    </w:pPr>
    <w:rPr>
      <w:i/>
      <w:iCs/>
      <w:sz w:val="24"/>
      <w:szCs w:val="24"/>
    </w:rPr>
  </w:style>
  <w:style w:type="paragraph" w:styleId="9">
    <w:name w:val="heading 9"/>
    <w:basedOn w:val="a0"/>
    <w:next w:val="a0"/>
    <w:link w:val="90"/>
    <w:qFormat/>
    <w:rsid w:val="00EC6C50"/>
    <w:pPr>
      <w:keepNext/>
      <w:tabs>
        <w:tab w:val="num" w:pos="1584"/>
      </w:tabs>
      <w:ind w:left="1584" w:hanging="1584"/>
      <w:jc w:val="center"/>
      <w:outlineLvl w:val="8"/>
    </w:pPr>
    <w:rPr>
      <w:i/>
      <w:iCs/>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2C206E"/>
    <w:pPr>
      <w:widowControl w:val="0"/>
      <w:ind w:firstLine="720"/>
    </w:pPr>
    <w:rPr>
      <w:rFonts w:ascii="Arial" w:hAnsi="Arial"/>
      <w:snapToGrid w:val="0"/>
      <w:sz w:val="24"/>
    </w:rPr>
  </w:style>
  <w:style w:type="paragraph" w:customStyle="1" w:styleId="ConsNonformat">
    <w:name w:val="ConsNonformat"/>
    <w:rsid w:val="002C206E"/>
    <w:pPr>
      <w:widowControl w:val="0"/>
    </w:pPr>
    <w:rPr>
      <w:rFonts w:ascii="Courier New" w:hAnsi="Courier New"/>
      <w:snapToGrid w:val="0"/>
      <w:sz w:val="24"/>
    </w:rPr>
  </w:style>
  <w:style w:type="paragraph" w:styleId="a4">
    <w:name w:val="Body Text"/>
    <w:aliases w:val="текст таблицы"/>
    <w:basedOn w:val="a0"/>
    <w:link w:val="a5"/>
    <w:rsid w:val="002C206E"/>
    <w:pPr>
      <w:shd w:val="clear" w:color="auto" w:fill="FFFFFF"/>
      <w:jc w:val="center"/>
    </w:pPr>
    <w:rPr>
      <w:b/>
      <w:snapToGrid w:val="0"/>
      <w:color w:val="000000"/>
      <w:sz w:val="25"/>
    </w:rPr>
  </w:style>
  <w:style w:type="paragraph" w:styleId="a6">
    <w:name w:val="header"/>
    <w:aliases w:val="ВерхКолонтитул,ВерхКолонтитул Знак Знак"/>
    <w:basedOn w:val="a0"/>
    <w:link w:val="a7"/>
    <w:uiPriority w:val="99"/>
    <w:rsid w:val="002C206E"/>
    <w:pPr>
      <w:tabs>
        <w:tab w:val="center" w:pos="4153"/>
        <w:tab w:val="right" w:pos="8306"/>
      </w:tabs>
    </w:pPr>
  </w:style>
  <w:style w:type="character" w:styleId="a8">
    <w:name w:val="page number"/>
    <w:basedOn w:val="a1"/>
    <w:rsid w:val="002C206E"/>
  </w:style>
  <w:style w:type="paragraph" w:styleId="a9">
    <w:name w:val="Body Text Indent"/>
    <w:aliases w:val="Основной текст 1,Нумерованный список !! Знак Знак,Нумерованный список !! Знак"/>
    <w:basedOn w:val="a0"/>
    <w:link w:val="10"/>
    <w:rsid w:val="002C206E"/>
    <w:pPr>
      <w:ind w:left="-1134"/>
      <w:jc w:val="both"/>
    </w:pPr>
    <w:rPr>
      <w:rFonts w:ascii="Garamond" w:hAnsi="Garamond"/>
      <w:sz w:val="24"/>
    </w:rPr>
  </w:style>
  <w:style w:type="paragraph" w:styleId="aa">
    <w:name w:val="Title"/>
    <w:aliases w:val="Знак6"/>
    <w:basedOn w:val="a0"/>
    <w:link w:val="ab"/>
    <w:qFormat/>
    <w:rsid w:val="002C206E"/>
    <w:pPr>
      <w:jc w:val="center"/>
    </w:pPr>
    <w:rPr>
      <w:rFonts w:ascii="Garamond" w:hAnsi="Garamond"/>
      <w:b/>
    </w:rPr>
  </w:style>
  <w:style w:type="paragraph" w:styleId="21">
    <w:name w:val="Body Text 2"/>
    <w:basedOn w:val="a0"/>
    <w:link w:val="22"/>
    <w:rsid w:val="002C206E"/>
    <w:pPr>
      <w:jc w:val="both"/>
    </w:pPr>
    <w:rPr>
      <w:rFonts w:ascii="Garamond" w:hAnsi="Garamond"/>
    </w:rPr>
  </w:style>
  <w:style w:type="paragraph" w:styleId="30">
    <w:name w:val="Body Text 3"/>
    <w:aliases w:val="Знак7"/>
    <w:basedOn w:val="a0"/>
    <w:link w:val="31"/>
    <w:rsid w:val="00AA0985"/>
    <w:pPr>
      <w:spacing w:after="120"/>
    </w:pPr>
    <w:rPr>
      <w:sz w:val="16"/>
      <w:szCs w:val="16"/>
    </w:rPr>
  </w:style>
  <w:style w:type="paragraph" w:styleId="ac">
    <w:name w:val="footer"/>
    <w:aliases w:val="Знак5"/>
    <w:basedOn w:val="a0"/>
    <w:link w:val="ad"/>
    <w:uiPriority w:val="99"/>
    <w:rsid w:val="008A2736"/>
    <w:pPr>
      <w:tabs>
        <w:tab w:val="center" w:pos="4677"/>
        <w:tab w:val="right" w:pos="9355"/>
      </w:tabs>
    </w:pPr>
  </w:style>
  <w:style w:type="paragraph" w:customStyle="1" w:styleId="ae">
    <w:name w:val="Знак"/>
    <w:basedOn w:val="a0"/>
    <w:rsid w:val="00D64A77"/>
    <w:pPr>
      <w:spacing w:after="160" w:line="240" w:lineRule="exact"/>
    </w:pPr>
    <w:rPr>
      <w:rFonts w:ascii="Tahoma" w:hAnsi="Tahoma"/>
      <w:lang w:val="en-US" w:eastAsia="en-US"/>
    </w:rPr>
  </w:style>
  <w:style w:type="paragraph" w:customStyle="1" w:styleId="41">
    <w:name w:val="Знак4"/>
    <w:basedOn w:val="a0"/>
    <w:rsid w:val="002D5C29"/>
    <w:pPr>
      <w:spacing w:after="160" w:line="240" w:lineRule="exact"/>
    </w:pPr>
    <w:rPr>
      <w:rFonts w:ascii="Tahoma" w:hAnsi="Tahoma" w:cs="Tahoma"/>
      <w:lang w:val="en-US" w:eastAsia="en-US"/>
    </w:rPr>
  </w:style>
  <w:style w:type="paragraph" w:styleId="33">
    <w:name w:val="Body Text Indent 3"/>
    <w:basedOn w:val="a0"/>
    <w:link w:val="34"/>
    <w:rsid w:val="00F418B7"/>
    <w:pPr>
      <w:spacing w:after="120"/>
      <w:ind w:left="283"/>
    </w:pPr>
    <w:rPr>
      <w:sz w:val="16"/>
      <w:szCs w:val="16"/>
    </w:rPr>
  </w:style>
  <w:style w:type="character" w:customStyle="1" w:styleId="50">
    <w:name w:val="Заголовок 5 Знак"/>
    <w:link w:val="5"/>
    <w:rsid w:val="00EC6C50"/>
    <w:rPr>
      <w:b/>
      <w:sz w:val="28"/>
    </w:rPr>
  </w:style>
  <w:style w:type="character" w:customStyle="1" w:styleId="60">
    <w:name w:val="Заголовок 6 Знак"/>
    <w:link w:val="6"/>
    <w:rsid w:val="00EC6C50"/>
    <w:rPr>
      <w:sz w:val="24"/>
    </w:rPr>
  </w:style>
  <w:style w:type="character" w:customStyle="1" w:styleId="70">
    <w:name w:val="Заголовок 7 Знак"/>
    <w:link w:val="7"/>
    <w:rsid w:val="00EC6C50"/>
    <w:rPr>
      <w:sz w:val="24"/>
      <w:szCs w:val="24"/>
    </w:rPr>
  </w:style>
  <w:style w:type="character" w:customStyle="1" w:styleId="80">
    <w:name w:val="Заголовок 8 Знак"/>
    <w:link w:val="8"/>
    <w:rsid w:val="00EC6C50"/>
    <w:rPr>
      <w:i/>
      <w:iCs/>
      <w:sz w:val="24"/>
      <w:szCs w:val="24"/>
    </w:rPr>
  </w:style>
  <w:style w:type="character" w:customStyle="1" w:styleId="90">
    <w:name w:val="Заголовок 9 Знак"/>
    <w:link w:val="9"/>
    <w:rsid w:val="00EC6C50"/>
    <w:rPr>
      <w:i/>
      <w:iCs/>
      <w:szCs w:val="24"/>
    </w:rPr>
  </w:style>
  <w:style w:type="numbering" w:customStyle="1" w:styleId="11">
    <w:name w:val="Нет списка1"/>
    <w:next w:val="a3"/>
    <w:uiPriority w:val="99"/>
    <w:semiHidden/>
    <w:unhideWhenUsed/>
    <w:rsid w:val="00EC6C50"/>
  </w:style>
  <w:style w:type="character" w:customStyle="1" w:styleId="13">
    <w:name w:val="Заголовок 1 Знак"/>
    <w:uiPriority w:val="9"/>
    <w:rsid w:val="00EC6C50"/>
    <w:rPr>
      <w:rFonts w:ascii="Cambria" w:eastAsia="Times New Roman" w:hAnsi="Cambria" w:cs="Times New Roman"/>
      <w:b/>
      <w:bCs/>
      <w:color w:val="365F91"/>
      <w:sz w:val="28"/>
      <w:szCs w:val="28"/>
      <w:lang w:eastAsia="en-US"/>
    </w:rPr>
  </w:style>
  <w:style w:type="character" w:customStyle="1" w:styleId="20">
    <w:name w:val="Заголовок 2 Знак"/>
    <w:aliases w:val="Заголовок 2 Знак Знак Знак Знак,Заголовок 21 Знак,2К Заголовок 2 Знак1,Заголовок 2 2К Знак Знак,2К Заголовок 2 Знак Знак,Заголовок 21 Знак Знак Знак Знак,Заголовок 2 2К Знак1"/>
    <w:link w:val="2"/>
    <w:rsid w:val="00EC6C50"/>
    <w:rPr>
      <w:b/>
      <w:i/>
      <w:sz w:val="24"/>
    </w:rPr>
  </w:style>
  <w:style w:type="character" w:customStyle="1" w:styleId="35">
    <w:name w:val="Заголовок 3 Знак"/>
    <w:uiPriority w:val="9"/>
    <w:semiHidden/>
    <w:rsid w:val="00EC6C50"/>
    <w:rPr>
      <w:rFonts w:ascii="Cambria" w:eastAsia="Times New Roman" w:hAnsi="Cambria" w:cs="Times New Roman"/>
      <w:b/>
      <w:bCs/>
      <w:color w:val="4F81BD"/>
      <w:sz w:val="22"/>
      <w:szCs w:val="22"/>
      <w:lang w:eastAsia="en-US"/>
    </w:rPr>
  </w:style>
  <w:style w:type="character" w:customStyle="1" w:styleId="40">
    <w:name w:val="Заголовок 4 Знак"/>
    <w:link w:val="4"/>
    <w:rsid w:val="00EC6C50"/>
    <w:rPr>
      <w:b/>
      <w:sz w:val="24"/>
      <w:u w:val="single"/>
    </w:rPr>
  </w:style>
  <w:style w:type="character" w:customStyle="1" w:styleId="12">
    <w:name w:val="Заголовок 1 Знак2"/>
    <w:aliases w:val="Head 1 Знак,Заголовок 1 Знак1 Знак,Заголовок 1 Знак Знак Знак,Заголовок 1 Знак Знак Знак Знак Знак,Заголовок 11 Знак Знак Знак Знак,Заголовок 1 Знак Знак Знак Знак Знак Знак Знак Знак,Заголовок 11 Знак Знак Знак1"/>
    <w:link w:val="1"/>
    <w:rsid w:val="00EC6C50"/>
    <w:rPr>
      <w:rFonts w:ascii="Garamond" w:hAnsi="Garamond"/>
      <w:sz w:val="24"/>
    </w:rPr>
  </w:style>
  <w:style w:type="character" w:customStyle="1" w:styleId="32">
    <w:name w:val="Заголовок 3 Знак2"/>
    <w:aliases w:val="Заголовок 3 Знак Знак Знак2,Заголовок 3 Знак1 Знак,Заголовок 3 Знак Знак1 Знак,Заголовок 3 Знак Знак Знак1 Знак,Заголовок 3 Знак Знак Знак Знак,Naiaea Знак,end Знак2,Заголовок 3 2К Знак2,2К Знак Знак1,end Знак Знак,2К Знак1"/>
    <w:link w:val="3"/>
    <w:rsid w:val="00EC6C50"/>
    <w:rPr>
      <w:rFonts w:ascii="Arial" w:hAnsi="Arial"/>
      <w:b/>
      <w:sz w:val="18"/>
    </w:rPr>
  </w:style>
  <w:style w:type="paragraph" w:styleId="23">
    <w:name w:val="Body Text Indent 2"/>
    <w:basedOn w:val="a0"/>
    <w:link w:val="24"/>
    <w:rsid w:val="00EC6C50"/>
    <w:pPr>
      <w:ind w:firstLine="567"/>
      <w:jc w:val="both"/>
    </w:pPr>
    <w:rPr>
      <w:rFonts w:ascii="Arial" w:hAnsi="Arial"/>
      <w:sz w:val="24"/>
      <w:lang w:eastAsia="en-US"/>
    </w:rPr>
  </w:style>
  <w:style w:type="character" w:customStyle="1" w:styleId="24">
    <w:name w:val="Основной текст с отступом 2 Знак"/>
    <w:link w:val="23"/>
    <w:rsid w:val="00EC6C50"/>
    <w:rPr>
      <w:rFonts w:ascii="Arial" w:hAnsi="Arial"/>
      <w:sz w:val="24"/>
      <w:lang w:eastAsia="en-US"/>
    </w:rPr>
  </w:style>
  <w:style w:type="paragraph" w:styleId="af">
    <w:name w:val="Plain Text"/>
    <w:basedOn w:val="a0"/>
    <w:link w:val="af0"/>
    <w:rsid w:val="00EC6C50"/>
    <w:pPr>
      <w:jc w:val="center"/>
    </w:pPr>
    <w:rPr>
      <w:lang w:eastAsia="en-US"/>
    </w:rPr>
  </w:style>
  <w:style w:type="character" w:customStyle="1" w:styleId="af0">
    <w:name w:val="Текст Знак"/>
    <w:link w:val="af"/>
    <w:rsid w:val="00EC6C50"/>
    <w:rPr>
      <w:lang w:eastAsia="en-US"/>
    </w:rPr>
  </w:style>
  <w:style w:type="character" w:customStyle="1" w:styleId="a5">
    <w:name w:val="Основной текст Знак"/>
    <w:aliases w:val="текст таблицы Знак"/>
    <w:link w:val="a4"/>
    <w:rsid w:val="00EC6C50"/>
    <w:rPr>
      <w:b/>
      <w:snapToGrid/>
      <w:color w:val="000000"/>
      <w:sz w:val="25"/>
      <w:shd w:val="clear" w:color="auto" w:fill="FFFFFF"/>
    </w:rPr>
  </w:style>
  <w:style w:type="character" w:customStyle="1" w:styleId="22">
    <w:name w:val="Основной текст 2 Знак"/>
    <w:link w:val="21"/>
    <w:rsid w:val="00EC6C50"/>
    <w:rPr>
      <w:rFonts w:ascii="Garamond" w:hAnsi="Garamond"/>
    </w:rPr>
  </w:style>
  <w:style w:type="character" w:customStyle="1" w:styleId="af1">
    <w:name w:val="Основной текст с отступом Знак"/>
    <w:uiPriority w:val="99"/>
    <w:semiHidden/>
    <w:rsid w:val="00EC6C50"/>
    <w:rPr>
      <w:sz w:val="22"/>
      <w:szCs w:val="22"/>
      <w:lang w:eastAsia="en-US"/>
    </w:rPr>
  </w:style>
  <w:style w:type="character" w:customStyle="1" w:styleId="31">
    <w:name w:val="Основной текст 3 Знак"/>
    <w:aliases w:val="Знак7 Знак"/>
    <w:link w:val="30"/>
    <w:rsid w:val="00EC6C50"/>
    <w:rPr>
      <w:sz w:val="16"/>
      <w:szCs w:val="16"/>
    </w:rPr>
  </w:style>
  <w:style w:type="paragraph" w:customStyle="1" w:styleId="ConsTitle">
    <w:name w:val="ConsTitle"/>
    <w:rsid w:val="00EC6C50"/>
    <w:pPr>
      <w:autoSpaceDE w:val="0"/>
      <w:autoSpaceDN w:val="0"/>
      <w:adjustRightInd w:val="0"/>
    </w:pPr>
    <w:rPr>
      <w:rFonts w:ascii="Arial" w:hAnsi="Arial" w:cs="Arial"/>
      <w:b/>
      <w:bCs/>
      <w:sz w:val="24"/>
      <w:szCs w:val="24"/>
    </w:rPr>
  </w:style>
  <w:style w:type="character" w:customStyle="1" w:styleId="a7">
    <w:name w:val="Верхний колонтитул Знак"/>
    <w:aliases w:val="ВерхКолонтитул Знак,ВерхКолонтитул Знак Знак Знак"/>
    <w:link w:val="a6"/>
    <w:uiPriority w:val="99"/>
    <w:rsid w:val="00EC6C50"/>
  </w:style>
  <w:style w:type="character" w:customStyle="1" w:styleId="ad">
    <w:name w:val="Нижний колонтитул Знак"/>
    <w:aliases w:val="Знак5 Знак"/>
    <w:link w:val="ac"/>
    <w:uiPriority w:val="99"/>
    <w:rsid w:val="00EC6C50"/>
  </w:style>
  <w:style w:type="character" w:customStyle="1" w:styleId="34">
    <w:name w:val="Основной текст с отступом 3 Знак"/>
    <w:link w:val="33"/>
    <w:rsid w:val="00EC6C50"/>
    <w:rPr>
      <w:sz w:val="16"/>
      <w:szCs w:val="16"/>
    </w:rPr>
  </w:style>
  <w:style w:type="paragraph" w:styleId="af2">
    <w:name w:val="Normal (Web)"/>
    <w:aliases w:val="Обычный (веб)11,Обычный (веб)2,Обычный (веб)3,Обычный (Web)1,Обычный (веб)21,Обычный (Web)2,Обычный (веб)111,Обычный (Web)3,Обычный (веб)1111,Обычный (веб)5,Обычный (веб)11111,Обычный (веб)211,Обычный (веб)211 Знак Знак,Обычный (веб) Знак"/>
    <w:basedOn w:val="a0"/>
    <w:link w:val="14"/>
    <w:uiPriority w:val="99"/>
    <w:rsid w:val="00EC6C50"/>
    <w:pPr>
      <w:spacing w:before="100" w:beforeAutospacing="1" w:after="100" w:afterAutospacing="1"/>
    </w:pPr>
    <w:rPr>
      <w:sz w:val="24"/>
      <w:szCs w:val="24"/>
    </w:rPr>
  </w:style>
  <w:style w:type="character" w:styleId="af3">
    <w:name w:val="Strong"/>
    <w:qFormat/>
    <w:rsid w:val="00EC6C50"/>
    <w:rPr>
      <w:b/>
      <w:bCs/>
    </w:rPr>
  </w:style>
  <w:style w:type="character" w:styleId="af4">
    <w:name w:val="Hyperlink"/>
    <w:uiPriority w:val="99"/>
    <w:rsid w:val="00EC6C50"/>
    <w:rPr>
      <w:b w:val="0"/>
      <w:bCs w:val="0"/>
      <w:color w:val="375269"/>
      <w:u w:val="single"/>
    </w:rPr>
  </w:style>
  <w:style w:type="character" w:styleId="af5">
    <w:name w:val="Emphasis"/>
    <w:qFormat/>
    <w:rsid w:val="00EC6C50"/>
    <w:rPr>
      <w:i/>
      <w:iCs/>
    </w:rPr>
  </w:style>
  <w:style w:type="paragraph" w:styleId="HTML">
    <w:name w:val="HTML Preformatted"/>
    <w:basedOn w:val="a0"/>
    <w:link w:val="HTML0"/>
    <w:rsid w:val="00E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link w:val="HTML"/>
    <w:rsid w:val="00EC6C50"/>
    <w:rPr>
      <w:rFonts w:ascii="Courier New" w:eastAsia="Courier New" w:hAnsi="Courier New" w:cs="Courier New"/>
    </w:rPr>
  </w:style>
  <w:style w:type="paragraph" w:customStyle="1" w:styleId="210">
    <w:name w:val="Основной текст 21"/>
    <w:basedOn w:val="a0"/>
    <w:rsid w:val="00EC6C50"/>
    <w:pPr>
      <w:ind w:firstLine="709"/>
      <w:jc w:val="both"/>
    </w:pPr>
    <w:rPr>
      <w:sz w:val="26"/>
    </w:rPr>
  </w:style>
  <w:style w:type="paragraph" w:customStyle="1" w:styleId="FR2">
    <w:name w:val="FR2"/>
    <w:rsid w:val="00EC6C50"/>
    <w:pPr>
      <w:widowControl w:val="0"/>
      <w:ind w:left="840"/>
    </w:pPr>
    <w:rPr>
      <w:rFonts w:ascii="Arial" w:hAnsi="Arial"/>
      <w:snapToGrid w:val="0"/>
      <w:sz w:val="18"/>
    </w:rPr>
  </w:style>
  <w:style w:type="table" w:styleId="af6">
    <w:name w:val="Table Grid"/>
    <w:basedOn w:val="a2"/>
    <w:rsid w:val="00EC6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Список 1"/>
    <w:basedOn w:val="a0"/>
    <w:rsid w:val="00EC6C50"/>
    <w:pPr>
      <w:tabs>
        <w:tab w:val="num" w:pos="360"/>
      </w:tabs>
      <w:spacing w:after="60"/>
      <w:ind w:left="360" w:hanging="360"/>
      <w:jc w:val="both"/>
    </w:pPr>
    <w:rPr>
      <w:rFonts w:ascii="Arial" w:hAnsi="Arial"/>
      <w:sz w:val="22"/>
    </w:rPr>
  </w:style>
  <w:style w:type="paragraph" w:styleId="16">
    <w:name w:val="toc 1"/>
    <w:aliases w:val="Для отчетов"/>
    <w:basedOn w:val="a0"/>
    <w:next w:val="a0"/>
    <w:autoRedefine/>
    <w:uiPriority w:val="39"/>
    <w:qFormat/>
    <w:rsid w:val="00EC6C50"/>
    <w:pPr>
      <w:tabs>
        <w:tab w:val="left" w:pos="440"/>
        <w:tab w:val="right" w:leader="dot" w:pos="9900"/>
      </w:tabs>
      <w:spacing w:line="480" w:lineRule="auto"/>
      <w:ind w:left="180"/>
    </w:pPr>
    <w:rPr>
      <w:rFonts w:ascii="Arial" w:hAnsi="Arial"/>
      <w:b/>
      <w:noProof/>
      <w:sz w:val="22"/>
    </w:rPr>
  </w:style>
  <w:style w:type="paragraph" w:customStyle="1" w:styleId="TableText">
    <w:name w:val="Table Text"/>
    <w:rsid w:val="00EC6C50"/>
    <w:pPr>
      <w:ind w:left="57" w:right="57"/>
      <w:jc w:val="both"/>
    </w:pPr>
    <w:rPr>
      <w:rFonts w:ascii="Arial" w:hAnsi="Arial"/>
      <w:sz w:val="22"/>
    </w:rPr>
  </w:style>
  <w:style w:type="paragraph" w:customStyle="1" w:styleId="17">
    <w:name w:val="Обычный1"/>
    <w:link w:val="Normal"/>
    <w:rsid w:val="00EC6C50"/>
    <w:pPr>
      <w:widowControl w:val="0"/>
      <w:spacing w:before="100" w:after="100"/>
    </w:pPr>
    <w:rPr>
      <w:snapToGrid w:val="0"/>
      <w:sz w:val="24"/>
    </w:rPr>
  </w:style>
  <w:style w:type="paragraph" w:customStyle="1" w:styleId="Web">
    <w:name w:val="Обычный (Web)"/>
    <w:basedOn w:val="a0"/>
    <w:rsid w:val="00EC6C50"/>
    <w:pPr>
      <w:spacing w:before="100" w:after="100"/>
      <w:jc w:val="both"/>
    </w:pPr>
    <w:rPr>
      <w:sz w:val="24"/>
    </w:rPr>
  </w:style>
  <w:style w:type="paragraph" w:customStyle="1" w:styleId="25">
    <w:name w:val="заголовок 2"/>
    <w:basedOn w:val="a0"/>
    <w:next w:val="a0"/>
    <w:rsid w:val="00EC6C50"/>
    <w:pPr>
      <w:keepNext/>
      <w:jc w:val="center"/>
    </w:pPr>
    <w:rPr>
      <w:sz w:val="28"/>
    </w:rPr>
  </w:style>
  <w:style w:type="paragraph" w:customStyle="1" w:styleId="42">
    <w:name w:val="заголовок 4"/>
    <w:basedOn w:val="a0"/>
    <w:next w:val="a0"/>
    <w:rsid w:val="00EC6C50"/>
    <w:pPr>
      <w:keepNext/>
      <w:jc w:val="both"/>
    </w:pPr>
    <w:rPr>
      <w:sz w:val="28"/>
    </w:rPr>
  </w:style>
  <w:style w:type="paragraph" w:customStyle="1" w:styleId="310">
    <w:name w:val="заголовок 31"/>
    <w:basedOn w:val="a0"/>
    <w:next w:val="a0"/>
    <w:rsid w:val="00EC6C50"/>
    <w:pPr>
      <w:keepNext/>
    </w:pPr>
    <w:rPr>
      <w:sz w:val="28"/>
    </w:rPr>
  </w:style>
  <w:style w:type="paragraph" w:customStyle="1" w:styleId="xl69">
    <w:name w:val="xl69"/>
    <w:basedOn w:val="a0"/>
    <w:rsid w:val="00EC6C50"/>
    <w:pPr>
      <w:spacing w:before="100" w:after="100"/>
      <w:jc w:val="center"/>
    </w:pPr>
    <w:rPr>
      <w:sz w:val="24"/>
    </w:rPr>
  </w:style>
  <w:style w:type="character" w:customStyle="1" w:styleId="ab">
    <w:name w:val="Название Знак"/>
    <w:aliases w:val="Знак6 Знак"/>
    <w:link w:val="aa"/>
    <w:rsid w:val="00EC6C50"/>
    <w:rPr>
      <w:rFonts w:ascii="Garamond" w:hAnsi="Garamond"/>
      <w:b/>
    </w:rPr>
  </w:style>
  <w:style w:type="paragraph" w:customStyle="1" w:styleId="110">
    <w:name w:val="заголовок 11"/>
    <w:basedOn w:val="a0"/>
    <w:next w:val="a0"/>
    <w:rsid w:val="00EC6C50"/>
    <w:pPr>
      <w:keepNext/>
      <w:jc w:val="right"/>
    </w:pPr>
    <w:rPr>
      <w:sz w:val="28"/>
    </w:rPr>
  </w:style>
  <w:style w:type="paragraph" w:customStyle="1" w:styleId="220">
    <w:name w:val="заголовок 22"/>
    <w:basedOn w:val="a0"/>
    <w:next w:val="a0"/>
    <w:rsid w:val="00EC6C50"/>
    <w:pPr>
      <w:keepNext/>
      <w:jc w:val="center"/>
    </w:pPr>
    <w:rPr>
      <w:sz w:val="28"/>
    </w:rPr>
  </w:style>
  <w:style w:type="character" w:customStyle="1" w:styleId="18">
    <w:name w:val="Основной шрифт абзаца1"/>
    <w:rsid w:val="00EC6C50"/>
  </w:style>
  <w:style w:type="paragraph" w:customStyle="1" w:styleId="230">
    <w:name w:val="Основной текст 23"/>
    <w:basedOn w:val="a0"/>
    <w:rsid w:val="00EC6C50"/>
    <w:pPr>
      <w:ind w:firstLine="720"/>
      <w:jc w:val="both"/>
    </w:pPr>
    <w:rPr>
      <w:sz w:val="28"/>
    </w:rPr>
  </w:style>
  <w:style w:type="paragraph" w:styleId="af7">
    <w:name w:val="caption"/>
    <w:aliases w:val="Знак"/>
    <w:basedOn w:val="a0"/>
    <w:next w:val="a0"/>
    <w:link w:val="af8"/>
    <w:qFormat/>
    <w:rsid w:val="00EC6C50"/>
    <w:pPr>
      <w:ind w:left="284" w:right="-2" w:firstLine="709"/>
      <w:jc w:val="both"/>
    </w:pPr>
    <w:rPr>
      <w:b/>
      <w:sz w:val="26"/>
    </w:rPr>
  </w:style>
  <w:style w:type="paragraph" w:styleId="af9">
    <w:name w:val="Block Text"/>
    <w:basedOn w:val="a0"/>
    <w:rsid w:val="00EC6C50"/>
    <w:pPr>
      <w:overflowPunct w:val="0"/>
      <w:autoSpaceDE w:val="0"/>
      <w:autoSpaceDN w:val="0"/>
      <w:adjustRightInd w:val="0"/>
      <w:ind w:left="284" w:right="-199" w:firstLine="709"/>
      <w:jc w:val="both"/>
      <w:textAlignment w:val="baseline"/>
    </w:pPr>
    <w:rPr>
      <w:sz w:val="22"/>
    </w:rPr>
  </w:style>
  <w:style w:type="paragraph" w:customStyle="1" w:styleId="211">
    <w:name w:val="заголовок 21"/>
    <w:basedOn w:val="a0"/>
    <w:next w:val="a0"/>
    <w:rsid w:val="00EC6C50"/>
    <w:pPr>
      <w:keepNext/>
      <w:jc w:val="center"/>
    </w:pPr>
    <w:rPr>
      <w:sz w:val="28"/>
    </w:rPr>
  </w:style>
  <w:style w:type="paragraph" w:customStyle="1" w:styleId="afa">
    <w:name w:val="Термин"/>
    <w:basedOn w:val="17"/>
    <w:next w:val="a0"/>
    <w:rsid w:val="00EC6C50"/>
    <w:pPr>
      <w:spacing w:before="0" w:after="0"/>
    </w:pPr>
  </w:style>
  <w:style w:type="paragraph" w:customStyle="1" w:styleId="81">
    <w:name w:val="заголовок 8"/>
    <w:basedOn w:val="a0"/>
    <w:next w:val="a0"/>
    <w:rsid w:val="00EC6C50"/>
    <w:pPr>
      <w:keepNext/>
      <w:jc w:val="both"/>
    </w:pPr>
    <w:rPr>
      <w:sz w:val="28"/>
    </w:rPr>
  </w:style>
  <w:style w:type="paragraph" w:customStyle="1" w:styleId="43">
    <w:name w:val="заголовок 4 Знак Знак Знак Знак Знак"/>
    <w:basedOn w:val="a0"/>
    <w:next w:val="a0"/>
    <w:link w:val="44"/>
    <w:rsid w:val="00EC6C50"/>
    <w:pPr>
      <w:keepNext/>
      <w:jc w:val="both"/>
    </w:pPr>
    <w:rPr>
      <w:sz w:val="28"/>
      <w:szCs w:val="24"/>
    </w:rPr>
  </w:style>
  <w:style w:type="character" w:customStyle="1" w:styleId="44">
    <w:name w:val="заголовок 4 Знак Знак Знак Знак Знак Знак"/>
    <w:link w:val="43"/>
    <w:rsid w:val="00EC6C50"/>
    <w:rPr>
      <w:sz w:val="28"/>
      <w:szCs w:val="24"/>
    </w:rPr>
  </w:style>
  <w:style w:type="paragraph" w:styleId="26">
    <w:name w:val="toc 2"/>
    <w:basedOn w:val="a0"/>
    <w:next w:val="a0"/>
    <w:autoRedefine/>
    <w:uiPriority w:val="39"/>
    <w:qFormat/>
    <w:rsid w:val="00EC6C50"/>
    <w:pPr>
      <w:ind w:left="200"/>
    </w:pPr>
  </w:style>
  <w:style w:type="paragraph" w:customStyle="1" w:styleId="27">
    <w:name w:val="Слов.статья 2я строка"/>
    <w:basedOn w:val="a0"/>
    <w:rsid w:val="00EC6C50"/>
    <w:pPr>
      <w:spacing w:line="-220" w:lineRule="auto"/>
      <w:jc w:val="both"/>
    </w:pPr>
    <w:rPr>
      <w:sz w:val="24"/>
    </w:rPr>
  </w:style>
  <w:style w:type="character" w:customStyle="1" w:styleId="36">
    <w:name w:val="Заголовок 3 Знак Знак Знак Знак Знак"/>
    <w:rsid w:val="00EC6C50"/>
    <w:rPr>
      <w:b/>
      <w:sz w:val="24"/>
      <w:lang w:val="ru-RU" w:eastAsia="ru-RU" w:bidi="ar-SA"/>
    </w:rPr>
  </w:style>
  <w:style w:type="paragraph" w:customStyle="1" w:styleId="H1">
    <w:name w:val="H1"/>
    <w:basedOn w:val="17"/>
    <w:next w:val="17"/>
    <w:rsid w:val="00EC6C50"/>
    <w:pPr>
      <w:keepNext/>
      <w:widowControl/>
      <w:outlineLvl w:val="1"/>
    </w:pPr>
    <w:rPr>
      <w:b/>
      <w:kern w:val="36"/>
      <w:sz w:val="48"/>
    </w:rPr>
  </w:style>
  <w:style w:type="paragraph" w:customStyle="1" w:styleId="Aacao1">
    <w:name w:val="Aacao1"/>
    <w:basedOn w:val="a0"/>
    <w:rsid w:val="00EC6C50"/>
    <w:pPr>
      <w:widowControl w:val="0"/>
      <w:overflowPunct w:val="0"/>
      <w:autoSpaceDE w:val="0"/>
      <w:autoSpaceDN w:val="0"/>
      <w:adjustRightInd w:val="0"/>
      <w:spacing w:before="120" w:after="120"/>
      <w:ind w:firstLine="720"/>
      <w:jc w:val="both"/>
      <w:textAlignment w:val="baseline"/>
    </w:pPr>
    <w:rPr>
      <w:sz w:val="24"/>
    </w:rPr>
  </w:style>
  <w:style w:type="character" w:styleId="afb">
    <w:name w:val="FollowedHyperlink"/>
    <w:uiPriority w:val="99"/>
    <w:rsid w:val="00EC6C50"/>
    <w:rPr>
      <w:color w:val="800080"/>
      <w:u w:val="single"/>
    </w:rPr>
  </w:style>
  <w:style w:type="paragraph" w:customStyle="1" w:styleId="91">
    <w:name w:val="заголовок 9"/>
    <w:basedOn w:val="a0"/>
    <w:next w:val="a0"/>
    <w:rsid w:val="00EC6C50"/>
    <w:pPr>
      <w:keepNext/>
      <w:jc w:val="center"/>
    </w:pPr>
    <w:rPr>
      <w:b/>
      <w:sz w:val="28"/>
    </w:rPr>
  </w:style>
  <w:style w:type="character" w:customStyle="1" w:styleId="19">
    <w:name w:val="Гиперссылка1"/>
    <w:rsid w:val="00EC6C50"/>
    <w:rPr>
      <w:color w:val="0000FF"/>
      <w:u w:val="single"/>
    </w:rPr>
  </w:style>
  <w:style w:type="character" w:customStyle="1" w:styleId="textvariant1">
    <w:name w:val="textvariant1"/>
    <w:rsid w:val="00EC6C50"/>
    <w:rPr>
      <w:rFonts w:ascii="Arial" w:hAnsi="Arial" w:cs="Arial" w:hint="default"/>
      <w:color w:val="333366"/>
      <w:sz w:val="14"/>
      <w:szCs w:val="14"/>
    </w:rPr>
  </w:style>
  <w:style w:type="paragraph" w:customStyle="1" w:styleId="BodyText21">
    <w:name w:val="Body Text 21"/>
    <w:basedOn w:val="a0"/>
    <w:rsid w:val="00EC6C50"/>
    <w:pPr>
      <w:spacing w:line="360" w:lineRule="auto"/>
      <w:ind w:firstLine="426"/>
      <w:jc w:val="both"/>
    </w:pPr>
    <w:rPr>
      <w:sz w:val="24"/>
    </w:rPr>
  </w:style>
  <w:style w:type="paragraph" w:customStyle="1" w:styleId="1a">
    <w:name w:val="Таблица 1"/>
    <w:basedOn w:val="a0"/>
    <w:rsid w:val="00EC6C50"/>
    <w:pPr>
      <w:spacing w:after="60" w:line="200" w:lineRule="exact"/>
      <w:outlineLvl w:val="6"/>
    </w:pPr>
    <w:rPr>
      <w:rFonts w:ascii="Vanta Light" w:hAnsi="Vanta Light"/>
      <w:kern w:val="18"/>
      <w:sz w:val="16"/>
      <w:szCs w:val="24"/>
    </w:rPr>
  </w:style>
  <w:style w:type="character" w:customStyle="1" w:styleId="afc">
    <w:name w:val="Гипертекстовая ссылка"/>
    <w:rsid w:val="00EC6C50"/>
    <w:rPr>
      <w:b/>
      <w:color w:val="008000"/>
      <w:sz w:val="20"/>
      <w:u w:val="single"/>
    </w:rPr>
  </w:style>
  <w:style w:type="paragraph" w:customStyle="1" w:styleId="afd">
    <w:name w:val="Таблицы (моноширинный)"/>
    <w:basedOn w:val="a0"/>
    <w:next w:val="a0"/>
    <w:rsid w:val="00EC6C50"/>
    <w:pPr>
      <w:widowControl w:val="0"/>
      <w:jc w:val="both"/>
    </w:pPr>
    <w:rPr>
      <w:rFonts w:ascii="Courier New" w:hAnsi="Courier New"/>
      <w:snapToGrid w:val="0"/>
    </w:rPr>
  </w:style>
  <w:style w:type="paragraph" w:styleId="afe">
    <w:name w:val="Balloon Text"/>
    <w:aliases w:val=" Знак2,Знак2"/>
    <w:basedOn w:val="a0"/>
    <w:link w:val="aff"/>
    <w:uiPriority w:val="99"/>
    <w:unhideWhenUsed/>
    <w:rsid w:val="00EC6C50"/>
    <w:rPr>
      <w:rFonts w:ascii="Tahoma" w:hAnsi="Tahoma" w:cs="Tahoma"/>
      <w:sz w:val="16"/>
      <w:szCs w:val="16"/>
    </w:rPr>
  </w:style>
  <w:style w:type="character" w:customStyle="1" w:styleId="aff">
    <w:name w:val="Текст выноски Знак"/>
    <w:aliases w:val=" Знак2 Знак,Знак2 Знак"/>
    <w:link w:val="afe"/>
    <w:uiPriority w:val="99"/>
    <w:rsid w:val="00EC6C50"/>
    <w:rPr>
      <w:rFonts w:ascii="Tahoma" w:hAnsi="Tahoma" w:cs="Tahoma"/>
      <w:sz w:val="16"/>
      <w:szCs w:val="16"/>
    </w:rPr>
  </w:style>
  <w:style w:type="numbering" w:customStyle="1" w:styleId="111">
    <w:name w:val="Нет списка11"/>
    <w:next w:val="a3"/>
    <w:semiHidden/>
    <w:rsid w:val="00EC6C50"/>
  </w:style>
  <w:style w:type="character" w:customStyle="1" w:styleId="330">
    <w:name w:val="Заголовок 3 Знак3"/>
    <w:aliases w:val="Заголовок 3 Знак Знак Знак4,Заголовок 3 Знак1 Знак1,Заголовок 3 Знак Знак1 Знак1,Заголовок 3 Знак Знак Знак1 Знак1,Заголовок 3 Знак Знак3,Заголовок 3 Знак Знак Знак Знак1,Naiaea Знак1,end Знак1,Заголовок 3 2К Знак1,2К Знак Знак"/>
    <w:rsid w:val="00EC6C50"/>
    <w:rPr>
      <w:b/>
      <w:bCs/>
      <w:sz w:val="24"/>
      <w:szCs w:val="18"/>
      <w:lang w:val="ru-RU" w:eastAsia="ru-RU" w:bidi="ar-SA"/>
    </w:rPr>
  </w:style>
  <w:style w:type="character" w:customStyle="1" w:styleId="10">
    <w:name w:val="Основной текст с отступом Знак1"/>
    <w:aliases w:val="Основной текст 1 Знак,Нумерованный список !! Знак Знак Знак,Нумерованный список !! Знак Знак1"/>
    <w:link w:val="a9"/>
    <w:rsid w:val="00EC6C50"/>
    <w:rPr>
      <w:rFonts w:ascii="Garamond" w:hAnsi="Garamond"/>
      <w:sz w:val="24"/>
    </w:rPr>
  </w:style>
  <w:style w:type="character" w:customStyle="1" w:styleId="45">
    <w:name w:val="заголовок 4 Знак Знак Знак Знак Знак Знак Знак"/>
    <w:rsid w:val="00EC6C50"/>
    <w:rPr>
      <w:sz w:val="28"/>
      <w:lang w:val="ru-RU" w:eastAsia="ru-RU" w:bidi="ar-SA"/>
    </w:rPr>
  </w:style>
  <w:style w:type="paragraph" w:styleId="37">
    <w:name w:val="toc 3"/>
    <w:basedOn w:val="a0"/>
    <w:next w:val="a0"/>
    <w:autoRedefine/>
    <w:uiPriority w:val="39"/>
    <w:qFormat/>
    <w:rsid w:val="00EC6C50"/>
    <w:pPr>
      <w:ind w:left="400"/>
    </w:pPr>
    <w:rPr>
      <w:caps/>
    </w:rPr>
  </w:style>
  <w:style w:type="paragraph" w:styleId="46">
    <w:name w:val="toc 4"/>
    <w:basedOn w:val="a0"/>
    <w:next w:val="a0"/>
    <w:autoRedefine/>
    <w:rsid w:val="00EC6C50"/>
    <w:pPr>
      <w:ind w:left="600"/>
    </w:pPr>
  </w:style>
  <w:style w:type="paragraph" w:styleId="51">
    <w:name w:val="toc 5"/>
    <w:basedOn w:val="a0"/>
    <w:next w:val="a0"/>
    <w:autoRedefine/>
    <w:rsid w:val="00EC6C50"/>
    <w:pPr>
      <w:ind w:left="800"/>
    </w:pPr>
  </w:style>
  <w:style w:type="paragraph" w:styleId="61">
    <w:name w:val="toc 6"/>
    <w:basedOn w:val="a0"/>
    <w:next w:val="a0"/>
    <w:autoRedefine/>
    <w:rsid w:val="00EC6C50"/>
    <w:pPr>
      <w:ind w:left="1000"/>
    </w:pPr>
  </w:style>
  <w:style w:type="paragraph" w:styleId="71">
    <w:name w:val="toc 7"/>
    <w:basedOn w:val="a0"/>
    <w:next w:val="a0"/>
    <w:autoRedefine/>
    <w:rsid w:val="00EC6C50"/>
    <w:pPr>
      <w:ind w:left="1200"/>
    </w:pPr>
  </w:style>
  <w:style w:type="paragraph" w:styleId="82">
    <w:name w:val="toc 8"/>
    <w:basedOn w:val="a0"/>
    <w:next w:val="a0"/>
    <w:autoRedefine/>
    <w:rsid w:val="00EC6C50"/>
    <w:pPr>
      <w:ind w:left="1400"/>
    </w:pPr>
  </w:style>
  <w:style w:type="paragraph" w:styleId="92">
    <w:name w:val="toc 9"/>
    <w:basedOn w:val="a0"/>
    <w:next w:val="a0"/>
    <w:autoRedefine/>
    <w:rsid w:val="00EC6C50"/>
    <w:pPr>
      <w:ind w:left="1600"/>
    </w:pPr>
  </w:style>
  <w:style w:type="paragraph" w:customStyle="1" w:styleId="1b">
    <w:name w:val="УРОВЕНЬ 1"/>
    <w:basedOn w:val="1"/>
    <w:rsid w:val="00EC6C50"/>
    <w:pPr>
      <w:keepNext w:val="0"/>
      <w:widowControl w:val="0"/>
    </w:pPr>
    <w:rPr>
      <w:rFonts w:ascii="Times New Roman" w:hAnsi="Times New Roman"/>
      <w:b/>
      <w:caps/>
      <w:szCs w:val="24"/>
    </w:rPr>
  </w:style>
  <w:style w:type="paragraph" w:customStyle="1" w:styleId="28">
    <w:name w:val="Уровень 2"/>
    <w:basedOn w:val="17"/>
    <w:autoRedefine/>
    <w:rsid w:val="00EC6C50"/>
    <w:pPr>
      <w:spacing w:before="360" w:after="240"/>
      <w:ind w:firstLine="709"/>
      <w:jc w:val="center"/>
      <w:outlineLvl w:val="1"/>
    </w:pPr>
    <w:rPr>
      <w:b/>
      <w:caps/>
      <w:szCs w:val="24"/>
    </w:rPr>
  </w:style>
  <w:style w:type="paragraph" w:customStyle="1" w:styleId="aff0">
    <w:name w:val="Обычный текст"/>
    <w:basedOn w:val="17"/>
    <w:rsid w:val="00EC6C50"/>
    <w:pPr>
      <w:spacing w:before="0" w:after="60"/>
      <w:ind w:firstLine="709"/>
      <w:jc w:val="both"/>
    </w:pPr>
  </w:style>
  <w:style w:type="paragraph" w:customStyle="1" w:styleId="52">
    <w:name w:val="Уровень 5"/>
    <w:basedOn w:val="17"/>
    <w:rsid w:val="00EC6C50"/>
    <w:pPr>
      <w:spacing w:before="0" w:after="60"/>
      <w:ind w:firstLine="709"/>
      <w:jc w:val="both"/>
    </w:pPr>
    <w:rPr>
      <w:b/>
    </w:rPr>
  </w:style>
  <w:style w:type="paragraph" w:customStyle="1" w:styleId="53">
    <w:name w:val="Стиль заголовка 5"/>
    <w:basedOn w:val="17"/>
    <w:rsid w:val="00EC6C50"/>
    <w:pPr>
      <w:spacing w:before="0" w:after="60"/>
      <w:ind w:firstLine="709"/>
      <w:jc w:val="both"/>
    </w:pPr>
    <w:rPr>
      <w:b/>
    </w:rPr>
  </w:style>
  <w:style w:type="paragraph" w:customStyle="1" w:styleId="555555555555">
    <w:name w:val="555555555555"/>
    <w:basedOn w:val="28"/>
    <w:rsid w:val="00EC6C50"/>
    <w:pPr>
      <w:spacing w:before="120" w:after="120"/>
    </w:pPr>
  </w:style>
  <w:style w:type="paragraph" w:customStyle="1" w:styleId="555555">
    <w:name w:val="555555"/>
    <w:basedOn w:val="17"/>
    <w:autoRedefine/>
    <w:rsid w:val="00EC6C50"/>
    <w:pPr>
      <w:spacing w:before="120" w:after="120"/>
      <w:ind w:firstLine="709"/>
      <w:jc w:val="both"/>
    </w:pPr>
    <w:rPr>
      <w:b/>
    </w:rPr>
  </w:style>
  <w:style w:type="character" w:customStyle="1" w:styleId="Arial">
    <w:name w:val="Стиль Arial"/>
    <w:rsid w:val="00EC6C50"/>
    <w:rPr>
      <w:rFonts w:ascii="Times New Roman" w:hAnsi="Times New Roman"/>
      <w:b/>
      <w:sz w:val="24"/>
      <w:u w:val="none"/>
    </w:rPr>
  </w:style>
  <w:style w:type="paragraph" w:customStyle="1" w:styleId="38">
    <w:name w:val="Уровень 3"/>
    <w:basedOn w:val="a0"/>
    <w:autoRedefine/>
    <w:rsid w:val="00EC6C50"/>
    <w:pPr>
      <w:widowControl w:val="0"/>
      <w:ind w:firstLine="708"/>
      <w:jc w:val="both"/>
    </w:pPr>
    <w:rPr>
      <w:color w:val="000000"/>
      <w:sz w:val="24"/>
      <w:szCs w:val="24"/>
    </w:rPr>
  </w:style>
  <w:style w:type="paragraph" w:customStyle="1" w:styleId="aff1">
    <w:name w:val="Текст для заключения"/>
    <w:basedOn w:val="a0"/>
    <w:rsid w:val="00EC6C50"/>
    <w:pPr>
      <w:keepLines/>
      <w:spacing w:before="120"/>
      <w:ind w:firstLine="720"/>
      <w:jc w:val="both"/>
    </w:pPr>
    <w:rPr>
      <w:sz w:val="24"/>
    </w:rPr>
  </w:style>
  <w:style w:type="paragraph" w:styleId="aff2">
    <w:name w:val="footnote text"/>
    <w:aliases w:val="Текст сноски Знак Знак Знак,Текст сноски Знак Знак,Текст сноски Знак1,Текст сноски Знак1 Знак Знак Знак Знак,Текст сноски Знак Знак Знак Знак Знак,Текст сноски Знак Знак Знак Знак Знак Знак Знак Знак Знак,Текст сноски1"/>
    <w:basedOn w:val="a0"/>
    <w:link w:val="aff3"/>
    <w:rsid w:val="00EC6C50"/>
  </w:style>
  <w:style w:type="character" w:customStyle="1" w:styleId="aff3">
    <w:name w:val="Текст сноски Знак"/>
    <w:aliases w:val="Текст сноски Знак Знак Знак Знак1,Текст сноски Знак Знак Знак2,Текст сноски Знак1 Знак1,Текст сноски Знак1 Знак Знак Знак Знак Знак1,Текст сноски Знак Знак Знак Знак Знак Знак1,Текст сноски1 Знак1"/>
    <w:basedOn w:val="a1"/>
    <w:link w:val="aff2"/>
    <w:rsid w:val="00EC6C50"/>
  </w:style>
  <w:style w:type="paragraph" w:customStyle="1" w:styleId="aff4">
    <w:name w:val="Стиль для схем"/>
    <w:basedOn w:val="a0"/>
    <w:rsid w:val="00EC6C50"/>
    <w:pPr>
      <w:jc w:val="center"/>
    </w:pPr>
  </w:style>
  <w:style w:type="paragraph" w:styleId="aff5">
    <w:name w:val="List Paragraph"/>
    <w:basedOn w:val="a0"/>
    <w:uiPriority w:val="34"/>
    <w:qFormat/>
    <w:rsid w:val="00EC6C50"/>
    <w:pPr>
      <w:widowControl w:val="0"/>
      <w:autoSpaceDE w:val="0"/>
      <w:autoSpaceDN w:val="0"/>
      <w:adjustRightInd w:val="0"/>
      <w:ind w:left="720"/>
      <w:contextualSpacing/>
    </w:pPr>
    <w:rPr>
      <w:rFonts w:ascii="Arial" w:hAnsi="Arial" w:cs="Arial"/>
    </w:rPr>
  </w:style>
  <w:style w:type="table" w:customStyle="1" w:styleId="1c">
    <w:name w:val="Сетка таблицы1"/>
    <w:basedOn w:val="a2"/>
    <w:next w:val="af6"/>
    <w:rsid w:val="00EC6C50"/>
    <w:pPr>
      <w:numPr>
        <w:numId w:val="40"/>
      </w:numPr>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2">
    <w:name w:val="Заголовок 11 Знак Знак Знак Знак Знак Знак Знак Знак"/>
    <w:rsid w:val="00EC6C50"/>
    <w:rPr>
      <w:rFonts w:ascii="Cambria" w:eastAsia="Times New Roman" w:hAnsi="Cambria" w:cs="Times New Roman"/>
      <w:b/>
      <w:bCs/>
      <w:color w:val="365F91"/>
      <w:sz w:val="28"/>
      <w:szCs w:val="28"/>
      <w:lang w:eastAsia="ru-RU"/>
    </w:rPr>
  </w:style>
  <w:style w:type="paragraph" w:styleId="aff6">
    <w:name w:val="List Number"/>
    <w:basedOn w:val="a0"/>
    <w:rsid w:val="00EC6C50"/>
    <w:pPr>
      <w:tabs>
        <w:tab w:val="num" w:pos="360"/>
      </w:tabs>
      <w:spacing w:before="120"/>
      <w:ind w:left="360" w:hanging="360"/>
      <w:jc w:val="both"/>
    </w:pPr>
    <w:rPr>
      <w:sz w:val="24"/>
    </w:rPr>
  </w:style>
  <w:style w:type="paragraph" w:customStyle="1" w:styleId="aff7">
    <w:name w:val="Таблица"/>
    <w:basedOn w:val="a0"/>
    <w:rsid w:val="00EC6C50"/>
    <w:rPr>
      <w:sz w:val="24"/>
    </w:rPr>
  </w:style>
  <w:style w:type="paragraph" w:customStyle="1" w:styleId="ConsCell">
    <w:name w:val="ConsCell"/>
    <w:rsid w:val="00EC6C50"/>
    <w:pPr>
      <w:widowControl w:val="0"/>
      <w:autoSpaceDE w:val="0"/>
      <w:autoSpaceDN w:val="0"/>
      <w:adjustRightInd w:val="0"/>
    </w:pPr>
    <w:rPr>
      <w:rFonts w:ascii="Arial" w:hAnsi="Arial" w:cs="Arial"/>
    </w:rPr>
  </w:style>
  <w:style w:type="paragraph" w:customStyle="1" w:styleId="aff8">
    <w:name w:val="Анатолий"/>
    <w:basedOn w:val="a0"/>
    <w:rsid w:val="00EC6C50"/>
    <w:pPr>
      <w:jc w:val="center"/>
    </w:pPr>
    <w:rPr>
      <w:sz w:val="24"/>
    </w:rPr>
  </w:style>
  <w:style w:type="paragraph" w:customStyle="1" w:styleId="1d">
    <w:name w:val="Обычный (веб)1"/>
    <w:basedOn w:val="a0"/>
    <w:rsid w:val="00EC6C50"/>
    <w:pPr>
      <w:overflowPunct w:val="0"/>
      <w:autoSpaceDE w:val="0"/>
      <w:autoSpaceDN w:val="0"/>
      <w:adjustRightInd w:val="0"/>
      <w:spacing w:before="100" w:after="100"/>
      <w:textAlignment w:val="baseline"/>
    </w:pPr>
    <w:rPr>
      <w:sz w:val="24"/>
    </w:rPr>
  </w:style>
  <w:style w:type="paragraph" w:customStyle="1" w:styleId="xl33">
    <w:name w:val="xl33"/>
    <w:basedOn w:val="a0"/>
    <w:rsid w:val="00EC6C50"/>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1e">
    <w:name w:val="таблица 1"/>
    <w:basedOn w:val="a0"/>
    <w:next w:val="a0"/>
    <w:rsid w:val="00EC6C50"/>
    <w:rPr>
      <w:rFonts w:ascii="Arial" w:hAnsi="Arial"/>
      <w:sz w:val="18"/>
    </w:rPr>
  </w:style>
  <w:style w:type="paragraph" w:customStyle="1" w:styleId="font5">
    <w:name w:val="font5"/>
    <w:basedOn w:val="a0"/>
    <w:rsid w:val="00EC6C50"/>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EC6C50"/>
    <w:pPr>
      <w:spacing w:before="100" w:beforeAutospacing="1" w:after="100" w:afterAutospacing="1"/>
    </w:pPr>
    <w:rPr>
      <w:rFonts w:ascii="Tahoma" w:eastAsia="Arial Unicode MS" w:hAnsi="Tahoma" w:cs="Tahoma"/>
      <w:color w:val="000000"/>
      <w:sz w:val="16"/>
      <w:szCs w:val="16"/>
    </w:rPr>
  </w:style>
  <w:style w:type="paragraph" w:customStyle="1" w:styleId="xl29">
    <w:name w:val="xl29"/>
    <w:basedOn w:val="a0"/>
    <w:rsid w:val="00EC6C50"/>
    <w:pPr>
      <w:spacing w:before="100" w:beforeAutospacing="1" w:after="100" w:afterAutospacing="1"/>
    </w:pPr>
    <w:rPr>
      <w:rFonts w:eastAsia="Arial Unicode MS"/>
      <w:sz w:val="24"/>
      <w:szCs w:val="24"/>
    </w:rPr>
  </w:style>
  <w:style w:type="paragraph" w:customStyle="1" w:styleId="xl30">
    <w:name w:val="xl3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31">
    <w:name w:val="xl3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2">
    <w:name w:val="xl3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4">
    <w:name w:val="xl3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6">
    <w:name w:val="xl3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7">
    <w:name w:val="xl3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9">
    <w:name w:val="xl3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0">
    <w:name w:val="xl4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1">
    <w:name w:val="xl4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2">
    <w:name w:val="xl4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3">
    <w:name w:val="xl43"/>
    <w:basedOn w:val="a0"/>
    <w:rsid w:val="00EC6C5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Arial Unicode MS"/>
      <w:sz w:val="24"/>
      <w:szCs w:val="24"/>
    </w:rPr>
  </w:style>
  <w:style w:type="paragraph" w:customStyle="1" w:styleId="xl44">
    <w:name w:val="xl4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5">
    <w:name w:val="xl45"/>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7">
    <w:name w:val="xl47"/>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8">
    <w:name w:val="xl48"/>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9">
    <w:name w:val="xl49"/>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0">
    <w:name w:val="xl50"/>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1">
    <w:name w:val="xl51"/>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2">
    <w:name w:val="xl52"/>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3">
    <w:name w:val="xl53"/>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5">
    <w:name w:val="xl55"/>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6">
    <w:name w:val="xl56"/>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7">
    <w:name w:val="xl57"/>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8">
    <w:name w:val="xl58"/>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MA">
    <w:name w:val="Обычный M&amp;A"/>
    <w:basedOn w:val="a0"/>
    <w:autoRedefine/>
    <w:rsid w:val="00EC6C50"/>
    <w:pPr>
      <w:tabs>
        <w:tab w:val="right" w:pos="9072"/>
      </w:tabs>
      <w:jc w:val="both"/>
    </w:pPr>
    <w:rPr>
      <w:sz w:val="24"/>
      <w:szCs w:val="24"/>
    </w:rPr>
  </w:style>
  <w:style w:type="paragraph" w:customStyle="1" w:styleId="aff9">
    <w:name w:val="Список не нумерованный"/>
    <w:basedOn w:val="a0"/>
    <w:autoRedefine/>
    <w:rsid w:val="00EC6C50"/>
    <w:pPr>
      <w:tabs>
        <w:tab w:val="num" w:pos="765"/>
      </w:tabs>
      <w:ind w:left="737" w:hanging="312"/>
      <w:jc w:val="both"/>
    </w:pPr>
    <w:rPr>
      <w:sz w:val="24"/>
    </w:rPr>
  </w:style>
  <w:style w:type="paragraph" w:customStyle="1" w:styleId="a">
    <w:name w:val="для списка"/>
    <w:basedOn w:val="MA"/>
    <w:autoRedefine/>
    <w:rsid w:val="00EC6C50"/>
    <w:pPr>
      <w:numPr>
        <w:numId w:val="6"/>
      </w:numPr>
      <w:tabs>
        <w:tab w:val="clear" w:pos="720"/>
        <w:tab w:val="left" w:pos="782"/>
      </w:tabs>
      <w:ind w:left="822" w:hanging="397"/>
    </w:pPr>
  </w:style>
  <w:style w:type="paragraph" w:customStyle="1" w:styleId="affa">
    <w:name w:val="Основной"/>
    <w:basedOn w:val="a0"/>
    <w:rsid w:val="00EC6C50"/>
    <w:pPr>
      <w:jc w:val="both"/>
    </w:pPr>
    <w:rPr>
      <w:sz w:val="26"/>
      <w:szCs w:val="24"/>
    </w:rPr>
  </w:style>
  <w:style w:type="paragraph" w:styleId="affb">
    <w:name w:val="List Bullet"/>
    <w:basedOn w:val="affc"/>
    <w:autoRedefine/>
    <w:rsid w:val="00EC6C50"/>
    <w:pPr>
      <w:tabs>
        <w:tab w:val="num" w:pos="360"/>
      </w:tabs>
      <w:spacing w:after="240" w:line="240" w:lineRule="atLeast"/>
      <w:ind w:left="360" w:hanging="360"/>
      <w:jc w:val="both"/>
    </w:pPr>
    <w:rPr>
      <w:rFonts w:ascii="Arial" w:hAnsi="Arial"/>
      <w:spacing w:val="-5"/>
      <w:sz w:val="20"/>
    </w:rPr>
  </w:style>
  <w:style w:type="paragraph" w:styleId="affc">
    <w:name w:val="List"/>
    <w:basedOn w:val="a0"/>
    <w:rsid w:val="00EC6C50"/>
    <w:pPr>
      <w:ind w:left="283" w:hanging="283"/>
    </w:pPr>
    <w:rPr>
      <w:sz w:val="24"/>
      <w:szCs w:val="24"/>
    </w:rPr>
  </w:style>
  <w:style w:type="paragraph" w:customStyle="1" w:styleId="maintext">
    <w:name w:val="main_text"/>
    <w:basedOn w:val="a0"/>
    <w:rsid w:val="00EC6C50"/>
    <w:pPr>
      <w:spacing w:before="100" w:beforeAutospacing="1" w:after="100" w:afterAutospacing="1"/>
    </w:pPr>
    <w:rPr>
      <w:rFonts w:eastAsia="Arial Unicode MS"/>
    </w:rPr>
  </w:style>
  <w:style w:type="paragraph" w:customStyle="1" w:styleId="xl24">
    <w:name w:val="xl2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5">
    <w:name w:val="xl2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6">
    <w:name w:val="xl2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7">
    <w:name w:val="xl2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8">
    <w:name w:val="xl28"/>
    <w:basedOn w:val="a0"/>
    <w:rsid w:val="00EC6C5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eastAsia="Arial Unicode MS"/>
      <w:sz w:val="24"/>
      <w:szCs w:val="24"/>
    </w:rPr>
  </w:style>
  <w:style w:type="paragraph" w:customStyle="1" w:styleId="affd">
    <w:name w:val="Мой"/>
    <w:basedOn w:val="aa"/>
    <w:rsid w:val="00EC6C50"/>
    <w:pPr>
      <w:ind w:firstLine="567"/>
      <w:jc w:val="both"/>
    </w:pPr>
    <w:rPr>
      <w:rFonts w:ascii="Times New Roman" w:hAnsi="Times New Roman"/>
      <w:b w:val="0"/>
      <w:sz w:val="28"/>
    </w:rPr>
  </w:style>
  <w:style w:type="paragraph" w:customStyle="1" w:styleId="BodyTextIndent21">
    <w:name w:val="Body Text Indent 21"/>
    <w:basedOn w:val="a0"/>
    <w:rsid w:val="00EC6C50"/>
    <w:pPr>
      <w:widowControl w:val="0"/>
      <w:spacing w:after="60"/>
      <w:ind w:firstLine="567"/>
      <w:jc w:val="both"/>
    </w:pPr>
    <w:rPr>
      <w:sz w:val="24"/>
    </w:rPr>
  </w:style>
  <w:style w:type="paragraph" w:customStyle="1" w:styleId="affe">
    <w:name w:val="Наименование таблиц"/>
    <w:basedOn w:val="33"/>
    <w:autoRedefine/>
    <w:rsid w:val="00EC6C50"/>
    <w:pPr>
      <w:spacing w:after="0"/>
      <w:ind w:left="0"/>
      <w:jc w:val="both"/>
    </w:pPr>
    <w:rPr>
      <w:sz w:val="24"/>
      <w:szCs w:val="20"/>
    </w:rPr>
  </w:style>
  <w:style w:type="paragraph" w:customStyle="1" w:styleId="font7">
    <w:name w:val="font7"/>
    <w:basedOn w:val="a0"/>
    <w:rsid w:val="00EC6C50"/>
    <w:pPr>
      <w:spacing w:before="100" w:beforeAutospacing="1" w:after="100" w:afterAutospacing="1"/>
    </w:pPr>
    <w:rPr>
      <w:rFonts w:ascii="Arial" w:eastAsia="Arial Unicode MS" w:hAnsi="Arial" w:cs="Arial"/>
      <w:sz w:val="14"/>
      <w:szCs w:val="14"/>
    </w:rPr>
  </w:style>
  <w:style w:type="paragraph" w:styleId="39">
    <w:name w:val="List Bullet 3"/>
    <w:basedOn w:val="a0"/>
    <w:autoRedefine/>
    <w:rsid w:val="00EC6C50"/>
  </w:style>
  <w:style w:type="paragraph" w:customStyle="1" w:styleId="afff">
    <w:name w:val="Отчет"/>
    <w:basedOn w:val="a0"/>
    <w:rsid w:val="00EC6C50"/>
    <w:pPr>
      <w:tabs>
        <w:tab w:val="num" w:pos="720"/>
      </w:tabs>
      <w:ind w:left="720" w:hanging="360"/>
    </w:pPr>
    <w:rPr>
      <w:sz w:val="24"/>
    </w:rPr>
  </w:style>
  <w:style w:type="paragraph" w:styleId="29">
    <w:name w:val="List Bullet 2"/>
    <w:basedOn w:val="a0"/>
    <w:autoRedefine/>
    <w:rsid w:val="00EC6C50"/>
    <w:pPr>
      <w:tabs>
        <w:tab w:val="num" w:pos="0"/>
      </w:tabs>
    </w:pPr>
  </w:style>
  <w:style w:type="paragraph" w:styleId="47">
    <w:name w:val="List Bullet 4"/>
    <w:basedOn w:val="a0"/>
    <w:autoRedefine/>
    <w:rsid w:val="00EC6C50"/>
  </w:style>
  <w:style w:type="paragraph" w:styleId="54">
    <w:name w:val="List Bullet 5"/>
    <w:basedOn w:val="a0"/>
    <w:autoRedefine/>
    <w:rsid w:val="00EC6C50"/>
    <w:pPr>
      <w:ind w:left="720" w:hanging="360"/>
    </w:pPr>
  </w:style>
  <w:style w:type="paragraph" w:styleId="2a">
    <w:name w:val="List Number 2"/>
    <w:basedOn w:val="a0"/>
    <w:rsid w:val="00EC6C50"/>
    <w:pPr>
      <w:tabs>
        <w:tab w:val="num" w:pos="720"/>
      </w:tabs>
      <w:ind w:left="720" w:hanging="360"/>
    </w:pPr>
  </w:style>
  <w:style w:type="paragraph" w:styleId="3a">
    <w:name w:val="List Number 3"/>
    <w:basedOn w:val="a0"/>
    <w:rsid w:val="00EC6C50"/>
    <w:pPr>
      <w:ind w:left="1429" w:hanging="360"/>
    </w:pPr>
  </w:style>
  <w:style w:type="paragraph" w:styleId="48">
    <w:name w:val="List Number 4"/>
    <w:basedOn w:val="a0"/>
    <w:rsid w:val="00EC6C50"/>
    <w:pPr>
      <w:ind w:left="1429" w:hanging="360"/>
    </w:pPr>
  </w:style>
  <w:style w:type="paragraph" w:styleId="55">
    <w:name w:val="List Number 5"/>
    <w:basedOn w:val="a0"/>
    <w:rsid w:val="00EC6C50"/>
    <w:pPr>
      <w:tabs>
        <w:tab w:val="num" w:pos="360"/>
      </w:tabs>
      <w:ind w:left="360" w:hanging="360"/>
    </w:pPr>
  </w:style>
  <w:style w:type="paragraph" w:customStyle="1" w:styleId="212">
    <w:name w:val="Маркированный список 21"/>
    <w:basedOn w:val="17"/>
    <w:autoRedefine/>
    <w:rsid w:val="00EC6C50"/>
    <w:pPr>
      <w:widowControl/>
      <w:tabs>
        <w:tab w:val="num" w:pos="0"/>
        <w:tab w:val="num" w:pos="780"/>
      </w:tabs>
      <w:spacing w:before="0" w:after="0"/>
      <w:ind w:firstLine="851"/>
      <w:jc w:val="both"/>
    </w:pPr>
    <w:rPr>
      <w:snapToGrid/>
      <w:sz w:val="28"/>
    </w:rPr>
  </w:style>
  <w:style w:type="paragraph" w:customStyle="1" w:styleId="titlered">
    <w:name w:val="title_red"/>
    <w:basedOn w:val="a0"/>
    <w:rsid w:val="00EC6C50"/>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213">
    <w:name w:val="Основной текст с отступом 21"/>
    <w:basedOn w:val="a0"/>
    <w:rsid w:val="00EC6C50"/>
    <w:pPr>
      <w:ind w:left="360"/>
      <w:jc w:val="both"/>
    </w:pPr>
    <w:rPr>
      <w:rFonts w:ascii="Arial" w:hAnsi="Arial"/>
      <w:sz w:val="22"/>
    </w:rPr>
  </w:style>
  <w:style w:type="paragraph" w:customStyle="1" w:styleId="afff0">
    <w:name w:val="Правый текст"/>
    <w:basedOn w:val="a0"/>
    <w:rsid w:val="00EC6C50"/>
    <w:pPr>
      <w:spacing w:before="120"/>
      <w:ind w:left="1814"/>
      <w:jc w:val="both"/>
    </w:pPr>
    <w:rPr>
      <w:kern w:val="18"/>
    </w:rPr>
  </w:style>
  <w:style w:type="paragraph" w:customStyle="1" w:styleId="afff1">
    <w:name w:val="Текст табл центр б/абз"/>
    <w:basedOn w:val="a0"/>
    <w:rsid w:val="00EC6C50"/>
    <w:pPr>
      <w:jc w:val="center"/>
    </w:pPr>
    <w:rPr>
      <w:szCs w:val="24"/>
    </w:rPr>
  </w:style>
  <w:style w:type="paragraph" w:customStyle="1" w:styleId="afff2">
    <w:name w:val="Текст табл лево б/абз"/>
    <w:basedOn w:val="a0"/>
    <w:rsid w:val="00EC6C50"/>
    <w:rPr>
      <w:szCs w:val="24"/>
    </w:rPr>
  </w:style>
  <w:style w:type="paragraph" w:customStyle="1" w:styleId="xl64">
    <w:name w:val="xl64"/>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i/>
      <w:iCs/>
      <w:sz w:val="24"/>
      <w:szCs w:val="24"/>
    </w:rPr>
  </w:style>
  <w:style w:type="paragraph" w:customStyle="1" w:styleId="f1e2">
    <w:name w:val="Основной текст Рf1 Іeтступом 2"/>
    <w:basedOn w:val="a0"/>
    <w:rsid w:val="00EC6C50"/>
    <w:pPr>
      <w:widowControl w:val="0"/>
      <w:ind w:firstLine="709"/>
      <w:jc w:val="both"/>
    </w:pPr>
    <w:rPr>
      <w:sz w:val="24"/>
    </w:rPr>
  </w:style>
  <w:style w:type="paragraph" w:customStyle="1" w:styleId="text">
    <w:name w:val="text"/>
    <w:basedOn w:val="a0"/>
    <w:rsid w:val="00EC6C50"/>
    <w:pPr>
      <w:spacing w:before="100" w:beforeAutospacing="1" w:after="100" w:afterAutospacing="1"/>
      <w:ind w:left="67" w:right="67"/>
      <w:jc w:val="both"/>
    </w:pPr>
    <w:rPr>
      <w:rFonts w:ascii="Arial" w:eastAsia="Arial Unicode MS" w:hAnsi="Arial" w:cs="Arial"/>
      <w:color w:val="261F58"/>
      <w:sz w:val="22"/>
      <w:szCs w:val="22"/>
    </w:rPr>
  </w:style>
  <w:style w:type="paragraph" w:customStyle="1" w:styleId="xl59">
    <w:name w:val="xl5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0">
    <w:name w:val="xl6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1">
    <w:name w:val="xl6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2">
    <w:name w:val="xl62"/>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3">
    <w:name w:val="xl6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65">
    <w:name w:val="xl6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6">
    <w:name w:val="xl6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7">
    <w:name w:val="xl67"/>
    <w:basedOn w:val="a0"/>
    <w:rsid w:val="00EC6C50"/>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8">
    <w:name w:val="xl6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70">
    <w:name w:val="xl7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1">
    <w:name w:val="xl7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72">
    <w:name w:val="xl7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73">
    <w:name w:val="xl73"/>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4">
    <w:name w:val="xl74"/>
    <w:basedOn w:val="a0"/>
    <w:rsid w:val="00EC6C50"/>
    <w:pPr>
      <w:pBdr>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5">
    <w:name w:val="xl7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6">
    <w:name w:val="xl76"/>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7">
    <w:name w:val="xl77"/>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8">
    <w:name w:val="xl78"/>
    <w:basedOn w:val="a0"/>
    <w:rsid w:val="00EC6C5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9">
    <w:name w:val="xl7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80">
    <w:name w:val="xl80"/>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1">
    <w:name w:val="xl81"/>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2">
    <w:name w:val="xl82"/>
    <w:basedOn w:val="a0"/>
    <w:rsid w:val="00EC6C5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3">
    <w:name w:val="xl83"/>
    <w:basedOn w:val="a0"/>
    <w:rsid w:val="00EC6C50"/>
    <w:pPr>
      <w:pBdr>
        <w:top w:val="single" w:sz="8" w:space="0" w:color="auto"/>
        <w:bottom w:val="single" w:sz="8" w:space="0" w:color="auto"/>
      </w:pBdr>
      <w:spacing w:before="100" w:beforeAutospacing="1" w:after="100" w:afterAutospacing="1"/>
      <w:jc w:val="center"/>
      <w:textAlignment w:val="center"/>
    </w:pPr>
    <w:rPr>
      <w:rFonts w:ascii="Times New Roman CYR" w:eastAsia="Arial Unicode MS" w:hAnsi="Times New Roman CYR" w:cs="Times New Roman CYR"/>
      <w:b/>
      <w:bCs/>
      <w:i/>
      <w:iCs/>
      <w:sz w:val="14"/>
      <w:szCs w:val="14"/>
    </w:rPr>
  </w:style>
  <w:style w:type="paragraph" w:customStyle="1" w:styleId="xl84">
    <w:name w:val="xl84"/>
    <w:basedOn w:val="a0"/>
    <w:rsid w:val="00EC6C5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5">
    <w:name w:val="xl85"/>
    <w:basedOn w:val="a0"/>
    <w:rsid w:val="00EC6C50"/>
    <w:pPr>
      <w:pBdr>
        <w:top w:val="single" w:sz="8" w:space="0" w:color="auto"/>
        <w:left w:val="single" w:sz="4" w:space="0" w:color="auto"/>
        <w:bottom w:val="single" w:sz="8"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6">
    <w:name w:val="xl86"/>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7">
    <w:name w:val="xl87"/>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8">
    <w:name w:val="xl88"/>
    <w:basedOn w:val="a0"/>
    <w:rsid w:val="00EC6C5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9">
    <w:name w:val="xl8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0">
    <w:name w:val="xl9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1">
    <w:name w:val="xl91"/>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2">
    <w:name w:val="xl92"/>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3">
    <w:name w:val="xl93"/>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94">
    <w:name w:val="xl9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5">
    <w:name w:val="xl95"/>
    <w:basedOn w:val="a0"/>
    <w:rsid w:val="00EC6C50"/>
    <w:pP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6">
    <w:name w:val="xl96"/>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7">
    <w:name w:val="xl97"/>
    <w:basedOn w:val="a0"/>
    <w:rsid w:val="00EC6C50"/>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1f">
    <w:name w:val="Обычный 1"/>
    <w:basedOn w:val="a0"/>
    <w:next w:val="a4"/>
    <w:autoRedefine/>
    <w:rsid w:val="00EC6C50"/>
    <w:pPr>
      <w:tabs>
        <w:tab w:val="left" w:pos="0"/>
        <w:tab w:val="num" w:pos="720"/>
      </w:tabs>
      <w:spacing w:line="360" w:lineRule="auto"/>
      <w:ind w:left="720" w:hanging="360"/>
      <w:jc w:val="both"/>
    </w:pPr>
    <w:rPr>
      <w:rFonts w:ascii="Arial" w:hAnsi="Arial"/>
      <w:snapToGrid w:val="0"/>
      <w:sz w:val="24"/>
    </w:rPr>
  </w:style>
  <w:style w:type="character" w:customStyle="1" w:styleId="afff3">
    <w:name w:val="Текст примечания Знак"/>
    <w:aliases w:val="Знак3 Знак"/>
    <w:link w:val="afff4"/>
    <w:rsid w:val="00EC6C50"/>
  </w:style>
  <w:style w:type="paragraph" w:styleId="afff4">
    <w:name w:val="annotation text"/>
    <w:aliases w:val="Знак3"/>
    <w:basedOn w:val="a0"/>
    <w:link w:val="afff3"/>
    <w:rsid w:val="00EC6C50"/>
  </w:style>
  <w:style w:type="character" w:customStyle="1" w:styleId="1f0">
    <w:name w:val="Текст примечания Знак1"/>
    <w:basedOn w:val="a1"/>
    <w:uiPriority w:val="99"/>
    <w:rsid w:val="00EC6C50"/>
  </w:style>
  <w:style w:type="character" w:customStyle="1" w:styleId="fontcont1">
    <w:name w:val="fontcont1"/>
    <w:rsid w:val="00EC6C50"/>
    <w:rPr>
      <w:rFonts w:ascii="Verdana" w:hAnsi="Verdana" w:hint="default"/>
      <w:b w:val="0"/>
      <w:bCs w:val="0"/>
      <w:i w:val="0"/>
      <w:iCs w:val="0"/>
      <w:color w:val="666666"/>
      <w:spacing w:val="300"/>
      <w:sz w:val="15"/>
      <w:szCs w:val="15"/>
    </w:rPr>
  </w:style>
  <w:style w:type="character" w:customStyle="1" w:styleId="fontleftmenu21">
    <w:name w:val="fontleftmenu21"/>
    <w:rsid w:val="00EC6C50"/>
    <w:rPr>
      <w:rFonts w:ascii="Verdana" w:hAnsi="Verdana" w:hint="default"/>
      <w:b w:val="0"/>
      <w:bCs w:val="0"/>
      <w:color w:val="CCCCCC"/>
      <w:sz w:val="14"/>
      <w:szCs w:val="14"/>
    </w:rPr>
  </w:style>
  <w:style w:type="character" w:styleId="afff5">
    <w:name w:val="footnote reference"/>
    <w:rsid w:val="00EC6C50"/>
    <w:rPr>
      <w:vertAlign w:val="superscript"/>
    </w:rPr>
  </w:style>
  <w:style w:type="paragraph" w:customStyle="1" w:styleId="afff6">
    <w:name w:val="Содержимое таблицы"/>
    <w:basedOn w:val="a0"/>
    <w:rsid w:val="00EC6C50"/>
    <w:pPr>
      <w:widowControl w:val="0"/>
      <w:suppressLineNumbers/>
      <w:suppressAutoHyphens/>
    </w:pPr>
    <w:rPr>
      <w:rFonts w:ascii="Arial" w:eastAsia="Arial Unicode MS" w:hAnsi="Arial"/>
      <w:sz w:val="24"/>
      <w:szCs w:val="24"/>
    </w:rPr>
  </w:style>
  <w:style w:type="paragraph" w:customStyle="1" w:styleId="2b">
    <w:name w:val="Обычный2"/>
    <w:rsid w:val="00EC6C50"/>
    <w:pPr>
      <w:widowControl w:val="0"/>
      <w:spacing w:before="100" w:after="100"/>
    </w:pPr>
    <w:rPr>
      <w:snapToGrid w:val="0"/>
      <w:sz w:val="24"/>
    </w:rPr>
  </w:style>
  <w:style w:type="paragraph" w:customStyle="1" w:styleId="Style1">
    <w:name w:val="Style 1"/>
    <w:basedOn w:val="a0"/>
    <w:uiPriority w:val="99"/>
    <w:rsid w:val="00EC6C50"/>
    <w:pPr>
      <w:widowControl w:val="0"/>
      <w:autoSpaceDE w:val="0"/>
      <w:autoSpaceDN w:val="0"/>
      <w:ind w:left="72" w:firstLine="432"/>
      <w:jc w:val="both"/>
    </w:pPr>
    <w:rPr>
      <w:sz w:val="24"/>
      <w:szCs w:val="24"/>
    </w:rPr>
  </w:style>
  <w:style w:type="paragraph" w:customStyle="1" w:styleId="Style2">
    <w:name w:val="Style 2"/>
    <w:basedOn w:val="a0"/>
    <w:uiPriority w:val="99"/>
    <w:rsid w:val="00EC6C50"/>
    <w:pPr>
      <w:widowControl w:val="0"/>
      <w:autoSpaceDE w:val="0"/>
      <w:autoSpaceDN w:val="0"/>
      <w:adjustRightInd w:val="0"/>
    </w:pPr>
    <w:rPr>
      <w:sz w:val="24"/>
      <w:szCs w:val="24"/>
    </w:rPr>
  </w:style>
  <w:style w:type="paragraph" w:customStyle="1" w:styleId="113">
    <w:name w:val="Обычный11"/>
    <w:rsid w:val="00EC6C50"/>
    <w:pPr>
      <w:spacing w:before="100" w:after="100"/>
    </w:pPr>
    <w:rPr>
      <w:sz w:val="24"/>
      <w:szCs w:val="24"/>
    </w:rPr>
  </w:style>
  <w:style w:type="character" w:customStyle="1" w:styleId="114">
    <w:name w:val="Основной шрифт абзаца11"/>
    <w:rsid w:val="00EC6C50"/>
  </w:style>
  <w:style w:type="character" w:customStyle="1" w:styleId="115">
    <w:name w:val="Гиперссылка11"/>
    <w:rsid w:val="00EC6C50"/>
    <w:rPr>
      <w:color w:val="0000FF"/>
      <w:u w:val="single"/>
    </w:rPr>
  </w:style>
  <w:style w:type="paragraph" w:customStyle="1" w:styleId="221">
    <w:name w:val="Основной текст 22"/>
    <w:basedOn w:val="a0"/>
    <w:rsid w:val="00EC6C50"/>
    <w:pPr>
      <w:ind w:firstLine="709"/>
      <w:jc w:val="both"/>
    </w:pPr>
    <w:rPr>
      <w:sz w:val="26"/>
      <w:szCs w:val="26"/>
    </w:rPr>
  </w:style>
  <w:style w:type="paragraph" w:styleId="afff7">
    <w:name w:val="Document Map"/>
    <w:aliases w:val="Знак1"/>
    <w:basedOn w:val="a0"/>
    <w:link w:val="afff8"/>
    <w:rsid w:val="00EC6C50"/>
    <w:rPr>
      <w:rFonts w:ascii="Tahoma" w:hAnsi="Tahoma" w:cs="Tahoma"/>
      <w:sz w:val="16"/>
      <w:szCs w:val="16"/>
    </w:rPr>
  </w:style>
  <w:style w:type="character" w:customStyle="1" w:styleId="afff8">
    <w:name w:val="Схема документа Знак"/>
    <w:aliases w:val="Знак1 Знак"/>
    <w:link w:val="afff7"/>
    <w:rsid w:val="00EC6C50"/>
    <w:rPr>
      <w:rFonts w:ascii="Tahoma" w:hAnsi="Tahoma" w:cs="Tahoma"/>
      <w:sz w:val="16"/>
      <w:szCs w:val="16"/>
    </w:rPr>
  </w:style>
  <w:style w:type="paragraph" w:customStyle="1" w:styleId="100">
    <w:name w:val="основнойтекст10"/>
    <w:basedOn w:val="a0"/>
    <w:rsid w:val="00EC6C50"/>
    <w:pPr>
      <w:ind w:firstLine="282"/>
      <w:jc w:val="both"/>
    </w:pPr>
    <w:rPr>
      <w:rFonts w:ascii="Pragmatica" w:hAnsi="Pragmatica" w:cs="Pragmatica"/>
      <w:color w:val="000000"/>
      <w:sz w:val="21"/>
      <w:szCs w:val="21"/>
    </w:rPr>
  </w:style>
  <w:style w:type="paragraph" w:styleId="afff9">
    <w:name w:val="Revision"/>
    <w:hidden/>
    <w:semiHidden/>
    <w:rsid w:val="00EC6C50"/>
  </w:style>
  <w:style w:type="table" w:styleId="afffa">
    <w:name w:val="Table Contemporary"/>
    <w:basedOn w:val="a2"/>
    <w:rsid w:val="00EC6C50"/>
    <w:pPr>
      <w:widowControl w:val="0"/>
      <w:spacing w:before="100" w:after="10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Professional"/>
    <w:basedOn w:val="a2"/>
    <w:rsid w:val="00EC6C50"/>
    <w:pPr>
      <w:widowControl w:val="0"/>
      <w:spacing w:before="100" w:after="1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11"/>
    <w:basedOn w:val="a2"/>
    <w:next w:val="af6"/>
    <w:rsid w:val="00EC6C50"/>
    <w:pPr>
      <w:numPr>
        <w:numId w:val="40"/>
      </w:numPr>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C6C50"/>
  </w:style>
  <w:style w:type="table" w:customStyle="1" w:styleId="1111">
    <w:name w:val="Сетка таблицы111"/>
    <w:basedOn w:val="a2"/>
    <w:next w:val="af6"/>
    <w:uiPriority w:val="59"/>
    <w:rsid w:val="00EC6C5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c">
    <w:name w:val="TOC Heading"/>
    <w:basedOn w:val="1"/>
    <w:next w:val="a0"/>
    <w:uiPriority w:val="39"/>
    <w:qFormat/>
    <w:rsid w:val="00EC6C50"/>
    <w:pPr>
      <w:keepLines/>
      <w:spacing w:before="480" w:line="276" w:lineRule="auto"/>
      <w:jc w:val="left"/>
      <w:outlineLvl w:val="9"/>
    </w:pPr>
    <w:rPr>
      <w:rFonts w:ascii="Cambria" w:hAnsi="Cambria"/>
      <w:b/>
      <w:bCs/>
      <w:color w:val="365F91"/>
      <w:sz w:val="28"/>
      <w:szCs w:val="28"/>
      <w:lang w:eastAsia="en-US"/>
    </w:rPr>
  </w:style>
  <w:style w:type="paragraph" w:customStyle="1" w:styleId="222">
    <w:name w:val="Основной текст с отступом 22"/>
    <w:basedOn w:val="17"/>
    <w:rsid w:val="00EC6C50"/>
    <w:pPr>
      <w:widowControl/>
      <w:spacing w:before="240" w:after="0" w:line="260" w:lineRule="auto"/>
      <w:ind w:firstLine="720"/>
      <w:jc w:val="both"/>
    </w:pPr>
    <w:rPr>
      <w:sz w:val="28"/>
    </w:rPr>
  </w:style>
  <w:style w:type="character" w:customStyle="1" w:styleId="2c">
    <w:name w:val="Основной шрифт абзаца2"/>
    <w:rsid w:val="00EC6C50"/>
  </w:style>
  <w:style w:type="paragraph" w:customStyle="1" w:styleId="caaieiaie21">
    <w:name w:val="caaieiaie 21"/>
    <w:rsid w:val="00EC6C50"/>
    <w:pPr>
      <w:keepNext/>
      <w:widowControl w:val="0"/>
      <w:jc w:val="center"/>
    </w:pPr>
    <w:rPr>
      <w:rFonts w:ascii="Arial" w:hAnsi="Arial"/>
      <w:b/>
      <w:sz w:val="24"/>
    </w:rPr>
  </w:style>
  <w:style w:type="numbering" w:customStyle="1" w:styleId="11110">
    <w:name w:val="Нет списка1111"/>
    <w:next w:val="a3"/>
    <w:uiPriority w:val="99"/>
    <w:semiHidden/>
    <w:rsid w:val="00EC6C50"/>
  </w:style>
  <w:style w:type="character" w:customStyle="1" w:styleId="1f1">
    <w:name w:val="Текст выноски Знак1"/>
    <w:uiPriority w:val="99"/>
    <w:semiHidden/>
    <w:rsid w:val="00EC6C50"/>
    <w:rPr>
      <w:rFonts w:ascii="Tahoma" w:hAnsi="Tahoma" w:cs="Tahoma"/>
      <w:sz w:val="16"/>
      <w:szCs w:val="16"/>
    </w:rPr>
  </w:style>
  <w:style w:type="paragraph" w:customStyle="1" w:styleId="xl98">
    <w:name w:val="xl98"/>
    <w:basedOn w:val="a0"/>
    <w:rsid w:val="00EC6C50"/>
    <w:pPr>
      <w:pBdr>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99">
    <w:name w:val="xl99"/>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0">
    <w:name w:val="xl100"/>
    <w:basedOn w:val="a0"/>
    <w:rsid w:val="00EC6C50"/>
    <w:pPr>
      <w:pBdr>
        <w:top w:val="single" w:sz="4" w:space="0" w:color="auto"/>
        <w:left w:val="single" w:sz="8" w:space="12" w:color="auto"/>
        <w:bottom w:val="single" w:sz="4" w:space="0" w:color="auto"/>
        <w:right w:val="single" w:sz="4" w:space="0" w:color="auto"/>
      </w:pBdr>
      <w:shd w:val="clear" w:color="3C3C3C" w:fill="C00000"/>
      <w:spacing w:before="100" w:beforeAutospacing="1" w:after="100" w:afterAutospacing="1"/>
      <w:ind w:firstLineChars="100" w:firstLine="100"/>
      <w:textAlignment w:val="center"/>
    </w:pPr>
    <w:rPr>
      <w:sz w:val="24"/>
      <w:szCs w:val="24"/>
    </w:rPr>
  </w:style>
  <w:style w:type="paragraph" w:customStyle="1" w:styleId="xl101">
    <w:name w:val="xl101"/>
    <w:basedOn w:val="a0"/>
    <w:rsid w:val="00EC6C50"/>
    <w:pPr>
      <w:shd w:val="clear" w:color="3C3C3C" w:fill="C00000"/>
      <w:spacing w:before="100" w:beforeAutospacing="1" w:after="100" w:afterAutospacing="1"/>
    </w:pPr>
    <w:rPr>
      <w:sz w:val="24"/>
      <w:szCs w:val="24"/>
    </w:rPr>
  </w:style>
  <w:style w:type="paragraph" w:customStyle="1" w:styleId="xl102">
    <w:name w:val="xl102"/>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03">
    <w:name w:val="xl103"/>
    <w:basedOn w:val="a0"/>
    <w:rsid w:val="00EC6C50"/>
    <w:pPr>
      <w:pBdr>
        <w:right w:val="single" w:sz="8" w:space="0" w:color="auto"/>
      </w:pBdr>
      <w:spacing w:before="100" w:beforeAutospacing="1" w:after="100" w:afterAutospacing="1"/>
      <w:jc w:val="center"/>
      <w:textAlignment w:val="center"/>
    </w:pPr>
    <w:rPr>
      <w:b/>
      <w:bCs/>
      <w:sz w:val="24"/>
      <w:szCs w:val="24"/>
    </w:rPr>
  </w:style>
  <w:style w:type="paragraph" w:customStyle="1" w:styleId="xl104">
    <w:name w:val="xl104"/>
    <w:basedOn w:val="a0"/>
    <w:rsid w:val="00EC6C50"/>
    <w:pPr>
      <w:pBdr>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5">
    <w:name w:val="xl105"/>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06">
    <w:name w:val="xl106"/>
    <w:basedOn w:val="a0"/>
    <w:rsid w:val="00EC6C5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a0"/>
    <w:rsid w:val="00EC6C5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108">
    <w:name w:val="xl108"/>
    <w:basedOn w:val="a0"/>
    <w:rsid w:val="00EC6C50"/>
    <w:pPr>
      <w:pBdr>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09">
    <w:name w:val="xl10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0"/>
    <w:rsid w:val="00EC6C50"/>
    <w:pPr>
      <w:pBdr>
        <w:top w:val="single" w:sz="4" w:space="0" w:color="auto"/>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1">
    <w:name w:val="xl111"/>
    <w:basedOn w:val="a0"/>
    <w:rsid w:val="00EC6C50"/>
    <w:pPr>
      <w:pBdr>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2">
    <w:name w:val="xl112"/>
    <w:basedOn w:val="a0"/>
    <w:rsid w:val="00EC6C50"/>
    <w:pPr>
      <w:pBdr>
        <w:top w:val="single" w:sz="4" w:space="0" w:color="auto"/>
        <w:left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3">
    <w:name w:val="xl113"/>
    <w:basedOn w:val="a0"/>
    <w:rsid w:val="00EC6C50"/>
    <w:pPr>
      <w:pBdr>
        <w:top w:val="single" w:sz="4" w:space="0" w:color="auto"/>
        <w:left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4">
    <w:name w:val="xl114"/>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5">
    <w:name w:val="xl115"/>
    <w:basedOn w:val="a0"/>
    <w:rsid w:val="00EC6C50"/>
    <w:pPr>
      <w:pBdr>
        <w:left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116">
    <w:name w:val="xl116"/>
    <w:basedOn w:val="a0"/>
    <w:rsid w:val="00EC6C50"/>
    <w:pPr>
      <w:pBdr>
        <w:left w:val="single" w:sz="4" w:space="0" w:color="auto"/>
        <w:bottom w:val="single" w:sz="8" w:space="0" w:color="auto"/>
      </w:pBdr>
      <w:spacing w:before="100" w:beforeAutospacing="1" w:after="100" w:afterAutospacing="1"/>
    </w:pPr>
    <w:rPr>
      <w:b/>
      <w:bCs/>
      <w:sz w:val="24"/>
      <w:szCs w:val="24"/>
    </w:rPr>
  </w:style>
  <w:style w:type="paragraph" w:customStyle="1" w:styleId="xl117">
    <w:name w:val="xl117"/>
    <w:basedOn w:val="a0"/>
    <w:rsid w:val="00EC6C50"/>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18">
    <w:name w:val="xl118"/>
    <w:basedOn w:val="a0"/>
    <w:rsid w:val="00EC6C50"/>
    <w:pPr>
      <w:pBdr>
        <w:left w:val="single" w:sz="8" w:space="0" w:color="auto"/>
        <w:bottom w:val="single" w:sz="8" w:space="0" w:color="auto"/>
      </w:pBdr>
      <w:shd w:val="clear" w:color="3C3C3C" w:fill="C00000"/>
      <w:spacing w:before="100" w:beforeAutospacing="1" w:after="100" w:afterAutospacing="1"/>
      <w:textAlignment w:val="center"/>
    </w:pPr>
    <w:rPr>
      <w:b/>
      <w:bCs/>
      <w:sz w:val="24"/>
      <w:szCs w:val="24"/>
    </w:rPr>
  </w:style>
  <w:style w:type="paragraph" w:customStyle="1" w:styleId="xl119">
    <w:name w:val="xl119"/>
    <w:basedOn w:val="a0"/>
    <w:rsid w:val="00EC6C50"/>
    <w:pPr>
      <w:pBdr>
        <w:left w:val="single" w:sz="4" w:space="0" w:color="auto"/>
        <w:bottom w:val="single" w:sz="8" w:space="0" w:color="auto"/>
      </w:pBdr>
      <w:shd w:val="clear" w:color="3C3C3C" w:fill="C00000"/>
      <w:spacing w:before="100" w:beforeAutospacing="1" w:after="100" w:afterAutospacing="1"/>
    </w:pPr>
    <w:rPr>
      <w:b/>
      <w:bCs/>
      <w:sz w:val="24"/>
      <w:szCs w:val="24"/>
    </w:rPr>
  </w:style>
  <w:style w:type="paragraph" w:customStyle="1" w:styleId="xl120">
    <w:name w:val="xl120"/>
    <w:basedOn w:val="a0"/>
    <w:rsid w:val="00EC6C50"/>
    <w:pPr>
      <w:pBdr>
        <w:bottom w:val="single" w:sz="8"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1">
    <w:name w:val="xl121"/>
    <w:basedOn w:val="a0"/>
    <w:rsid w:val="00EC6C50"/>
    <w:pPr>
      <w:pBdr>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2">
    <w:name w:val="xl122"/>
    <w:basedOn w:val="a0"/>
    <w:rsid w:val="00EC6C50"/>
    <w:pPr>
      <w:pBdr>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3">
    <w:name w:val="xl123"/>
    <w:basedOn w:val="a0"/>
    <w:rsid w:val="00EC6C50"/>
    <w:pPr>
      <w:pBdr>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4">
    <w:name w:val="xl124"/>
    <w:basedOn w:val="a0"/>
    <w:rsid w:val="00EC6C50"/>
    <w:pPr>
      <w:pBdr>
        <w:top w:val="single" w:sz="4" w:space="0" w:color="auto"/>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5">
    <w:name w:val="xl125"/>
    <w:basedOn w:val="a0"/>
    <w:rsid w:val="00EC6C50"/>
    <w:pPr>
      <w:pBdr>
        <w:top w:val="single" w:sz="4" w:space="0" w:color="auto"/>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6">
    <w:name w:val="xl126"/>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7">
    <w:name w:val="xl127"/>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jc w:val="center"/>
      <w:textAlignment w:val="center"/>
    </w:pPr>
    <w:rPr>
      <w:b/>
      <w:bCs/>
      <w:sz w:val="24"/>
      <w:szCs w:val="24"/>
    </w:rPr>
  </w:style>
  <w:style w:type="paragraph" w:customStyle="1" w:styleId="xl128">
    <w:name w:val="xl128"/>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pPr>
    <w:rPr>
      <w:b/>
      <w:bCs/>
      <w:sz w:val="24"/>
      <w:szCs w:val="24"/>
    </w:rPr>
  </w:style>
  <w:style w:type="paragraph" w:customStyle="1" w:styleId="xl129">
    <w:name w:val="xl129"/>
    <w:basedOn w:val="a0"/>
    <w:rsid w:val="00EC6C50"/>
    <w:pPr>
      <w:pBdr>
        <w:bottom w:val="single" w:sz="4" w:space="0" w:color="auto"/>
        <w:right w:val="single" w:sz="8" w:space="0" w:color="auto"/>
      </w:pBdr>
      <w:shd w:val="clear" w:color="3C3C3C" w:fill="C00000"/>
      <w:spacing w:before="100" w:beforeAutospacing="1" w:after="100" w:afterAutospacing="1"/>
      <w:jc w:val="center"/>
      <w:textAlignment w:val="center"/>
    </w:pPr>
    <w:rPr>
      <w:b/>
      <w:bCs/>
      <w:sz w:val="24"/>
      <w:szCs w:val="24"/>
    </w:rPr>
  </w:style>
  <w:style w:type="paragraph" w:customStyle="1" w:styleId="xl130">
    <w:name w:val="xl130"/>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31">
    <w:name w:val="xl131"/>
    <w:basedOn w:val="a0"/>
    <w:rsid w:val="00EC6C50"/>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2">
    <w:name w:val="xl132"/>
    <w:basedOn w:val="a0"/>
    <w:rsid w:val="00EC6C50"/>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3">
    <w:name w:val="xl133"/>
    <w:basedOn w:val="a0"/>
    <w:rsid w:val="00EC6C5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Preformatted">
    <w:name w:val="Preformatted"/>
    <w:basedOn w:val="a0"/>
    <w:rsid w:val="00EC6C5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c1">
    <w:name w:val="c1"/>
    <w:rsid w:val="00EC6C50"/>
    <w:rPr>
      <w:rFonts w:ascii="Verdana" w:hAnsi="Verdana" w:hint="default"/>
      <w:b w:val="0"/>
      <w:bCs w:val="0"/>
      <w:strike w:val="0"/>
      <w:dstrike w:val="0"/>
      <w:color w:val="FFFFFF"/>
      <w:sz w:val="19"/>
      <w:szCs w:val="19"/>
      <w:u w:val="none"/>
      <w:effect w:val="none"/>
    </w:rPr>
  </w:style>
  <w:style w:type="paragraph" w:customStyle="1" w:styleId="afffd">
    <w:name w:val="Знак Знак Знак Знак Знак Знак Знак Знак Знак"/>
    <w:basedOn w:val="a0"/>
    <w:rsid w:val="00EC6C50"/>
    <w:rPr>
      <w:rFonts w:ascii="Verdana" w:hAnsi="Verdana" w:cs="Verdana"/>
      <w:lang w:val="en-US" w:eastAsia="en-US"/>
    </w:rPr>
  </w:style>
  <w:style w:type="paragraph" w:customStyle="1" w:styleId="afffe">
    <w:name w:val="Обычный + по ширине"/>
    <w:basedOn w:val="ConsNormal"/>
    <w:rsid w:val="00EC6C50"/>
    <w:pPr>
      <w:widowControl/>
      <w:autoSpaceDE w:val="0"/>
      <w:autoSpaceDN w:val="0"/>
      <w:adjustRightInd w:val="0"/>
    </w:pPr>
    <w:rPr>
      <w:rFonts w:ascii="Times New Roman" w:hAnsi="Times New Roman"/>
      <w:snapToGrid/>
      <w:szCs w:val="24"/>
    </w:rPr>
  </w:style>
  <w:style w:type="paragraph" w:customStyle="1" w:styleId="abz1">
    <w:name w:val="abz1"/>
    <w:basedOn w:val="a0"/>
    <w:rsid w:val="00EC6C50"/>
    <w:pPr>
      <w:ind w:firstLine="567"/>
      <w:jc w:val="both"/>
    </w:pPr>
    <w:rPr>
      <w:rFonts w:ascii="NTTimes/Cyrillic" w:hAnsi="NTTimes/Cyrillic"/>
      <w:sz w:val="24"/>
    </w:rPr>
  </w:style>
  <w:style w:type="character" w:customStyle="1" w:styleId="14">
    <w:name w:val="Обычный (веб) Знак1"/>
    <w:aliases w:val="Обычный (веб)11 Знак,Обычный (веб)2 Знак,Обычный (веб)3 Знак,Обычный (Web)1 Знак,Обычный (веб)21 Знак,Обычный (Web)2 Знак,Обычный (веб)111 Знак,Обычный (Web)3 Знак,Обычный (веб)1111 Знак,Обычный (веб)5 Знак,Обычный (веб)11111 Знак"/>
    <w:link w:val="af2"/>
    <w:uiPriority w:val="99"/>
    <w:rsid w:val="00EC6C50"/>
    <w:rPr>
      <w:sz w:val="24"/>
      <w:szCs w:val="24"/>
    </w:rPr>
  </w:style>
  <w:style w:type="paragraph" w:customStyle="1" w:styleId="xl22">
    <w:name w:val="xl2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1f2">
    <w:name w:val="Знак Знак Знак1 Знак Знак Знак Знак"/>
    <w:basedOn w:val="a0"/>
    <w:rsid w:val="00EC6C50"/>
    <w:rPr>
      <w:rFonts w:ascii="Verdana" w:hAnsi="Verdana" w:cs="Verdana"/>
      <w:lang w:val="en-US" w:eastAsia="en-US"/>
    </w:rPr>
  </w:style>
  <w:style w:type="paragraph" w:customStyle="1" w:styleId="1f3">
    <w:name w:val="Знак Знак1 Знак Знак Знак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7">
    <w:name w:val="Знак Знак Знак1 Знак Знак Знак Знак Знак Знак1 Знак Знак Знак Знак Знак Знак Знак Знак Знак Знак"/>
    <w:basedOn w:val="a0"/>
    <w:rsid w:val="00EC6C50"/>
    <w:rPr>
      <w:rFonts w:ascii="Verdana" w:hAnsi="Verdana" w:cs="Verdana"/>
      <w:lang w:val="en-US" w:eastAsia="en-US"/>
    </w:rPr>
  </w:style>
  <w:style w:type="paragraph" w:customStyle="1" w:styleId="1f4">
    <w:name w:val="Знак Знак1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EC6C50"/>
    <w:rPr>
      <w:rFonts w:ascii="Verdana" w:hAnsi="Verdana" w:cs="Verdana"/>
      <w:lang w:val="en-US" w:eastAsia="en-US"/>
    </w:rPr>
  </w:style>
  <w:style w:type="paragraph" w:customStyle="1" w:styleId="311">
    <w:name w:val="Основной текст 31"/>
    <w:basedOn w:val="a0"/>
    <w:rsid w:val="00EC6C50"/>
    <w:pPr>
      <w:jc w:val="both"/>
    </w:pPr>
    <w:rPr>
      <w:rFonts w:ascii="Courier New" w:hAnsi="Courier New" w:cs="Courier New"/>
      <w:bCs/>
      <w:i/>
      <w:sz w:val="22"/>
      <w:szCs w:val="24"/>
    </w:rPr>
  </w:style>
  <w:style w:type="character" w:customStyle="1" w:styleId="72">
    <w:name w:val="Знак Знак7"/>
    <w:locked/>
    <w:rsid w:val="00EC6C50"/>
    <w:rPr>
      <w:b/>
      <w:bCs/>
      <w:sz w:val="28"/>
      <w:szCs w:val="28"/>
      <w:lang w:val="ru-RU" w:eastAsia="ru-RU" w:bidi="ar-SA"/>
    </w:rPr>
  </w:style>
  <w:style w:type="paragraph" w:customStyle="1" w:styleId="140">
    <w:name w:val="14"/>
    <w:basedOn w:val="a0"/>
    <w:rsid w:val="00EC6C50"/>
    <w:pPr>
      <w:spacing w:before="100" w:beforeAutospacing="1" w:after="117"/>
    </w:pPr>
    <w:rPr>
      <w:sz w:val="24"/>
      <w:szCs w:val="24"/>
    </w:rPr>
  </w:style>
  <w:style w:type="paragraph" w:customStyle="1" w:styleId="2100">
    <w:name w:val="210"/>
    <w:basedOn w:val="a0"/>
    <w:rsid w:val="00EC6C50"/>
    <w:pPr>
      <w:spacing w:before="100" w:beforeAutospacing="1" w:after="117"/>
    </w:pPr>
    <w:rPr>
      <w:sz w:val="24"/>
      <w:szCs w:val="24"/>
    </w:rPr>
  </w:style>
  <w:style w:type="paragraph" w:customStyle="1" w:styleId="msonormalcxsplast">
    <w:name w:val="msonormalcxsplast"/>
    <w:basedOn w:val="a0"/>
    <w:rsid w:val="00EC6C50"/>
    <w:pPr>
      <w:spacing w:before="100" w:beforeAutospacing="1" w:after="117"/>
    </w:pPr>
    <w:rPr>
      <w:sz w:val="24"/>
      <w:szCs w:val="24"/>
    </w:rPr>
  </w:style>
  <w:style w:type="paragraph" w:customStyle="1" w:styleId="msonormalcxspmiddle">
    <w:name w:val="msonormalcxspmiddle"/>
    <w:basedOn w:val="a0"/>
    <w:rsid w:val="00EC6C50"/>
    <w:pPr>
      <w:spacing w:before="100" w:beforeAutospacing="1" w:after="117"/>
    </w:pPr>
    <w:rPr>
      <w:sz w:val="24"/>
      <w:szCs w:val="24"/>
    </w:rPr>
  </w:style>
  <w:style w:type="character" w:customStyle="1" w:styleId="af8">
    <w:name w:val="Название объекта Знак"/>
    <w:aliases w:val="Знак Знак"/>
    <w:link w:val="af7"/>
    <w:locked/>
    <w:rsid w:val="00EC6C50"/>
    <w:rPr>
      <w:b/>
      <w:sz w:val="26"/>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EC6C50"/>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0"/>
    <w:link w:val="TimesNewRoman14pt"/>
    <w:autoRedefine/>
    <w:rsid w:val="00EC6C50"/>
    <w:pPr>
      <w:jc w:val="both"/>
    </w:pPr>
    <w:rPr>
      <w:rFonts w:ascii="Courier New" w:hAnsi="Courier New" w:cs="Courier New"/>
      <w:b/>
      <w:bCs/>
      <w:sz w:val="28"/>
      <w:szCs w:val="24"/>
    </w:rPr>
  </w:style>
  <w:style w:type="character" w:customStyle="1" w:styleId="2d">
    <w:name w:val="Обычный (веб) Знак Знак Знак Знак2"/>
    <w:aliases w:val="Обычный (веб) Знак Знак1,Обычный (веб) Знак Знак Знак Знак Знак1,Обычный (Web) Знак,Обычный (Web)1 Знак Знак Знак Знак Знак Знак Знак Знак,Обычный (Web)1 Знак Знак Знак Знак Знак Знак Знак Знак Знак Знак Знак"/>
    <w:locked/>
    <w:rsid w:val="00EC6C50"/>
    <w:rPr>
      <w:rFonts w:ascii="Arial Unicode MS" w:eastAsia="Arial Unicode MS" w:hAnsi="Arial Unicode MS" w:cs="Arial Unicode MS"/>
      <w:color w:val="333333"/>
      <w:sz w:val="24"/>
      <w:szCs w:val="24"/>
      <w:lang w:val="ru-RU" w:eastAsia="ru-RU" w:bidi="ar-SA"/>
    </w:rPr>
  </w:style>
  <w:style w:type="paragraph" w:customStyle="1" w:styleId="affff">
    <w:name w:val="Знак Знак Знак Знак Знак Знак Знак"/>
    <w:basedOn w:val="a0"/>
    <w:rsid w:val="00EC6C50"/>
    <w:rPr>
      <w:rFonts w:ascii="Verdana" w:hAnsi="Verdana" w:cs="Verdana"/>
      <w:lang w:val="en-US" w:eastAsia="en-US"/>
    </w:rPr>
  </w:style>
  <w:style w:type="paragraph" w:customStyle="1" w:styleId="TimesNewRoman">
    <w:name w:val="Стиль Название объекта + Times New Roman"/>
    <w:basedOn w:val="af7"/>
    <w:link w:val="TimesNewRoman0"/>
    <w:autoRedefine/>
    <w:rsid w:val="00EC6C50"/>
    <w:pPr>
      <w:ind w:left="0" w:right="0" w:firstLine="0"/>
    </w:pPr>
    <w:rPr>
      <w:rFonts w:cs="Courier New"/>
      <w:b w:val="0"/>
      <w:bCs/>
      <w:sz w:val="20"/>
      <w:szCs w:val="24"/>
      <w:lang w:eastAsia="en-US"/>
    </w:rPr>
  </w:style>
  <w:style w:type="character" w:customStyle="1" w:styleId="TimesNewRoman0">
    <w:name w:val="Стиль Название объекта + Times New Roman Знак"/>
    <w:link w:val="TimesNewRoman"/>
    <w:rsid w:val="00EC6C50"/>
    <w:rPr>
      <w:rFonts w:cs="Courier New"/>
      <w:bCs/>
      <w:szCs w:val="24"/>
      <w:lang w:eastAsia="en-US"/>
    </w:rPr>
  </w:style>
  <w:style w:type="paragraph" w:customStyle="1" w:styleId="TimesNewRoman14pt1">
    <w:name w:val="Стиль Стиль Название объекта + Times New Roman + 14 pt полужирный"/>
    <w:basedOn w:val="TimesNewRoman"/>
    <w:link w:val="TimesNewRoman14pt2"/>
    <w:autoRedefine/>
    <w:rsid w:val="00EC6C50"/>
    <w:rPr>
      <w:b/>
      <w:szCs w:val="20"/>
    </w:rPr>
  </w:style>
  <w:style w:type="character" w:customStyle="1" w:styleId="TimesNewRoman14pt2">
    <w:name w:val="Стиль Стиль Название объекта + Times New Roman + 14 pt полужирный Знак"/>
    <w:link w:val="TimesNewRoman14pt1"/>
    <w:rsid w:val="00EC6C50"/>
    <w:rPr>
      <w:rFonts w:cs="Courier New"/>
      <w:b/>
      <w:bCs/>
      <w:lang w:eastAsia="en-US"/>
    </w:rPr>
  </w:style>
  <w:style w:type="paragraph" w:customStyle="1" w:styleId="1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EC6C50"/>
    <w:rPr>
      <w:rFonts w:ascii="Verdana" w:hAnsi="Verdana" w:cs="Verdana"/>
      <w:bCs/>
      <w:lang w:val="en-US" w:eastAsia="en-US"/>
    </w:rPr>
  </w:style>
  <w:style w:type="paragraph" w:customStyle="1" w:styleId="affff0">
    <w:name w:val="Стандарт"/>
    <w:rsid w:val="00EC6C50"/>
    <w:pPr>
      <w:widowControl w:val="0"/>
    </w:pPr>
    <w:rPr>
      <w:snapToGrid w:val="0"/>
    </w:rPr>
  </w:style>
  <w:style w:type="paragraph" w:customStyle="1" w:styleId="Subhead">
    <w:name w:val="Subhead"/>
    <w:rsid w:val="00EC6C50"/>
    <w:pPr>
      <w:widowControl w:val="0"/>
      <w:spacing w:before="72" w:after="72"/>
    </w:pPr>
    <w:rPr>
      <w:b/>
      <w:i/>
      <w:color w:val="000000"/>
      <w:sz w:val="24"/>
    </w:rPr>
  </w:style>
  <w:style w:type="character" w:customStyle="1" w:styleId="2e">
    <w:name w:val="Текст сноски Знак2"/>
    <w:aliases w:val="Текст сноски Знак Знак Знак Знак,Текст сноски Знак Знак Знак1,Текст сноски Знак Знак1,Текст сноски Знак1 Знак,Текст сноски Знак1 Знак Знак Знак Знак Знак,Текст сноски Знак Знак Знак Знак Знак Знак,Текст сноски1 Знак"/>
    <w:rsid w:val="00EC6C50"/>
    <w:rPr>
      <w:lang w:val="ru-RU" w:eastAsia="ru-RU" w:bidi="ar-SA"/>
    </w:rPr>
  </w:style>
  <w:style w:type="character" w:customStyle="1" w:styleId="Normal">
    <w:name w:val="Normal Знак"/>
    <w:link w:val="17"/>
    <w:rsid w:val="00EC6C50"/>
    <w:rPr>
      <w:snapToGrid/>
      <w:sz w:val="24"/>
    </w:rPr>
  </w:style>
  <w:style w:type="character" w:customStyle="1" w:styleId="mw-headline">
    <w:name w:val="mw-headline"/>
    <w:rsid w:val="00EC6C50"/>
  </w:style>
  <w:style w:type="character" w:customStyle="1" w:styleId="plainlinksneverexpand">
    <w:name w:val="plainlinksneverexpand"/>
    <w:rsid w:val="00EC6C50"/>
  </w:style>
  <w:style w:type="character" w:customStyle="1" w:styleId="geo-dms">
    <w:name w:val="geo-dms"/>
    <w:rsid w:val="00EC6C50"/>
  </w:style>
  <w:style w:type="character" w:customStyle="1" w:styleId="geo-lat">
    <w:name w:val="geo-lat"/>
    <w:rsid w:val="00EC6C50"/>
  </w:style>
  <w:style w:type="character" w:customStyle="1" w:styleId="geo-lon">
    <w:name w:val="geo-lon"/>
    <w:rsid w:val="00EC6C50"/>
  </w:style>
  <w:style w:type="character" w:customStyle="1" w:styleId="geo-multi-punct">
    <w:name w:val="geo-multi-punct"/>
    <w:rsid w:val="00EC6C50"/>
  </w:style>
  <w:style w:type="character" w:customStyle="1" w:styleId="geo-dec">
    <w:name w:val="geo-dec"/>
    <w:rsid w:val="00EC6C50"/>
  </w:style>
  <w:style w:type="character" w:customStyle="1" w:styleId="geo">
    <w:name w:val="geo"/>
    <w:rsid w:val="00EC6C50"/>
  </w:style>
  <w:style w:type="character" w:customStyle="1" w:styleId="latitude">
    <w:name w:val="latitude"/>
    <w:rsid w:val="00EC6C50"/>
  </w:style>
  <w:style w:type="character" w:customStyle="1" w:styleId="longitude">
    <w:name w:val="longitude"/>
    <w:rsid w:val="00EC6C50"/>
  </w:style>
  <w:style w:type="character" w:customStyle="1" w:styleId="coordinates">
    <w:name w:val="coordinates"/>
    <w:rsid w:val="00EC6C50"/>
  </w:style>
  <w:style w:type="paragraph" w:customStyle="1" w:styleId="Nonformat">
    <w:name w:val="Nonformat"/>
    <w:basedOn w:val="a0"/>
    <w:link w:val="Nonformat0"/>
    <w:rsid w:val="00826138"/>
    <w:pPr>
      <w:widowControl w:val="0"/>
    </w:pPr>
    <w:rPr>
      <w:rFonts w:ascii="Consultant" w:hAnsi="Consultant"/>
    </w:rPr>
  </w:style>
  <w:style w:type="character" w:customStyle="1" w:styleId="Nonformat0">
    <w:name w:val="Nonformat Знак"/>
    <w:link w:val="Nonformat"/>
    <w:locked/>
    <w:rsid w:val="00826138"/>
    <w:rPr>
      <w:rFonts w:ascii="Consultant" w:hAnsi="Consultant"/>
    </w:rPr>
  </w:style>
  <w:style w:type="character" w:customStyle="1" w:styleId="56">
    <w:name w:val="Основной текст (5)_"/>
    <w:basedOn w:val="a1"/>
    <w:link w:val="57"/>
    <w:locked/>
    <w:rsid w:val="00826138"/>
    <w:rPr>
      <w:b/>
      <w:bCs/>
      <w:sz w:val="19"/>
      <w:szCs w:val="19"/>
      <w:shd w:val="clear" w:color="auto" w:fill="FFFFFF"/>
    </w:rPr>
  </w:style>
  <w:style w:type="paragraph" w:customStyle="1" w:styleId="57">
    <w:name w:val="Основной текст (5)"/>
    <w:basedOn w:val="a0"/>
    <w:link w:val="56"/>
    <w:rsid w:val="00826138"/>
    <w:pPr>
      <w:shd w:val="clear" w:color="auto" w:fill="FFFFFF"/>
      <w:spacing w:before="240" w:after="240" w:line="240" w:lineRule="atLeast"/>
    </w:pPr>
    <w:rPr>
      <w:b/>
      <w:bCs/>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8618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64C77-E6EB-43AD-85E5-CC9F45FA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845</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Приложение N 3</vt:lpstr>
    </vt:vector>
  </TitlesOfParts>
  <Company>ООО "ТЕРЕЗА-РИЭЛ"</Company>
  <LinksUpToDate>false</LinksUpToDate>
  <CharactersWithSpaces>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3</dc:title>
  <dc:creator>Пащенко А.В.</dc:creator>
  <cp:lastModifiedBy>*</cp:lastModifiedBy>
  <cp:revision>3</cp:revision>
  <cp:lastPrinted>2017-06-05T03:00:00Z</cp:lastPrinted>
  <dcterms:created xsi:type="dcterms:W3CDTF">2017-06-05T03:02:00Z</dcterms:created>
  <dcterms:modified xsi:type="dcterms:W3CDTF">2017-06-05T03:02:00Z</dcterms:modified>
</cp:coreProperties>
</file>