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</w:t>
      </w:r>
      <w:r w:rsidR="00DC4BD2">
        <w:rPr>
          <w:rFonts w:ascii="Times New Roman" w:hAnsi="Times New Roman"/>
          <w:sz w:val="22"/>
          <w:szCs w:val="22"/>
        </w:rPr>
        <w:t>7</w:t>
      </w:r>
      <w:bookmarkStart w:id="0" w:name="_GoBack"/>
      <w:bookmarkEnd w:id="0"/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Балакиревский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345206">
        <w:rPr>
          <w:sz w:val="22"/>
          <w:szCs w:val="22"/>
        </w:rPr>
        <w:t>ЗАО «Бетон»</w:t>
      </w:r>
      <w:r w:rsidRPr="00DF16B4">
        <w:rPr>
          <w:sz w:val="22"/>
          <w:szCs w:val="22"/>
        </w:rPr>
        <w:t xml:space="preserve"> (далее – «Имущество», «Имущество Должника») по лоту № </w:t>
      </w:r>
      <w:r w:rsidR="00345206">
        <w:rPr>
          <w:sz w:val="22"/>
          <w:szCs w:val="22"/>
        </w:rPr>
        <w:t>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45206">
        <w:rPr>
          <w:i/>
          <w:sz w:val="22"/>
          <w:szCs w:val="22"/>
        </w:rPr>
        <w:t>___________________________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345206">
        <w:rPr>
          <w:sz w:val="22"/>
          <w:szCs w:val="22"/>
        </w:rPr>
        <w:t>__</w:t>
      </w:r>
      <w:r w:rsidRPr="00DF16B4">
        <w:rPr>
          <w:sz w:val="22"/>
          <w:szCs w:val="22"/>
        </w:rPr>
        <w:t xml:space="preserve">» </w:t>
      </w:r>
      <w:r w:rsidR="00345206">
        <w:rPr>
          <w:sz w:val="22"/>
          <w:szCs w:val="22"/>
        </w:rPr>
        <w:t>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201</w:t>
      </w:r>
      <w:r w:rsidR="00345206">
        <w:rPr>
          <w:sz w:val="22"/>
          <w:szCs w:val="22"/>
        </w:rPr>
        <w:t>7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</w:t>
      </w:r>
      <w:proofErr w:type="gramStart"/>
      <w:r w:rsidRPr="00DF16B4">
        <w:rPr>
          <w:sz w:val="22"/>
          <w:szCs w:val="22"/>
        </w:rPr>
        <w:t>» (№</w:t>
      </w:r>
      <w:r w:rsidR="00345206">
        <w:rPr>
          <w:sz w:val="22"/>
          <w:szCs w:val="22"/>
        </w:rPr>
        <w:t>___</w:t>
      </w:r>
      <w:r w:rsidR="000614CF">
        <w:rPr>
          <w:sz w:val="22"/>
          <w:szCs w:val="22"/>
        </w:rPr>
        <w:t xml:space="preserve">, </w:t>
      </w:r>
      <w:proofErr w:type="gramEnd"/>
      <w:r w:rsidR="000614CF">
        <w:rPr>
          <w:sz w:val="22"/>
          <w:szCs w:val="22"/>
        </w:rPr>
        <w:t>информационное сообщение №</w:t>
      </w:r>
      <w:r w:rsidR="00345206">
        <w:rPr>
          <w:sz w:val="22"/>
          <w:szCs w:val="22"/>
        </w:rPr>
        <w:t>_______________________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345206">
        <w:rPr>
          <w:sz w:val="22"/>
          <w:szCs w:val="22"/>
        </w:rPr>
        <w:t>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>105082, г. Москва, Балакиревский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«Группа Компаний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F3049"/>
    <w:rsid w:val="003306CC"/>
    <w:rsid w:val="00345206"/>
    <w:rsid w:val="00352622"/>
    <w:rsid w:val="00415DC2"/>
    <w:rsid w:val="004965E1"/>
    <w:rsid w:val="005231C3"/>
    <w:rsid w:val="005676A0"/>
    <w:rsid w:val="0057209D"/>
    <w:rsid w:val="005B4379"/>
    <w:rsid w:val="00711802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D05198"/>
    <w:rsid w:val="00D06311"/>
    <w:rsid w:val="00D22270"/>
    <w:rsid w:val="00D30A4E"/>
    <w:rsid w:val="00DA083D"/>
    <w:rsid w:val="00DC4BD2"/>
    <w:rsid w:val="00DD29FA"/>
    <w:rsid w:val="00E17505"/>
    <w:rsid w:val="00E83827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12</cp:revision>
  <cp:lastPrinted>2016-11-30T13:12:00Z</cp:lastPrinted>
  <dcterms:created xsi:type="dcterms:W3CDTF">2014-05-16T11:09:00Z</dcterms:created>
  <dcterms:modified xsi:type="dcterms:W3CDTF">2017-01-20T18:25:00Z</dcterms:modified>
</cp:coreProperties>
</file>