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F5F" w:rsidRDefault="00A65F5F" w:rsidP="00A65F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ПРОЕКТ</w:t>
      </w:r>
    </w:p>
    <w:p w:rsidR="00A65F5F" w:rsidRDefault="00A65F5F" w:rsidP="00A65F5F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 </w:t>
      </w:r>
    </w:p>
    <w:p w:rsidR="00A65F5F" w:rsidRDefault="00A65F5F" w:rsidP="00A65F5F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 ___</w:t>
      </w:r>
      <w:r>
        <w:rPr>
          <w:rFonts w:ascii="Times New Roman" w:hAnsi="Times New Roman" w:cs="Times New Roman"/>
          <w:lang w:val="en-US"/>
        </w:rPr>
        <w:t>_</w:t>
      </w:r>
      <w:r>
        <w:rPr>
          <w:rFonts w:ascii="Times New Roman" w:hAnsi="Times New Roman" w:cs="Times New Roman"/>
        </w:rPr>
        <w:t xml:space="preserve">   </w:t>
      </w:r>
    </w:p>
    <w:p w:rsidR="00A65F5F" w:rsidRDefault="00A65F5F" w:rsidP="00A65F5F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КУПЛИ - ПРОДАЖИ</w:t>
      </w:r>
    </w:p>
    <w:p w:rsidR="00A65F5F" w:rsidRDefault="00A65F5F" w:rsidP="00A65F5F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65F5F" w:rsidTr="00A65F5F">
        <w:tc>
          <w:tcPr>
            <w:tcW w:w="4785" w:type="dxa"/>
            <w:hideMark/>
          </w:tcPr>
          <w:p w:rsidR="00A65F5F" w:rsidRDefault="00A65F5F">
            <w:pPr>
              <w:pStyle w:val="ConsPlusNonformat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г. Москва</w:t>
            </w:r>
          </w:p>
        </w:tc>
        <w:tc>
          <w:tcPr>
            <w:tcW w:w="4786" w:type="dxa"/>
            <w:hideMark/>
          </w:tcPr>
          <w:p w:rsidR="00A65F5F" w:rsidRDefault="00A65F5F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«___» _____________ 2014 г.</w:t>
            </w:r>
          </w:p>
        </w:tc>
      </w:tr>
    </w:tbl>
    <w:p w:rsidR="00A65F5F" w:rsidRDefault="00A65F5F" w:rsidP="00A65F5F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p w:rsidR="00A65F5F" w:rsidRDefault="00A65F5F" w:rsidP="00A65F5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Открытое акционерное общество «Связьстрой-7», в лице конкурсного управляющего </w:t>
      </w:r>
      <w:proofErr w:type="spellStart"/>
      <w:r>
        <w:rPr>
          <w:rFonts w:ascii="Times New Roman" w:hAnsi="Times New Roman" w:cs="Times New Roman"/>
        </w:rPr>
        <w:t>Змиевца</w:t>
      </w:r>
      <w:proofErr w:type="spellEnd"/>
      <w:r>
        <w:rPr>
          <w:rFonts w:ascii="Times New Roman" w:hAnsi="Times New Roman" w:cs="Times New Roman"/>
        </w:rPr>
        <w:t xml:space="preserve"> Юрия Федоровича, действующего на основании Определения  Арбитражного суда города Москвы от 24.12.2013г. по делу № А40–14140/12-38-40 «Б»,  именуемое  в дальнейшем «Продавец»</w:t>
      </w:r>
      <w:r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</w:rPr>
        <w:t>с одной стороны, и _____________________________________________________, именуемый в дальнейшем «Покупатель», в лице ____________________________________, действующего на основании ______________, с другой стороны, совместно именуемые «Стороны»,  на основании Протокола о результатах торгов от  ________2014г.,</w:t>
      </w:r>
      <w:r>
        <w:rPr>
          <w:rFonts w:ascii="Times New Roman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</w:rPr>
        <w:t>заключили настоящий</w:t>
      </w:r>
      <w:proofErr w:type="gramEnd"/>
      <w:r>
        <w:rPr>
          <w:rFonts w:ascii="Times New Roman" w:hAnsi="Times New Roman" w:cs="Times New Roman"/>
        </w:rPr>
        <w:t xml:space="preserve"> Договор о нижеследующем:</w:t>
      </w:r>
    </w:p>
    <w:p w:rsidR="00A65F5F" w:rsidRDefault="00A65F5F" w:rsidP="00A65F5F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A65F5F" w:rsidRDefault="00A65F5F" w:rsidP="00A65F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 Предмет Договора</w:t>
      </w:r>
    </w:p>
    <w:p w:rsidR="00A65F5F" w:rsidRDefault="00A65F5F" w:rsidP="00A65F5F">
      <w:pPr>
        <w:shd w:val="clear" w:color="auto" w:fill="FFFFFF"/>
        <w:ind w:firstLine="426"/>
        <w:jc w:val="both"/>
      </w:pPr>
      <w:r>
        <w:t xml:space="preserve">1.1. Продавец обязуется передать в собственность Покупателю, а Покупатель принять и оплатить следующее имущество: </w:t>
      </w:r>
    </w:p>
    <w:p w:rsidR="00A65F5F" w:rsidRDefault="00A65F5F" w:rsidP="00A65F5F">
      <w:pPr>
        <w:pStyle w:val="a3"/>
        <w:tabs>
          <w:tab w:val="left" w:pos="0"/>
        </w:tabs>
        <w:ind w:right="-5"/>
        <w:jc w:val="both"/>
        <w:rPr>
          <w:color w:val="000000"/>
          <w:sz w:val="20"/>
          <w:lang w:val="ru-RU"/>
        </w:rPr>
      </w:pPr>
      <w:r>
        <w:rPr>
          <w:color w:val="000000"/>
          <w:sz w:val="20"/>
          <w:lang w:val="ru-RU"/>
        </w:rPr>
        <w:t>_________________________________________________________________________________________________________________________________________________________________</w:t>
      </w:r>
      <w:r>
        <w:rPr>
          <w:color w:val="000000"/>
          <w:sz w:val="20"/>
        </w:rPr>
        <w:t xml:space="preserve"> (далее – «Имущество»).</w:t>
      </w:r>
    </w:p>
    <w:p w:rsidR="00A65F5F" w:rsidRDefault="00A65F5F" w:rsidP="00A65F5F">
      <w:pPr>
        <w:pStyle w:val="a3"/>
        <w:tabs>
          <w:tab w:val="left" w:pos="0"/>
        </w:tabs>
        <w:ind w:right="-5"/>
        <w:jc w:val="both"/>
        <w:rPr>
          <w:color w:val="000000"/>
          <w:sz w:val="20"/>
          <w:lang w:val="ru-RU"/>
        </w:rPr>
      </w:pPr>
      <w:r>
        <w:rPr>
          <w:color w:val="000000"/>
          <w:sz w:val="20"/>
          <w:lang w:val="ru-RU"/>
        </w:rPr>
        <w:t>Имущество передается в комплексе со всеми неотделимыми конструкциями (вещами).</w:t>
      </w:r>
    </w:p>
    <w:p w:rsidR="00A65F5F" w:rsidRDefault="00A65F5F" w:rsidP="00A65F5F">
      <w:pPr>
        <w:ind w:right="-5" w:firstLine="540"/>
        <w:jc w:val="both"/>
      </w:pPr>
      <w:r>
        <w:t>1.2.  Продавец обязуется передать, а</w:t>
      </w:r>
      <w:r>
        <w:rPr>
          <w:b/>
          <w:i/>
        </w:rPr>
        <w:t xml:space="preserve"> </w:t>
      </w:r>
      <w:r>
        <w:t>Покупатель принять Имущество по Акту приема-передачи, а также принять всю имеющуюся документацию в течение _____________ рабочих дней с момента полной оплаты суммы, указанной во втором разделе настоящего Договора.</w:t>
      </w:r>
    </w:p>
    <w:p w:rsidR="00A65F5F" w:rsidRDefault="00A65F5F" w:rsidP="00A65F5F">
      <w:pPr>
        <w:ind w:right="-5" w:firstLine="567"/>
        <w:jc w:val="both"/>
      </w:pPr>
      <w:r>
        <w:t>Прием-передача Имущества производится Сторонами в месте его нахождения или по согласованию сторон в ином месте.</w:t>
      </w:r>
    </w:p>
    <w:p w:rsidR="00A65F5F" w:rsidRDefault="00A65F5F" w:rsidP="00A65F5F">
      <w:pPr>
        <w:tabs>
          <w:tab w:val="left" w:pos="360"/>
        </w:tabs>
        <w:ind w:right="-5" w:firstLine="540"/>
        <w:jc w:val="both"/>
      </w:pPr>
      <w:r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</w:p>
    <w:p w:rsidR="00A65F5F" w:rsidRDefault="00A65F5F" w:rsidP="00A65F5F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A65F5F" w:rsidRDefault="00A65F5F" w:rsidP="00A65F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 Стоимость Имущества и порядок его оплаты</w:t>
      </w:r>
    </w:p>
    <w:p w:rsidR="00A65F5F" w:rsidRDefault="00A65F5F" w:rsidP="00A65F5F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>
        <w:rPr>
          <w:sz w:val="20"/>
        </w:rPr>
        <w:t xml:space="preserve">2.1. Общая стоимость Имущества составляет </w:t>
      </w:r>
      <w:r>
        <w:rPr>
          <w:sz w:val="20"/>
          <w:lang w:val="ru-RU"/>
        </w:rPr>
        <w:t>_______________</w:t>
      </w:r>
      <w:r>
        <w:rPr>
          <w:sz w:val="20"/>
        </w:rPr>
        <w:t>рублей</w:t>
      </w:r>
      <w:r>
        <w:rPr>
          <w:sz w:val="20"/>
          <w:lang w:val="ru-RU"/>
        </w:rPr>
        <w:t xml:space="preserve"> (с учетом НДС)</w:t>
      </w:r>
      <w:r>
        <w:rPr>
          <w:sz w:val="20"/>
        </w:rPr>
        <w:t>.</w:t>
      </w:r>
    </w:p>
    <w:p w:rsidR="00A65F5F" w:rsidRDefault="00A65F5F" w:rsidP="00A65F5F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>
        <w:rPr>
          <w:sz w:val="20"/>
        </w:rPr>
        <w:t xml:space="preserve">2.2. Задаток в сумме </w:t>
      </w:r>
      <w:r>
        <w:rPr>
          <w:color w:val="000000"/>
          <w:sz w:val="20"/>
          <w:lang w:val="ru-RU"/>
        </w:rPr>
        <w:t>________________</w:t>
      </w:r>
      <w:r>
        <w:rPr>
          <w:sz w:val="20"/>
        </w:rPr>
        <w:t xml:space="preserve">, перечисленный </w:t>
      </w:r>
      <w:r>
        <w:rPr>
          <w:sz w:val="20"/>
          <w:lang w:val="ru-RU"/>
        </w:rPr>
        <w:t xml:space="preserve"> </w:t>
      </w:r>
      <w:r>
        <w:rPr>
          <w:sz w:val="20"/>
        </w:rPr>
        <w:t>Покупателем по Договору о задатке от «___» ________ 20___ г. (далее – «Договор о задатке»), засчитывается в счет оплаты Имущества.</w:t>
      </w:r>
    </w:p>
    <w:p w:rsidR="00A65F5F" w:rsidRDefault="00A65F5F" w:rsidP="00A65F5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За вычетом суммы задатка Покупатель обязан уплатить ____________________ рублей (с учетом НДС)</w:t>
      </w:r>
    </w:p>
    <w:p w:rsidR="00A65F5F" w:rsidRDefault="00A65F5F" w:rsidP="00A65F5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Оплата производится в течение __________________ дней с момента подписания настоящего Договора в безналичном порядке путем перечисления денежных средств на расчетный счет продавца, указанный в шестом разделе настоящего Договора.</w:t>
      </w:r>
    </w:p>
    <w:p w:rsidR="00A65F5F" w:rsidRDefault="00A65F5F" w:rsidP="00A65F5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Надлежащим выполнением обязательств Покупателя по оплате Имущества является поступление денежных средств, в порядке, сумме и сроки, указанные в настоящем разделе  настоящего Договора.</w:t>
      </w:r>
    </w:p>
    <w:p w:rsidR="00A65F5F" w:rsidRDefault="00A65F5F" w:rsidP="00A65F5F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A65F5F" w:rsidRDefault="00A65F5F" w:rsidP="00A65F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 Передача Имущества</w:t>
      </w:r>
    </w:p>
    <w:p w:rsidR="00A65F5F" w:rsidRDefault="00A65F5F" w:rsidP="00A65F5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A65F5F" w:rsidRDefault="00A65F5F" w:rsidP="00A65F5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согласованию сторон может быть предусмотрено иное оформление приема-передачи имущества.</w:t>
      </w:r>
    </w:p>
    <w:p w:rsidR="00A65F5F" w:rsidRDefault="00A65F5F" w:rsidP="00A65F5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Передача Имущества должна быть осуществлена в течение _____________ рабочих дней со дня его оплаты.</w:t>
      </w:r>
    </w:p>
    <w:p w:rsidR="00A65F5F" w:rsidRDefault="00A65F5F" w:rsidP="00A65F5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A65F5F" w:rsidRDefault="00A65F5F" w:rsidP="00A65F5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Принятое Покупателем Имущество возврату не подлежит. </w:t>
      </w:r>
    </w:p>
    <w:p w:rsidR="00A65F5F" w:rsidRDefault="00A65F5F" w:rsidP="00A65F5F">
      <w:pPr>
        <w:autoSpaceDE w:val="0"/>
        <w:autoSpaceDN w:val="0"/>
        <w:adjustRightInd w:val="0"/>
        <w:ind w:firstLine="540"/>
        <w:jc w:val="both"/>
      </w:pPr>
      <w:r>
        <w:t xml:space="preserve">3.4.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>
        <w:t>с даты подписания</w:t>
      </w:r>
      <w:proofErr w:type="gramEnd"/>
      <w:r>
        <w:t xml:space="preserve"> акта приема-передачи.</w:t>
      </w:r>
    </w:p>
    <w:p w:rsidR="00A65F5F" w:rsidRDefault="00A65F5F" w:rsidP="00A65F5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A65F5F" w:rsidRDefault="00A65F5F" w:rsidP="00A65F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V. Ответственность сторон</w:t>
      </w:r>
    </w:p>
    <w:p w:rsidR="00A65F5F" w:rsidRDefault="00A65F5F" w:rsidP="00A65F5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A65F5F" w:rsidRPr="00A65F5F" w:rsidRDefault="00A65F5F" w:rsidP="00A65F5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Стороны договорились, что не поступление денежных сре</w:t>
      </w:r>
      <w:proofErr w:type="gramStart"/>
      <w:r>
        <w:rPr>
          <w:rFonts w:ascii="Times New Roman" w:hAnsi="Times New Roman" w:cs="Times New Roman"/>
        </w:rPr>
        <w:t>дств в сч</w:t>
      </w:r>
      <w:proofErr w:type="gramEnd"/>
      <w:r>
        <w:rPr>
          <w:rFonts w:ascii="Times New Roman" w:hAnsi="Times New Roman" w:cs="Times New Roman"/>
        </w:rPr>
        <w:t xml:space="preserve">ет оплаты Имущества в сумме и в сроки, указанные в п. 2.3 настоящего Договора, считается отказом Покупателя от исполнения </w:t>
      </w:r>
    </w:p>
    <w:p w:rsidR="00A65F5F" w:rsidRPr="00A65F5F" w:rsidRDefault="00A65F5F" w:rsidP="00A65F5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A65F5F" w:rsidRDefault="00A65F5F" w:rsidP="00A65F5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A65F5F" w:rsidRDefault="00A65F5F" w:rsidP="00A65F5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A65F5F" w:rsidRDefault="00A65F5F" w:rsidP="00A65F5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20 % стоимости имущества.</w:t>
      </w:r>
    </w:p>
    <w:p w:rsidR="00A65F5F" w:rsidRDefault="00A65F5F" w:rsidP="00A65F5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A65F5F" w:rsidRDefault="00A65F5F" w:rsidP="00A65F5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A65F5F" w:rsidRDefault="00A65F5F" w:rsidP="00A65F5F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4.5. </w:t>
      </w:r>
      <w:r>
        <w:rPr>
          <w:rFonts w:ascii="Times New Roman" w:hAnsi="Times New Roman" w:cs="Times New Roman"/>
          <w:color w:val="000000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A65F5F" w:rsidRDefault="00A65F5F" w:rsidP="00A65F5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4.6. Покупатель производит все необходимые действия, связанные с погрузкой, транспортировкой Имущества своими силами и за свой счет.</w:t>
      </w:r>
    </w:p>
    <w:p w:rsidR="00A65F5F" w:rsidRDefault="00A65F5F" w:rsidP="00A65F5F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A65F5F" w:rsidRDefault="00A65F5F" w:rsidP="00A65F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 Прочие условия</w:t>
      </w:r>
    </w:p>
    <w:p w:rsidR="00A65F5F" w:rsidRDefault="00A65F5F" w:rsidP="00A65F5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Настоящий Договор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 федеральным законодательством и настоящим Договором случаях; возникновении оснований, предусмотренных законодательством Российской Федерации.</w:t>
      </w:r>
    </w:p>
    <w:p w:rsidR="00A65F5F" w:rsidRDefault="00A65F5F" w:rsidP="00A65F5F">
      <w:pPr>
        <w:ind w:right="-5" w:firstLine="540"/>
        <w:jc w:val="both"/>
      </w:pPr>
      <w:r>
        <w:t>5.2. Все приложения, изменения, дополнения к настоящему Договору действительны лишь в том случае, если они совершены в письменной форме и подписаны Сторонами.</w:t>
      </w:r>
    </w:p>
    <w:p w:rsidR="00A65F5F" w:rsidRDefault="00A65F5F" w:rsidP="00A65F5F">
      <w:pPr>
        <w:ind w:right="-5" w:firstLine="567"/>
        <w:jc w:val="both"/>
      </w:pPr>
      <w:r>
        <w:t>Все приложения, изменения, дополнения к настоящему Договору являются его неотъемлемой частью.</w:t>
      </w:r>
    </w:p>
    <w:p w:rsidR="00A65F5F" w:rsidRDefault="00A65F5F" w:rsidP="00A65F5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 Во всем остальном, что не предусмотрено настоящим Договором, Стороны руководствуются законодательством.</w:t>
      </w:r>
    </w:p>
    <w:p w:rsidR="00A65F5F" w:rsidRDefault="00A65F5F" w:rsidP="00A65F5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A65F5F" w:rsidRDefault="00A65F5F" w:rsidP="00A65F5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не 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A65F5F" w:rsidRDefault="00A65F5F" w:rsidP="00A65F5F">
      <w:pPr>
        <w:ind w:right="-5" w:firstLine="540"/>
        <w:jc w:val="both"/>
      </w:pPr>
      <w:r>
        <w:t>5.5. Настоящий Договор составлен в двух подлинных экземплярах, имеющих одинаковую юридическую силу.</w:t>
      </w:r>
    </w:p>
    <w:p w:rsidR="00A65F5F" w:rsidRDefault="00A65F5F" w:rsidP="00A65F5F">
      <w:pPr>
        <w:pStyle w:val="ConsPlusNonformat"/>
        <w:widowControl/>
        <w:rPr>
          <w:rFonts w:ascii="Times New Roman" w:hAnsi="Times New Roman" w:cs="Times New Roman"/>
          <w:color w:val="0000FF"/>
        </w:rPr>
      </w:pPr>
    </w:p>
    <w:p w:rsidR="00A65F5F" w:rsidRDefault="00A65F5F" w:rsidP="00A65F5F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A65F5F" w:rsidRDefault="00A65F5F" w:rsidP="00A65F5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</w:rPr>
        <w:t>. Место нахождения и банковские реквизиты Сторон</w:t>
      </w:r>
    </w:p>
    <w:tbl>
      <w:tblPr>
        <w:tblW w:w="1024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389"/>
        <w:gridCol w:w="4856"/>
      </w:tblGrid>
      <w:tr w:rsidR="00A65F5F" w:rsidTr="00A65F5F">
        <w:trPr>
          <w:trHeight w:val="495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F5F" w:rsidRDefault="00A65F5F">
            <w:pPr>
              <w:pStyle w:val="a5"/>
              <w:rPr>
                <w:rFonts w:ascii="Times New Roman" w:hAnsi="Times New Roman"/>
                <w:b/>
                <w:i/>
                <w:iCs/>
                <w:lang w:val="ru-RU" w:eastAsia="ru-RU"/>
              </w:rPr>
            </w:pPr>
            <w:r>
              <w:rPr>
                <w:rFonts w:ascii="Times New Roman" w:hAnsi="Times New Roman"/>
                <w:b/>
                <w:i/>
                <w:iCs/>
                <w:lang w:val="ru-RU" w:eastAsia="ru-RU"/>
              </w:rPr>
              <w:t>Продавец:</w:t>
            </w:r>
          </w:p>
          <w:p w:rsidR="00A65F5F" w:rsidRDefault="00A65F5F"/>
        </w:tc>
        <w:tc>
          <w:tcPr>
            <w:tcW w:w="4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F5F" w:rsidRDefault="00A65F5F">
            <w:pPr>
              <w:pStyle w:val="a5"/>
              <w:rPr>
                <w:rFonts w:ascii="Times New Roman" w:hAnsi="Times New Roman"/>
                <w:b/>
                <w:i/>
                <w:iCs/>
                <w:lang w:val="ru-RU" w:eastAsia="ru-RU"/>
              </w:rPr>
            </w:pPr>
            <w:r>
              <w:rPr>
                <w:rFonts w:ascii="Times New Roman" w:hAnsi="Times New Roman"/>
                <w:b/>
                <w:i/>
                <w:iCs/>
                <w:lang w:val="ru-RU" w:eastAsia="ru-RU"/>
              </w:rPr>
              <w:t xml:space="preserve">                                               Покупатель:</w:t>
            </w:r>
          </w:p>
          <w:p w:rsidR="00A65F5F" w:rsidRDefault="00A65F5F"/>
        </w:tc>
      </w:tr>
      <w:tr w:rsidR="00A65F5F" w:rsidTr="00A65F5F">
        <w:trPr>
          <w:trHeight w:val="2790"/>
        </w:trPr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F5F" w:rsidRDefault="00A65F5F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</w:rPr>
              <w:t>Открытое акционерное общество «Связьстрой-7»</w:t>
            </w:r>
            <w:r>
              <w:rPr>
                <w:rFonts w:ascii="Times New Roman" w:hAnsi="Times New Roman"/>
                <w:color w:val="000000"/>
              </w:rPr>
              <w:t xml:space="preserve">  Адрес: 109507, г. Москва, Самаркандский бульвар, 137 а , корпус 7,</w:t>
            </w:r>
          </w:p>
          <w:p w:rsidR="00A65F5F" w:rsidRDefault="00A65F5F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ОГРН 1037739028128,</w:t>
            </w:r>
          </w:p>
          <w:p w:rsidR="00A65F5F" w:rsidRDefault="00A65F5F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ИНН 7707085555, </w:t>
            </w:r>
          </w:p>
          <w:p w:rsidR="00A65F5F" w:rsidRDefault="00A65F5F">
            <w:pPr>
              <w:pStyle w:val="a5"/>
              <w:rPr>
                <w:rFonts w:ascii="Times New Roman" w:hAnsi="Times New Roman"/>
                <w:color w:val="000000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u w:val="single"/>
              </w:rPr>
              <w:t xml:space="preserve">Реквизиты банковского счета: </w:t>
            </w:r>
          </w:p>
          <w:p w:rsidR="00A65F5F" w:rsidRDefault="00A65F5F">
            <w:pPr>
              <w:jc w:val="both"/>
            </w:pPr>
            <w:r>
              <w:t>№ 40702810600000007324 в Коммерческом банке «РОСЭНЕРГОБАНК» (закрытое акционерное общество).</w:t>
            </w:r>
          </w:p>
          <w:p w:rsidR="00A65F5F" w:rsidRDefault="00A65F5F">
            <w:pPr>
              <w:jc w:val="both"/>
            </w:pPr>
            <w:r>
              <w:t>Адрес 105062, г. Москва, Подсосенский пер., д. 30, стр. 3.</w:t>
            </w:r>
          </w:p>
          <w:p w:rsidR="00A65F5F" w:rsidRDefault="00A65F5F">
            <w:pPr>
              <w:jc w:val="both"/>
            </w:pPr>
            <w:r>
              <w:t>К/</w:t>
            </w:r>
            <w:proofErr w:type="spellStart"/>
            <w:r>
              <w:t>сч</w:t>
            </w:r>
            <w:proofErr w:type="spellEnd"/>
            <w:r>
              <w:t xml:space="preserve"> 30101810000000000741.</w:t>
            </w:r>
          </w:p>
          <w:p w:rsidR="00A65F5F" w:rsidRDefault="00A65F5F">
            <w:pPr>
              <w:jc w:val="both"/>
            </w:pPr>
            <w:r>
              <w:t>БИК 044579741.</w:t>
            </w:r>
          </w:p>
          <w:p w:rsidR="00A65F5F" w:rsidRDefault="00A65F5F"/>
        </w:tc>
        <w:tc>
          <w:tcPr>
            <w:tcW w:w="4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5F5F" w:rsidRDefault="00A65F5F">
            <w:pPr>
              <w:rPr>
                <w:b/>
                <w:i/>
                <w:iCs/>
              </w:rPr>
            </w:pPr>
          </w:p>
        </w:tc>
      </w:tr>
      <w:tr w:rsidR="00A65F5F" w:rsidTr="00A65F5F">
        <w:trPr>
          <w:trHeight w:val="2073"/>
        </w:trPr>
        <w:tc>
          <w:tcPr>
            <w:tcW w:w="5387" w:type="dxa"/>
          </w:tcPr>
          <w:p w:rsidR="00A65F5F" w:rsidRDefault="00A65F5F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Конкурсный управляющий</w:t>
            </w:r>
          </w:p>
          <w:p w:rsidR="00A65F5F" w:rsidRDefault="00A65F5F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ОАО «Связьстрой-7»</w:t>
            </w:r>
          </w:p>
          <w:p w:rsidR="00A65F5F" w:rsidRDefault="00A65F5F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</w:p>
          <w:p w:rsidR="00A65F5F" w:rsidRDefault="00A65F5F">
            <w:pPr>
              <w:pStyle w:val="a5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_______________   </w:t>
            </w: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Змиевец</w:t>
            </w:r>
            <w:proofErr w:type="spellEnd"/>
            <w:r>
              <w:rPr>
                <w:rFonts w:ascii="Times New Roman" w:hAnsi="Times New Roman"/>
                <w:color w:val="000000"/>
                <w:lang w:val="ru-RU"/>
              </w:rPr>
              <w:t xml:space="preserve"> Ю.Ф.</w:t>
            </w:r>
          </w:p>
        </w:tc>
        <w:tc>
          <w:tcPr>
            <w:tcW w:w="4855" w:type="dxa"/>
          </w:tcPr>
          <w:p w:rsidR="00A65F5F" w:rsidRDefault="00A65F5F">
            <w:pPr>
              <w:pStyle w:val="a5"/>
              <w:rPr>
                <w:rFonts w:ascii="Times New Roman" w:hAnsi="Times New Roman"/>
                <w:lang w:val="ru-RU" w:eastAsia="ru-RU"/>
              </w:rPr>
            </w:pPr>
          </w:p>
        </w:tc>
      </w:tr>
    </w:tbl>
    <w:p w:rsidR="00DB725E" w:rsidRDefault="00DB725E"/>
    <w:sectPr w:rsidR="00DB7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54"/>
    <w:rsid w:val="000D3B54"/>
    <w:rsid w:val="00A65F5F"/>
    <w:rsid w:val="00DB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5F5F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A65F5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unhideWhenUsed/>
    <w:rsid w:val="00A65F5F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A65F5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Normal">
    <w:name w:val="ConsPlusNormal"/>
    <w:rsid w:val="00A65F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65F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5F5F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A65F5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unhideWhenUsed/>
    <w:rsid w:val="00A65F5F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A65F5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Normal">
    <w:name w:val="ConsPlusNormal"/>
    <w:rsid w:val="00A65F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65F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1055</Words>
  <Characters>6018</Characters>
  <Application>Microsoft Office Word</Application>
  <DocSecurity>0</DocSecurity>
  <Lines>50</Lines>
  <Paragraphs>14</Paragraphs>
  <ScaleCrop>false</ScaleCrop>
  <Company/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Курьер</dc:creator>
  <cp:keywords/>
  <dc:description/>
  <cp:lastModifiedBy>Яна Курьер</cp:lastModifiedBy>
  <cp:revision>2</cp:revision>
  <dcterms:created xsi:type="dcterms:W3CDTF">2014-12-15T14:14:00Z</dcterms:created>
  <dcterms:modified xsi:type="dcterms:W3CDTF">2014-12-15T14:14:00Z</dcterms:modified>
</cp:coreProperties>
</file>