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95C" w:rsidRPr="009124D8" w:rsidRDefault="0033195C" w:rsidP="0033195C">
      <w:pPr>
        <w:jc w:val="center"/>
        <w:rPr>
          <w:b/>
          <w:sz w:val="22"/>
          <w:szCs w:val="22"/>
        </w:rPr>
      </w:pPr>
    </w:p>
    <w:p w:rsidR="0033195C" w:rsidRDefault="0033195C" w:rsidP="0033195C">
      <w:pPr>
        <w:widowControl w:val="0"/>
        <w:autoSpaceDE w:val="0"/>
        <w:autoSpaceDN w:val="0"/>
        <w:adjustRightInd w:val="0"/>
        <w:ind w:firstLine="485"/>
        <w:jc w:val="center"/>
        <w:rPr>
          <w:b/>
        </w:rPr>
      </w:pPr>
      <w:r w:rsidRPr="00AE7547">
        <w:rPr>
          <w:b/>
        </w:rPr>
        <w:t>Перечень имущества, принадлежащ</w:t>
      </w:r>
      <w:r>
        <w:rPr>
          <w:b/>
        </w:rPr>
        <w:t>его</w:t>
      </w:r>
      <w:r w:rsidRPr="00AE7547">
        <w:rPr>
          <w:b/>
        </w:rPr>
        <w:t xml:space="preserve"> </w:t>
      </w:r>
      <w:r>
        <w:rPr>
          <w:b/>
        </w:rPr>
        <w:t>ЗАО</w:t>
      </w:r>
      <w:r w:rsidRPr="00AE7547">
        <w:rPr>
          <w:b/>
        </w:rPr>
        <w:t xml:space="preserve"> «</w:t>
      </w:r>
      <w:r>
        <w:rPr>
          <w:b/>
        </w:rPr>
        <w:t>Исодима-финанс</w:t>
      </w:r>
      <w:r w:rsidRPr="00AE7547">
        <w:rPr>
          <w:b/>
        </w:rPr>
        <w:t>», подлежащ</w:t>
      </w:r>
      <w:r>
        <w:rPr>
          <w:b/>
        </w:rPr>
        <w:t>его</w:t>
      </w:r>
      <w:r w:rsidRPr="00AE7547">
        <w:rPr>
          <w:b/>
        </w:rPr>
        <w:t xml:space="preserve"> продаже </w:t>
      </w:r>
      <w:r w:rsidR="006D56BC" w:rsidRPr="00AE7547">
        <w:rPr>
          <w:b/>
        </w:rPr>
        <w:t>в ходе конкурсного производства</w:t>
      </w:r>
      <w:r w:rsidR="006D56BC">
        <w:rPr>
          <w:b/>
        </w:rPr>
        <w:t xml:space="preserve"> </w:t>
      </w:r>
      <w:r>
        <w:rPr>
          <w:b/>
        </w:rPr>
        <w:t xml:space="preserve">на торгах </w:t>
      </w:r>
      <w:r w:rsidR="00641072">
        <w:rPr>
          <w:b/>
        </w:rPr>
        <w:t xml:space="preserve">посредством публичного предложения </w:t>
      </w:r>
    </w:p>
    <w:p w:rsidR="0033195C" w:rsidRPr="00641072" w:rsidRDefault="0033195C" w:rsidP="0033195C">
      <w:pPr>
        <w:widowControl w:val="0"/>
        <w:autoSpaceDE w:val="0"/>
        <w:autoSpaceDN w:val="0"/>
        <w:adjustRightInd w:val="0"/>
        <w:ind w:firstLine="485"/>
        <w:jc w:val="center"/>
      </w:pPr>
    </w:p>
    <w:p w:rsidR="0033195C" w:rsidRPr="00641072" w:rsidRDefault="0033195C" w:rsidP="0033195C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641072">
        <w:t xml:space="preserve">Предметом торгов </w:t>
      </w:r>
      <w:r w:rsidR="00641072" w:rsidRPr="00641072">
        <w:t xml:space="preserve">посредством публичного предложения </w:t>
      </w:r>
      <w:r w:rsidRPr="00641072">
        <w:t>является следующее имущество должника, входящее в состав Лота №1:</w:t>
      </w:r>
    </w:p>
    <w:p w:rsidR="0033195C" w:rsidRDefault="00641072" w:rsidP="0033195C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>
        <w:t>1</w:t>
      </w:r>
      <w:r w:rsidR="0033195C">
        <w:t>.</w:t>
      </w:r>
      <w:r w:rsidR="0033195C" w:rsidRPr="00F27D8C">
        <w:t xml:space="preserve"> </w:t>
      </w:r>
      <w:r w:rsidR="0033195C">
        <w:t>Н</w:t>
      </w:r>
      <w:r w:rsidR="0033195C" w:rsidRPr="0072019D">
        <w:t>ежило</w:t>
      </w:r>
      <w:r w:rsidR="0033195C">
        <w:t>е</w:t>
      </w:r>
      <w:r w:rsidR="0033195C" w:rsidRPr="0072019D">
        <w:t xml:space="preserve"> здани</w:t>
      </w:r>
      <w:r w:rsidR="0033195C">
        <w:t>е</w:t>
      </w:r>
      <w:r w:rsidR="0033195C" w:rsidRPr="0072019D">
        <w:t>, общей площадью 1 682,7 кв.м., количество этажей: 3, в том числе подземных:</w:t>
      </w:r>
      <w:r w:rsidR="0033195C">
        <w:t xml:space="preserve"> </w:t>
      </w:r>
      <w:r w:rsidR="0033195C" w:rsidRPr="0072019D">
        <w:t>1, расположенное по адресу: Российская Федерация, г</w:t>
      </w:r>
      <w:proofErr w:type="gramStart"/>
      <w:r w:rsidR="0033195C" w:rsidRPr="0072019D">
        <w:t>.М</w:t>
      </w:r>
      <w:proofErr w:type="gramEnd"/>
      <w:r w:rsidR="0033195C" w:rsidRPr="0072019D">
        <w:t xml:space="preserve">осква, пр.Шмитовский, </w:t>
      </w:r>
      <w:r w:rsidR="0033195C">
        <w:t>д</w:t>
      </w:r>
      <w:r w:rsidR="0033195C" w:rsidRPr="0072019D">
        <w:t xml:space="preserve">.31, корп.2, строен.1, кадастровый номер: 77:01:0004041:1074 </w:t>
      </w:r>
      <w:r w:rsidR="0033195C">
        <w:t>(далее – Здание);</w:t>
      </w:r>
    </w:p>
    <w:p w:rsidR="0033195C" w:rsidRDefault="0033195C" w:rsidP="0033195C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>
        <w:t xml:space="preserve">2. </w:t>
      </w:r>
      <w:proofErr w:type="gramStart"/>
      <w:r>
        <w:t>Земельный участок, на котором расположено Здание,</w:t>
      </w:r>
      <w:r w:rsidRPr="0072019D">
        <w:t xml:space="preserve"> общей площадью 2 186 кв.м., категория земель: земли населенных пунктов, разрешенное использование: эксплуатации прочих административно-управленческих учреждений и общественных организаций;</w:t>
      </w:r>
      <w:proofErr w:type="gramEnd"/>
      <w:r w:rsidRPr="0072019D">
        <w:t xml:space="preserve"> расположенн</w:t>
      </w:r>
      <w:r>
        <w:t>ый</w:t>
      </w:r>
      <w:r w:rsidRPr="0072019D">
        <w:t xml:space="preserve"> по адресу: г</w:t>
      </w:r>
      <w:proofErr w:type="gramStart"/>
      <w:r w:rsidRPr="0072019D">
        <w:t>.М</w:t>
      </w:r>
      <w:proofErr w:type="gramEnd"/>
      <w:r w:rsidRPr="0072019D">
        <w:t>осква, пр.Шмитовский, вл.31, корп.2, строен.1, кадастровый номер: 77:01:0004041:15</w:t>
      </w:r>
      <w:r>
        <w:t>, ограничение прав: запрет на строительство, реконструкцию объектов капитального строительства на земельном участке, за исключением реконструкции объектов капитального строительства, использование которых предусмотрено ч. 8 ст. 36 Градостроительного кодекса РФ или реконструкция которых не приведет к изменению вида разрешенного использования земельного участка;</w:t>
      </w:r>
    </w:p>
    <w:p w:rsidR="0033195C" w:rsidRDefault="0033195C" w:rsidP="0033195C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>
        <w:t>3. Расположенное в Здании движимое имущество согласно следующему перечню:</w:t>
      </w:r>
    </w:p>
    <w:tbl>
      <w:tblPr>
        <w:tblW w:w="9933" w:type="dxa"/>
        <w:tblInd w:w="98" w:type="dxa"/>
        <w:tblLook w:val="04A0"/>
      </w:tblPr>
      <w:tblGrid>
        <w:gridCol w:w="780"/>
        <w:gridCol w:w="5893"/>
        <w:gridCol w:w="3260"/>
      </w:tblGrid>
      <w:tr w:rsidR="0033195C" w:rsidRPr="00C71873" w:rsidTr="00B91E4F">
        <w:trPr>
          <w:trHeight w:val="4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195C" w:rsidRPr="00C71873" w:rsidRDefault="0033195C" w:rsidP="00B91E4F">
            <w:pPr>
              <w:jc w:val="center"/>
              <w:rPr>
                <w:b/>
              </w:rPr>
            </w:pPr>
            <w:r w:rsidRPr="00C71873">
              <w:rPr>
                <w:b/>
              </w:rPr>
              <w:t>№ п/п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195C" w:rsidRPr="00C71873" w:rsidRDefault="0033195C" w:rsidP="00B91E4F">
            <w:pPr>
              <w:jc w:val="center"/>
              <w:rPr>
                <w:b/>
              </w:rPr>
            </w:pPr>
            <w:r w:rsidRPr="00C71873">
              <w:rPr>
                <w:b/>
              </w:rPr>
              <w:t>Наименование</w:t>
            </w:r>
            <w:r>
              <w:rPr>
                <w:b/>
              </w:rPr>
              <w:t xml:space="preserve"> объекта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195C" w:rsidRPr="00C71873" w:rsidRDefault="0033195C" w:rsidP="00B91E4F">
            <w:pPr>
              <w:jc w:val="center"/>
              <w:rPr>
                <w:b/>
              </w:rPr>
            </w:pPr>
            <w:r w:rsidRPr="00C71873">
              <w:rPr>
                <w:b/>
              </w:rPr>
              <w:t>Кол-во (шт.)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Стол письменный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2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 xml:space="preserve">Стол переговорный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3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 xml:space="preserve">АТС </w:t>
            </w:r>
            <w:proofErr w:type="spellStart"/>
            <w:r w:rsidRPr="00C71873">
              <w:t>Siemens</w:t>
            </w:r>
            <w:proofErr w:type="spellEnd"/>
            <w:r w:rsidRPr="00C71873">
              <w:t>. 3 блока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4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Аквариумный комплекс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5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Шкаф-купе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4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6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 xml:space="preserve">Шкаф </w:t>
            </w:r>
            <w:proofErr w:type="spellStart"/>
            <w:r w:rsidRPr="00C71873">
              <w:t>комп</w:t>
            </w:r>
            <w:proofErr w:type="spellEnd"/>
            <w:r w:rsidRPr="00C71873">
              <w:t>. 4 створки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7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Шкаф-купе (белый/серый)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8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Брифинг-приставка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9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 xml:space="preserve">Приставка </w:t>
            </w:r>
            <w:proofErr w:type="spellStart"/>
            <w:r w:rsidRPr="00C71873">
              <w:t>подкатная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10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Столешница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11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Стол руководителя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12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Кондиционер DAX DTS12H5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2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13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 xml:space="preserve">Кондиционер </w:t>
            </w:r>
            <w:proofErr w:type="spellStart"/>
            <w:r w:rsidRPr="00C71873">
              <w:t>General</w:t>
            </w:r>
            <w:proofErr w:type="spellEnd"/>
            <w:r w:rsidRPr="00C71873">
              <w:t xml:space="preserve"> AR-DL1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6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14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 xml:space="preserve">Кондиционер </w:t>
            </w:r>
            <w:proofErr w:type="spellStart"/>
            <w:r w:rsidRPr="00C71873">
              <w:t>General</w:t>
            </w:r>
            <w:proofErr w:type="spellEnd"/>
            <w:r w:rsidRPr="00C71873">
              <w:t xml:space="preserve"> AR-AB10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3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15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 xml:space="preserve">Кондиционер </w:t>
            </w:r>
            <w:proofErr w:type="spellStart"/>
            <w:r w:rsidRPr="00C71873">
              <w:t>General</w:t>
            </w:r>
            <w:proofErr w:type="spellEnd"/>
            <w:r w:rsidRPr="00C71873">
              <w:t xml:space="preserve"> ASH9RSE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16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 xml:space="preserve">Кондиционер </w:t>
            </w:r>
            <w:proofErr w:type="spellStart"/>
            <w:r w:rsidRPr="00C71873">
              <w:t>General</w:t>
            </w:r>
            <w:proofErr w:type="spellEnd"/>
            <w:r w:rsidRPr="00C71873">
              <w:t xml:space="preserve"> AR-HG1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17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 xml:space="preserve">Кондиционер </w:t>
            </w:r>
            <w:proofErr w:type="spellStart"/>
            <w:r w:rsidRPr="00C71873">
              <w:t>General</w:t>
            </w:r>
            <w:proofErr w:type="spellEnd"/>
            <w:r w:rsidRPr="00C71873">
              <w:t xml:space="preserve"> ASG17RSH-W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18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 xml:space="preserve">Кондиционер </w:t>
            </w:r>
            <w:proofErr w:type="spellStart"/>
            <w:r w:rsidRPr="00C71873">
              <w:t>General</w:t>
            </w:r>
            <w:proofErr w:type="spellEnd"/>
            <w:r w:rsidRPr="00C71873">
              <w:t xml:space="preserve"> ASH7RSC-W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19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 xml:space="preserve">Кондиционер </w:t>
            </w:r>
            <w:proofErr w:type="spellStart"/>
            <w:r w:rsidRPr="00C71873">
              <w:t>Toshiba</w:t>
            </w:r>
            <w:proofErr w:type="spellEnd"/>
            <w:r w:rsidRPr="00C71873">
              <w:t xml:space="preserve"> RAS-07SKHPES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20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Кресло директорское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2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21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Шкаф-купе встроенный 4-створчатый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22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Шкаф-купе встроенный 2-створчатый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2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23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Тумба (без колес)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4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24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Шкаф малый 2-створчатый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25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Стул офисный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10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26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Шкаф малый двери стекло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5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27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Шкаф малый двери ДСП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12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lastRenderedPageBreak/>
              <w:t>28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Стол угловой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3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29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Тумба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16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30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Стол приставной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31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Шкаф для документов 2-створчатый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32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Шкаф металлический 2-створчатый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33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roofErr w:type="gramStart"/>
            <w:r w:rsidRPr="00C71873">
              <w:t>Шкаф</w:t>
            </w:r>
            <w:proofErr w:type="gramEnd"/>
            <w:r w:rsidRPr="00C71873">
              <w:t xml:space="preserve"> открытый малый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34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Стол рабочий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7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35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roofErr w:type="spellStart"/>
            <w:r w:rsidRPr="00C71873">
              <w:t>Кулер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36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Короб для сервера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37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Кондиционер COOLBERG CB-S18HM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38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Шкаф (нижние двери ДСП, верхние двери стекло)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2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39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Приставной столик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40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Приставка угловая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41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Приставная полка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42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 xml:space="preserve">Факс </w:t>
            </w:r>
            <w:proofErr w:type="spellStart"/>
            <w:r w:rsidRPr="00C71873">
              <w:t>Panasonic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43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Кресло кожаное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6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44</w:t>
            </w:r>
            <w:r>
              <w:t>.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Тумба малая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45</w:t>
            </w:r>
            <w:r>
              <w:t>.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 xml:space="preserve">Стол угловой (дефект - </w:t>
            </w:r>
            <w:proofErr w:type="spellStart"/>
            <w:r w:rsidRPr="00C71873">
              <w:t>полуразобран</w:t>
            </w:r>
            <w:proofErr w:type="spellEnd"/>
            <w:r w:rsidRPr="00C71873"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46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roofErr w:type="gramStart"/>
            <w:r w:rsidRPr="00C71873">
              <w:t>Шкаф</w:t>
            </w:r>
            <w:proofErr w:type="gramEnd"/>
            <w:r w:rsidRPr="00C71873">
              <w:t xml:space="preserve"> встроенный для одежды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2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47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Кондиционер DANTEX R05/BGE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48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Тумба телевизионная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49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roofErr w:type="spellStart"/>
            <w:r w:rsidRPr="00C71873">
              <w:t>Кулер</w:t>
            </w:r>
            <w:proofErr w:type="spellEnd"/>
            <w:r w:rsidRPr="00C71873">
              <w:t xml:space="preserve"> (дефект - трещина)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50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Шкаф платяной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51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 xml:space="preserve">Принтер-сканер </w:t>
            </w:r>
            <w:proofErr w:type="spellStart"/>
            <w:r w:rsidRPr="00C71873">
              <w:t>Samsung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52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Компьютер в сборе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53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 xml:space="preserve">Кондиционер </w:t>
            </w:r>
            <w:proofErr w:type="spellStart"/>
            <w:r w:rsidRPr="00C71873">
              <w:t>Toshiba</w:t>
            </w:r>
            <w:proofErr w:type="spellEnd"/>
            <w:r w:rsidRPr="00C71873">
              <w:t xml:space="preserve"> WH-E1NE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54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 xml:space="preserve">Кондиционер </w:t>
            </w:r>
            <w:proofErr w:type="spellStart"/>
            <w:r w:rsidRPr="00C71873">
              <w:t>General</w:t>
            </w:r>
            <w:proofErr w:type="spellEnd"/>
            <w:r w:rsidRPr="00C71873">
              <w:t xml:space="preserve"> </w:t>
            </w:r>
            <w:proofErr w:type="spellStart"/>
            <w:r w:rsidRPr="00C71873">
              <w:t>Climate</w:t>
            </w:r>
            <w:proofErr w:type="spellEnd"/>
            <w:r w:rsidRPr="00C71873">
              <w:t xml:space="preserve"> S09HRIN1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5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55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rPr>
                <w:lang w:val="en-US"/>
              </w:rPr>
            </w:pPr>
            <w:r w:rsidRPr="00C71873">
              <w:t>Кондиционер</w:t>
            </w:r>
            <w:r w:rsidRPr="00C71873">
              <w:rPr>
                <w:lang w:val="en-US"/>
              </w:rPr>
              <w:t xml:space="preserve"> General Climate R11HG/E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56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 xml:space="preserve">Кондиционер </w:t>
            </w:r>
            <w:proofErr w:type="spellStart"/>
            <w:r w:rsidRPr="00C71873">
              <w:t>General</w:t>
            </w:r>
            <w:proofErr w:type="spellEnd"/>
            <w:r w:rsidRPr="00C71873">
              <w:t xml:space="preserve"> </w:t>
            </w:r>
            <w:proofErr w:type="spellStart"/>
            <w:r w:rsidRPr="00C71873">
              <w:t>Climate</w:t>
            </w:r>
            <w:proofErr w:type="spellEnd"/>
            <w:r w:rsidRPr="00C71873">
              <w:t xml:space="preserve"> S07HR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57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 xml:space="preserve">Кондиционер </w:t>
            </w:r>
            <w:proofErr w:type="spellStart"/>
            <w:r w:rsidRPr="00C71873">
              <w:t>General</w:t>
            </w:r>
            <w:proofErr w:type="spellEnd"/>
            <w:r w:rsidRPr="00C71873">
              <w:t xml:space="preserve"> </w:t>
            </w:r>
            <w:proofErr w:type="spellStart"/>
            <w:r w:rsidRPr="00C71873">
              <w:t>Climate</w:t>
            </w:r>
            <w:proofErr w:type="spellEnd"/>
            <w:r w:rsidRPr="00C71873">
              <w:t xml:space="preserve"> S07HRN1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2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58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 xml:space="preserve">Кондиционер </w:t>
            </w:r>
            <w:proofErr w:type="spellStart"/>
            <w:r w:rsidRPr="00C71873">
              <w:t>General</w:t>
            </w:r>
            <w:proofErr w:type="spellEnd"/>
            <w:r w:rsidRPr="00C71873">
              <w:t xml:space="preserve"> </w:t>
            </w:r>
            <w:proofErr w:type="spellStart"/>
            <w:r w:rsidRPr="00C71873">
              <w:t>Climate</w:t>
            </w:r>
            <w:proofErr w:type="spellEnd"/>
            <w:r w:rsidRPr="00C71873">
              <w:t xml:space="preserve"> S24HRN1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59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 xml:space="preserve">Кондиционер </w:t>
            </w:r>
            <w:proofErr w:type="spellStart"/>
            <w:r w:rsidRPr="00C71873">
              <w:t>Toshiba</w:t>
            </w:r>
            <w:proofErr w:type="spellEnd"/>
            <w:r w:rsidRPr="00C71873">
              <w:t xml:space="preserve"> RAV163KHR-PE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2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60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 xml:space="preserve">Кондиционер </w:t>
            </w:r>
            <w:proofErr w:type="spellStart"/>
            <w:r w:rsidRPr="00C71873">
              <w:t>Toshiba</w:t>
            </w:r>
            <w:proofErr w:type="spellEnd"/>
            <w:r w:rsidRPr="00C71873">
              <w:t xml:space="preserve"> RAS-135KH-E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4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61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 xml:space="preserve">Кондиционер </w:t>
            </w:r>
            <w:proofErr w:type="spellStart"/>
            <w:r w:rsidRPr="00C71873">
              <w:t>Toshiba</w:t>
            </w:r>
            <w:proofErr w:type="spellEnd"/>
            <w:r w:rsidRPr="00C71873">
              <w:t xml:space="preserve"> RAV162KHR-PE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62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Кондиционер HITACHI RAR-24Z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  <w:tr w:rsidR="0033195C" w:rsidRPr="00C71873" w:rsidTr="00B91E4F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63</w:t>
            </w:r>
            <w:r>
              <w:t>.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r w:rsidRPr="00C71873">
              <w:t>Кондиционер DAIKIN ARC423A18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195C" w:rsidRPr="00C71873" w:rsidRDefault="0033195C" w:rsidP="00B91E4F">
            <w:pPr>
              <w:jc w:val="center"/>
            </w:pPr>
            <w:r w:rsidRPr="00C71873">
              <w:t>1</w:t>
            </w:r>
          </w:p>
        </w:tc>
      </w:tr>
    </w:tbl>
    <w:p w:rsidR="00DD0A53" w:rsidRPr="0033195C" w:rsidRDefault="00DD0A53" w:rsidP="0033195C"/>
    <w:sectPr w:rsidR="00DD0A53" w:rsidRPr="0033195C" w:rsidSect="00DD0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3195C"/>
    <w:rsid w:val="00006210"/>
    <w:rsid w:val="000110A5"/>
    <w:rsid w:val="00042262"/>
    <w:rsid w:val="00062698"/>
    <w:rsid w:val="000706C5"/>
    <w:rsid w:val="00083CFA"/>
    <w:rsid w:val="00097DED"/>
    <w:rsid w:val="000C1D65"/>
    <w:rsid w:val="000D072E"/>
    <w:rsid w:val="001154B8"/>
    <w:rsid w:val="00134B86"/>
    <w:rsid w:val="00150788"/>
    <w:rsid w:val="00170FE4"/>
    <w:rsid w:val="00175BA0"/>
    <w:rsid w:val="001B0BD7"/>
    <w:rsid w:val="001D2003"/>
    <w:rsid w:val="001D4EB5"/>
    <w:rsid w:val="001F133F"/>
    <w:rsid w:val="00203D8E"/>
    <w:rsid w:val="00226BF9"/>
    <w:rsid w:val="00231F8C"/>
    <w:rsid w:val="002522C4"/>
    <w:rsid w:val="00264217"/>
    <w:rsid w:val="00265506"/>
    <w:rsid w:val="00295790"/>
    <w:rsid w:val="002D3C7D"/>
    <w:rsid w:val="002E6878"/>
    <w:rsid w:val="002F2046"/>
    <w:rsid w:val="0030153A"/>
    <w:rsid w:val="0033195C"/>
    <w:rsid w:val="0033313A"/>
    <w:rsid w:val="00334566"/>
    <w:rsid w:val="00385A57"/>
    <w:rsid w:val="003B2837"/>
    <w:rsid w:val="004440C7"/>
    <w:rsid w:val="00450F13"/>
    <w:rsid w:val="00455E92"/>
    <w:rsid w:val="00493A0D"/>
    <w:rsid w:val="004C227F"/>
    <w:rsid w:val="004C2B7D"/>
    <w:rsid w:val="004C5EC8"/>
    <w:rsid w:val="004E2758"/>
    <w:rsid w:val="004E63B1"/>
    <w:rsid w:val="004F564F"/>
    <w:rsid w:val="00505D91"/>
    <w:rsid w:val="00510E68"/>
    <w:rsid w:val="00545E05"/>
    <w:rsid w:val="00591250"/>
    <w:rsid w:val="005A2785"/>
    <w:rsid w:val="005A295B"/>
    <w:rsid w:val="005A2B3B"/>
    <w:rsid w:val="005A666D"/>
    <w:rsid w:val="005B3C9D"/>
    <w:rsid w:val="005D1220"/>
    <w:rsid w:val="005D63DA"/>
    <w:rsid w:val="005F1B44"/>
    <w:rsid w:val="00621CFE"/>
    <w:rsid w:val="00636493"/>
    <w:rsid w:val="00640B7F"/>
    <w:rsid w:val="00641072"/>
    <w:rsid w:val="006630A1"/>
    <w:rsid w:val="00674605"/>
    <w:rsid w:val="006813D6"/>
    <w:rsid w:val="006960B2"/>
    <w:rsid w:val="006A504D"/>
    <w:rsid w:val="006C6463"/>
    <w:rsid w:val="006D56BC"/>
    <w:rsid w:val="00702C98"/>
    <w:rsid w:val="00711AD8"/>
    <w:rsid w:val="00742F9B"/>
    <w:rsid w:val="00744597"/>
    <w:rsid w:val="00744CC8"/>
    <w:rsid w:val="00782AC0"/>
    <w:rsid w:val="007947D2"/>
    <w:rsid w:val="007958F5"/>
    <w:rsid w:val="00796D0A"/>
    <w:rsid w:val="007B6C2E"/>
    <w:rsid w:val="007C02A2"/>
    <w:rsid w:val="008003BB"/>
    <w:rsid w:val="0080306D"/>
    <w:rsid w:val="00871AD9"/>
    <w:rsid w:val="00876FDF"/>
    <w:rsid w:val="008844BE"/>
    <w:rsid w:val="009061A3"/>
    <w:rsid w:val="00970F10"/>
    <w:rsid w:val="009D0004"/>
    <w:rsid w:val="009F07B0"/>
    <w:rsid w:val="00A01AB6"/>
    <w:rsid w:val="00A43108"/>
    <w:rsid w:val="00A8149E"/>
    <w:rsid w:val="00A97279"/>
    <w:rsid w:val="00AA3A02"/>
    <w:rsid w:val="00AA7B6F"/>
    <w:rsid w:val="00AB32E2"/>
    <w:rsid w:val="00B22A7D"/>
    <w:rsid w:val="00B26F4F"/>
    <w:rsid w:val="00B54996"/>
    <w:rsid w:val="00B65F7B"/>
    <w:rsid w:val="00B75B59"/>
    <w:rsid w:val="00B811DA"/>
    <w:rsid w:val="00B831FE"/>
    <w:rsid w:val="00B83A49"/>
    <w:rsid w:val="00BA57B5"/>
    <w:rsid w:val="00BB5BA1"/>
    <w:rsid w:val="00BB6002"/>
    <w:rsid w:val="00C02C88"/>
    <w:rsid w:val="00C10BCB"/>
    <w:rsid w:val="00C47FF5"/>
    <w:rsid w:val="00C93EB0"/>
    <w:rsid w:val="00CA35CD"/>
    <w:rsid w:val="00CA5A0B"/>
    <w:rsid w:val="00CA74A3"/>
    <w:rsid w:val="00CA7B36"/>
    <w:rsid w:val="00CB39DA"/>
    <w:rsid w:val="00CB5224"/>
    <w:rsid w:val="00CC6EC8"/>
    <w:rsid w:val="00CE369A"/>
    <w:rsid w:val="00CF023A"/>
    <w:rsid w:val="00D015FF"/>
    <w:rsid w:val="00D54361"/>
    <w:rsid w:val="00D55AB3"/>
    <w:rsid w:val="00D70222"/>
    <w:rsid w:val="00D744CF"/>
    <w:rsid w:val="00D90FCB"/>
    <w:rsid w:val="00D91786"/>
    <w:rsid w:val="00DA43EA"/>
    <w:rsid w:val="00DD0A53"/>
    <w:rsid w:val="00DD7F78"/>
    <w:rsid w:val="00DF207B"/>
    <w:rsid w:val="00E070B2"/>
    <w:rsid w:val="00E10D47"/>
    <w:rsid w:val="00E12DC6"/>
    <w:rsid w:val="00E47227"/>
    <w:rsid w:val="00EC2BAF"/>
    <w:rsid w:val="00ED6C2B"/>
    <w:rsid w:val="00ED71A8"/>
    <w:rsid w:val="00EE7C73"/>
    <w:rsid w:val="00F04309"/>
    <w:rsid w:val="00F079F2"/>
    <w:rsid w:val="00F07CA4"/>
    <w:rsid w:val="00F558E0"/>
    <w:rsid w:val="00F66A0C"/>
    <w:rsid w:val="00F81AEA"/>
    <w:rsid w:val="00F960BA"/>
    <w:rsid w:val="00FA0EC3"/>
    <w:rsid w:val="00FA4357"/>
    <w:rsid w:val="00FC0B97"/>
    <w:rsid w:val="00FF4192"/>
    <w:rsid w:val="00FF5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4</cp:revision>
  <dcterms:created xsi:type="dcterms:W3CDTF">2017-12-06T06:16:00Z</dcterms:created>
  <dcterms:modified xsi:type="dcterms:W3CDTF">2017-12-06T06:17:00Z</dcterms:modified>
</cp:coreProperties>
</file>