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10806" w14:textId="082940A5" w:rsidR="00FF0BD0" w:rsidRPr="00F659C4" w:rsidRDefault="00FF0BD0" w:rsidP="00FF0BD0">
      <w:pPr>
        <w:autoSpaceDE w:val="0"/>
        <w:autoSpaceDN w:val="0"/>
        <w:adjustRightInd w:val="0"/>
        <w:jc w:val="both"/>
      </w:pPr>
      <w:r>
        <w:t xml:space="preserve">             </w:t>
      </w:r>
      <w:r w:rsidRPr="00857595">
        <w:t>Арбитражный суд Рязанской области по делу № А54-1301/2016</w:t>
      </w:r>
      <w:r>
        <w:t xml:space="preserve"> 01.03.2017 г. ( </w:t>
      </w:r>
      <w:r w:rsidRPr="00857595">
        <w:t>20.02.2017 г.</w:t>
      </w:r>
      <w:r>
        <w:t xml:space="preserve"> </w:t>
      </w:r>
      <w:r w:rsidRPr="00857595">
        <w:t xml:space="preserve">объявлена резолютивная часть решения) признал несостоятельным (банкротом) Поротикова Алексея Владимировича (21.10.1975 года рождения, место рождения – Рязанская область, </w:t>
      </w:r>
      <w:proofErr w:type="spellStart"/>
      <w:r w:rsidRPr="00857595">
        <w:t>Кораблинский</w:t>
      </w:r>
      <w:proofErr w:type="spellEnd"/>
      <w:r w:rsidRPr="00857595">
        <w:t xml:space="preserve"> район, с. Незнаново, СНИЛС № 043-491-915-59 ИНН 620800108531, адрес регистрации: Рязанская область, г. Михайлов, п. </w:t>
      </w:r>
      <w:proofErr w:type="spellStart"/>
      <w:r w:rsidRPr="00857595">
        <w:t>Классон</w:t>
      </w:r>
      <w:proofErr w:type="spellEnd"/>
      <w:r w:rsidRPr="00857595">
        <w:t xml:space="preserve">, д. 48) и ввел в отношении него процедуру реализации имущества гражданина до 28.07.2017 г. Финансовым управляющим утвержден Сорокин Алексей Анатольевич (ИНН 622801331470 СНИЛС 067-211-002-19, член Ассоциации «Саморегулируемая организация арбитражных управляющих Центрального федерального округа», ИНН 7705431418, ОГРН 1027700542209, регистрационный № 002, адрес: 109316, г. Москва, </w:t>
      </w:r>
      <w:proofErr w:type="spellStart"/>
      <w:r w:rsidRPr="00857595">
        <w:t>Остаповский</w:t>
      </w:r>
      <w:proofErr w:type="spellEnd"/>
      <w:r w:rsidRPr="00857595">
        <w:t xml:space="preserve"> </w:t>
      </w:r>
      <w:proofErr w:type="spellStart"/>
      <w:r w:rsidRPr="00857595">
        <w:t>пр</w:t>
      </w:r>
      <w:proofErr w:type="spellEnd"/>
      <w:r w:rsidRPr="00857595">
        <w:t>-д, д. 3, стр. 6, офис 201). Адрес финансового управляющего для направления</w:t>
      </w:r>
      <w:r w:rsidRPr="002A508B">
        <w:t xml:space="preserve"> корреспонденции</w:t>
      </w:r>
      <w:r>
        <w:t xml:space="preserve">: 390006, г. Рязань, ул. </w:t>
      </w:r>
      <w:proofErr w:type="spellStart"/>
      <w:r>
        <w:t>Затинная</w:t>
      </w:r>
      <w:proofErr w:type="spellEnd"/>
      <w:r>
        <w:t>, д. 8, корп. 1, кв. 86, тел. 8(4912)97-54-78.</w:t>
      </w:r>
    </w:p>
    <w:p w14:paraId="4C08530B" w14:textId="6941E5E5" w:rsidR="000F0C51" w:rsidRPr="00390C07" w:rsidRDefault="000F0C51" w:rsidP="000B7618">
      <w:pPr>
        <w:spacing w:after="0" w:line="240" w:lineRule="auto"/>
        <w:jc w:val="both"/>
      </w:pPr>
      <w:r>
        <w:t xml:space="preserve">       Финансовый управляющий</w:t>
      </w:r>
      <w:r w:rsidR="000C62A5">
        <w:t>, являющийся организатором торгов,</w:t>
      </w:r>
      <w:r>
        <w:t xml:space="preserve"> сообщает о проведении</w:t>
      </w:r>
      <w:r w:rsidR="002255EA">
        <w:t xml:space="preserve"> </w:t>
      </w:r>
      <w:proofErr w:type="gramStart"/>
      <w:r w:rsidR="002255EA">
        <w:t xml:space="preserve">повторных </w:t>
      </w:r>
      <w:r>
        <w:t xml:space="preserve"> </w:t>
      </w:r>
      <w:r w:rsidR="000B7618">
        <w:t>открытых</w:t>
      </w:r>
      <w:proofErr w:type="gramEnd"/>
      <w:r w:rsidR="000B7618">
        <w:t xml:space="preserve"> </w:t>
      </w:r>
      <w:r>
        <w:t xml:space="preserve">торгов в форме </w:t>
      </w:r>
      <w:r w:rsidR="00300396">
        <w:t xml:space="preserve"> публичного предложения начиная </w:t>
      </w:r>
      <w:r w:rsidR="00300396" w:rsidRPr="00110E04">
        <w:rPr>
          <w:b/>
        </w:rPr>
        <w:t xml:space="preserve">с  </w:t>
      </w:r>
      <w:r w:rsidR="00110E04" w:rsidRPr="00110E04">
        <w:rPr>
          <w:b/>
        </w:rPr>
        <w:t>00.00 ч. по Московскому времени 24</w:t>
      </w:r>
      <w:r w:rsidR="00326875" w:rsidRPr="00110E04">
        <w:rPr>
          <w:b/>
        </w:rPr>
        <w:t>.</w:t>
      </w:r>
      <w:r w:rsidR="00F659C4" w:rsidRPr="00110E04">
        <w:rPr>
          <w:b/>
        </w:rPr>
        <w:t>0</w:t>
      </w:r>
      <w:r w:rsidR="00110E04" w:rsidRPr="00110E04">
        <w:rPr>
          <w:b/>
        </w:rPr>
        <w:t>1</w:t>
      </w:r>
      <w:r w:rsidRPr="00110E04">
        <w:rPr>
          <w:b/>
        </w:rPr>
        <w:t>.201</w:t>
      </w:r>
      <w:r w:rsidR="00110E04" w:rsidRPr="00110E04">
        <w:rPr>
          <w:b/>
        </w:rPr>
        <w:t>9</w:t>
      </w:r>
      <w:r w:rsidRPr="00110E04">
        <w:rPr>
          <w:b/>
        </w:rPr>
        <w:t xml:space="preserve"> г.</w:t>
      </w:r>
      <w:r w:rsidRPr="00390C07">
        <w:t xml:space="preserve"> Торги проводятся в электронной форме на электронной площадке ООО "ВЭТП" на сайте http://www.торговая-площадка-вэтп.рф. в сети Интернет. </w:t>
      </w:r>
      <w:r w:rsidR="00300396">
        <w:t xml:space="preserve"> </w:t>
      </w:r>
      <w:r w:rsidR="00110E04">
        <w:t>П</w:t>
      </w:r>
      <w:r w:rsidRPr="00390C07">
        <w:t>одведение итогов</w:t>
      </w:r>
      <w:r w:rsidR="001B2EC2" w:rsidRPr="00390C07">
        <w:t xml:space="preserve"> торгов</w:t>
      </w:r>
      <w:r w:rsidR="00995CB6" w:rsidRPr="00390C07">
        <w:t xml:space="preserve"> </w:t>
      </w:r>
      <w:r w:rsidR="00110E04">
        <w:t xml:space="preserve">производится по каждому периоду </w:t>
      </w:r>
      <w:r w:rsidR="00995CB6" w:rsidRPr="00390C07">
        <w:t xml:space="preserve">на электронной площадке ООО "ВЭТП" на сайте http://www.торговая-площадка-вэтп.рф. в сети Интернет </w:t>
      </w:r>
      <w:r w:rsidR="00110E04">
        <w:t>после завершения соответствующего периода</w:t>
      </w:r>
      <w:r w:rsidRPr="00390C07">
        <w:t xml:space="preserve">.  </w:t>
      </w:r>
    </w:p>
    <w:p w14:paraId="5D84FD57" w14:textId="77777777" w:rsidR="0027319D" w:rsidRPr="00EC045C" w:rsidRDefault="000F0C51" w:rsidP="00A15506">
      <w:pPr>
        <w:spacing w:after="0"/>
        <w:jc w:val="both"/>
      </w:pPr>
      <w:r w:rsidRPr="00EE3F55">
        <w:t xml:space="preserve">      На торги представлено:</w:t>
      </w:r>
      <w:r w:rsidRPr="00EC045C">
        <w:t xml:space="preserve"> </w:t>
      </w:r>
    </w:p>
    <w:p w14:paraId="14872530" w14:textId="3B59EF93" w:rsidR="00A15506" w:rsidRPr="00FA3865" w:rsidRDefault="00A15506" w:rsidP="00300396">
      <w:pPr>
        <w:spacing w:after="0" w:line="240" w:lineRule="auto"/>
        <w:jc w:val="both"/>
        <w:rPr>
          <w:b/>
        </w:rPr>
      </w:pPr>
      <w:r w:rsidRPr="00FA3865">
        <w:rPr>
          <w:b/>
        </w:rPr>
        <w:t xml:space="preserve">лот № </w:t>
      </w:r>
      <w:r w:rsidR="00300396">
        <w:rPr>
          <w:b/>
        </w:rPr>
        <w:t xml:space="preserve">1 (в </w:t>
      </w:r>
      <w:proofErr w:type="gramStart"/>
      <w:r w:rsidR="00300396">
        <w:rPr>
          <w:b/>
        </w:rPr>
        <w:t xml:space="preserve">Положении  </w:t>
      </w:r>
      <w:r w:rsidR="00300396" w:rsidRPr="00300396">
        <w:rPr>
          <w:b/>
        </w:rPr>
        <w:t>о</w:t>
      </w:r>
      <w:proofErr w:type="gramEnd"/>
      <w:r w:rsidR="00300396" w:rsidRPr="00300396">
        <w:rPr>
          <w:b/>
        </w:rPr>
        <w:t xml:space="preserve"> порядке, сроках и условиях продажи имущества, принадлежащего </w:t>
      </w:r>
      <w:r w:rsidR="00300396">
        <w:rPr>
          <w:b/>
        </w:rPr>
        <w:t xml:space="preserve"> </w:t>
      </w:r>
      <w:r w:rsidR="00300396" w:rsidRPr="00300396">
        <w:rPr>
          <w:b/>
        </w:rPr>
        <w:t>Поротикову Алексею Владимировичу</w:t>
      </w:r>
      <w:r w:rsidR="00300396">
        <w:rPr>
          <w:b/>
        </w:rPr>
        <w:t>, далее Положение</w:t>
      </w:r>
      <w:r w:rsidR="00300396" w:rsidRPr="00300396">
        <w:rPr>
          <w:b/>
        </w:rPr>
        <w:t xml:space="preserve"> </w:t>
      </w:r>
      <w:r w:rsidR="00300396">
        <w:rPr>
          <w:b/>
        </w:rPr>
        <w:t>лот  № 7)</w:t>
      </w:r>
      <w:r>
        <w:rPr>
          <w:b/>
        </w:rPr>
        <w:t xml:space="preserve">: </w:t>
      </w:r>
      <w:r>
        <w:t xml:space="preserve"> нежилое помещение в здании Н-1, назначение: нежилое, общей площадью 1 501,1 </w:t>
      </w:r>
      <w:proofErr w:type="spellStart"/>
      <w:r>
        <w:t>кв.м</w:t>
      </w:r>
      <w:proofErr w:type="spellEnd"/>
      <w:r>
        <w:t xml:space="preserve">., этаж 1, расположенное по адресу: Рязанская область, Михайловский район, д. </w:t>
      </w:r>
      <w:proofErr w:type="spellStart"/>
      <w:r>
        <w:t>Щеголево</w:t>
      </w:r>
      <w:proofErr w:type="spellEnd"/>
      <w:r>
        <w:t xml:space="preserve">, </w:t>
      </w:r>
      <w:proofErr w:type="spellStart"/>
      <w:r>
        <w:t>кад</w:t>
      </w:r>
      <w:proofErr w:type="spellEnd"/>
      <w:r>
        <w:t xml:space="preserve">. № 62:08:0044202:31 – начальная </w:t>
      </w:r>
      <w:proofErr w:type="gramStart"/>
      <w:r>
        <w:t xml:space="preserve">цена </w:t>
      </w:r>
      <w:r w:rsidR="00AC6DD3">
        <w:t xml:space="preserve"> </w:t>
      </w:r>
      <w:r w:rsidR="00AC6DD3" w:rsidRPr="00AC6DD3">
        <w:rPr>
          <w:b/>
        </w:rPr>
        <w:t>9</w:t>
      </w:r>
      <w:proofErr w:type="gramEnd"/>
      <w:r w:rsidRPr="00AC6DD3">
        <w:rPr>
          <w:b/>
        </w:rPr>
        <w:t xml:space="preserve"> 0</w:t>
      </w:r>
      <w:r w:rsidRPr="00FA3865">
        <w:rPr>
          <w:b/>
        </w:rPr>
        <w:t xml:space="preserve">00 000 руб., </w:t>
      </w:r>
    </w:p>
    <w:p w14:paraId="118052BE" w14:textId="77777777" w:rsidR="00300396" w:rsidRDefault="00300396" w:rsidP="00A15506">
      <w:pPr>
        <w:spacing w:after="0" w:line="240" w:lineRule="auto"/>
        <w:jc w:val="both"/>
        <w:rPr>
          <w:b/>
        </w:rPr>
      </w:pPr>
    </w:p>
    <w:p w14:paraId="310AA44F" w14:textId="09C97B00" w:rsidR="00A15506" w:rsidRDefault="00A15506" w:rsidP="00A15506">
      <w:pPr>
        <w:spacing w:after="0" w:line="240" w:lineRule="auto"/>
        <w:jc w:val="both"/>
      </w:pPr>
      <w:r w:rsidRPr="00A37584">
        <w:rPr>
          <w:b/>
        </w:rPr>
        <w:t xml:space="preserve">лот № </w:t>
      </w:r>
      <w:r w:rsidR="00300396">
        <w:rPr>
          <w:b/>
        </w:rPr>
        <w:t>2 (в Положении лот №</w:t>
      </w:r>
      <w:r w:rsidRPr="00A37584">
        <w:rPr>
          <w:b/>
        </w:rPr>
        <w:t>28</w:t>
      </w:r>
      <w:r w:rsidR="00300396">
        <w:rPr>
          <w:b/>
        </w:rPr>
        <w:t>)</w:t>
      </w:r>
      <w:r>
        <w:rPr>
          <w:b/>
        </w:rPr>
        <w:t>:</w:t>
      </w:r>
      <w:r>
        <w:t xml:space="preserve"> 104/520 доля в праве на земельный участок, категория земель: земли сельскохозяйственного назначения, разрешенное использование: для сельскохозяйственного использования, общая площадь 520000 </w:t>
      </w:r>
      <w:proofErr w:type="spellStart"/>
      <w:r>
        <w:t>кв.м</w:t>
      </w:r>
      <w:proofErr w:type="spellEnd"/>
      <w:r>
        <w:t xml:space="preserve">. Адрес: Участок находится примерно в 720 м. по направлению на юго-восток от ориентира здание школы, расположенного за пределами участка, адрес ориентира: Рязанская область, Михайловский район, с. Стрелецкие Выселки; </w:t>
      </w:r>
      <w:proofErr w:type="spellStart"/>
      <w:r>
        <w:t>кад</w:t>
      </w:r>
      <w:proofErr w:type="spellEnd"/>
      <w:r>
        <w:t xml:space="preserve">.№ 62:08:0045901:91- начальная цена  </w:t>
      </w:r>
      <w:r w:rsidR="00AC6DD3" w:rsidRPr="00AC6DD3">
        <w:rPr>
          <w:b/>
        </w:rPr>
        <w:t>319 176</w:t>
      </w:r>
      <w:r w:rsidRPr="00A37584">
        <w:rPr>
          <w:b/>
        </w:rPr>
        <w:t xml:space="preserve"> руб.,</w:t>
      </w:r>
      <w:r>
        <w:t xml:space="preserve"> </w:t>
      </w:r>
    </w:p>
    <w:p w14:paraId="3C3023D1" w14:textId="77777777" w:rsidR="008B62DB" w:rsidRDefault="008B62DB" w:rsidP="00A15506">
      <w:pPr>
        <w:spacing w:after="0" w:line="240" w:lineRule="auto"/>
        <w:jc w:val="both"/>
        <w:rPr>
          <w:b/>
        </w:rPr>
      </w:pPr>
    </w:p>
    <w:p w14:paraId="004E3302" w14:textId="1F9C440E" w:rsidR="00A15506" w:rsidRPr="00C232E8" w:rsidRDefault="00A15506" w:rsidP="00A15506">
      <w:pPr>
        <w:spacing w:after="0" w:line="240" w:lineRule="auto"/>
        <w:jc w:val="both"/>
        <w:rPr>
          <w:b/>
        </w:rPr>
      </w:pPr>
      <w:r w:rsidRPr="00805C75">
        <w:rPr>
          <w:b/>
        </w:rPr>
        <w:t xml:space="preserve">лот № </w:t>
      </w:r>
      <w:r w:rsidR="008B62DB">
        <w:rPr>
          <w:b/>
        </w:rPr>
        <w:t xml:space="preserve">3 (в Положении лот № </w:t>
      </w:r>
      <w:r w:rsidRPr="00805C75">
        <w:rPr>
          <w:b/>
        </w:rPr>
        <w:t>29</w:t>
      </w:r>
      <w:r w:rsidR="008B62DB">
        <w:rPr>
          <w:b/>
        </w:rPr>
        <w:t>)</w:t>
      </w:r>
      <w:r>
        <w:t xml:space="preserve">: 124/2108 доля в праве на земельный участок, категория земель: земли сельскохозяйственного назначения, разрешенное использование: для сельскохозяйственного использования, общая площадь 2108000 </w:t>
      </w:r>
      <w:proofErr w:type="spellStart"/>
      <w:r>
        <w:t>кв.м</w:t>
      </w:r>
      <w:proofErr w:type="spellEnd"/>
      <w:r>
        <w:t xml:space="preserve">. Адрес: Участок находится примерно в 2600 м. по направлению на юго-восток от ориентира здание школы, расположенного за пределами участка, адрес ориентира: Рязанская область, Михайловский район, с. </w:t>
      </w:r>
      <w:proofErr w:type="spellStart"/>
      <w:r>
        <w:t>Помозово</w:t>
      </w:r>
      <w:proofErr w:type="spellEnd"/>
      <w:r>
        <w:t xml:space="preserve">; </w:t>
      </w:r>
      <w:proofErr w:type="spellStart"/>
      <w:r>
        <w:t>кад</w:t>
      </w:r>
      <w:proofErr w:type="spellEnd"/>
      <w:r>
        <w:t xml:space="preserve">.№ 62:08:0045903:263 – начальная цена  </w:t>
      </w:r>
      <w:r w:rsidR="00AC6DD3" w:rsidRPr="00AC6DD3">
        <w:rPr>
          <w:b/>
        </w:rPr>
        <w:t>369 726,30</w:t>
      </w:r>
      <w:r w:rsidRPr="00C232E8">
        <w:rPr>
          <w:b/>
        </w:rPr>
        <w:t xml:space="preserve"> руб., </w:t>
      </w:r>
    </w:p>
    <w:p w14:paraId="1147BC9A" w14:textId="77777777" w:rsidR="008B62DB" w:rsidRDefault="008B62DB" w:rsidP="00A15506">
      <w:pPr>
        <w:spacing w:after="0" w:line="240" w:lineRule="auto"/>
        <w:jc w:val="both"/>
        <w:rPr>
          <w:b/>
        </w:rPr>
      </w:pPr>
    </w:p>
    <w:p w14:paraId="57213C61" w14:textId="61BB89D8" w:rsidR="00A15506" w:rsidRPr="00C232E8" w:rsidRDefault="00A15506" w:rsidP="00A15506">
      <w:pPr>
        <w:spacing w:after="0" w:line="240" w:lineRule="auto"/>
        <w:jc w:val="both"/>
        <w:rPr>
          <w:b/>
        </w:rPr>
      </w:pPr>
      <w:r w:rsidRPr="00C232E8">
        <w:rPr>
          <w:b/>
        </w:rPr>
        <w:t>лот №</w:t>
      </w:r>
      <w:r>
        <w:rPr>
          <w:b/>
        </w:rPr>
        <w:t xml:space="preserve"> </w:t>
      </w:r>
      <w:r w:rsidR="008B62DB">
        <w:rPr>
          <w:b/>
        </w:rPr>
        <w:t xml:space="preserve">4 (в Положении лот № </w:t>
      </w:r>
      <w:r w:rsidRPr="00C232E8">
        <w:rPr>
          <w:b/>
        </w:rPr>
        <w:t>36</w:t>
      </w:r>
      <w:r w:rsidR="008B62DB">
        <w:rPr>
          <w:b/>
        </w:rPr>
        <w:t>)</w:t>
      </w:r>
      <w:r>
        <w:t xml:space="preserve">: 100 % доля в уставном капитале ЗАО «Мир кредита и займа» (ОГРН 1116229002592) (100 акций номинальной стоимостью 100 руб. каждая) </w:t>
      </w:r>
      <w:r>
        <w:rPr>
          <w:b/>
        </w:rPr>
        <w:t>–</w:t>
      </w:r>
      <w:r w:rsidRPr="00C232E8">
        <w:rPr>
          <w:b/>
        </w:rPr>
        <w:t xml:space="preserve"> </w:t>
      </w:r>
      <w:r>
        <w:rPr>
          <w:b/>
        </w:rPr>
        <w:t xml:space="preserve">начальная </w:t>
      </w:r>
      <w:proofErr w:type="gramStart"/>
      <w:r>
        <w:rPr>
          <w:b/>
        </w:rPr>
        <w:t xml:space="preserve">цена </w:t>
      </w:r>
      <w:r w:rsidR="00AC6DD3">
        <w:rPr>
          <w:b/>
        </w:rPr>
        <w:t xml:space="preserve"> 9</w:t>
      </w:r>
      <w:proofErr w:type="gramEnd"/>
      <w:r w:rsidRPr="00C232E8">
        <w:rPr>
          <w:b/>
        </w:rPr>
        <w:t xml:space="preserve"> 000 руб., </w:t>
      </w:r>
    </w:p>
    <w:p w14:paraId="1DA03EA2" w14:textId="77777777" w:rsidR="008B62DB" w:rsidRDefault="00A15506" w:rsidP="0084070B">
      <w:pPr>
        <w:spacing w:after="0" w:line="240" w:lineRule="auto"/>
        <w:jc w:val="both"/>
      </w:pPr>
      <w:r>
        <w:t xml:space="preserve">      </w:t>
      </w:r>
    </w:p>
    <w:p w14:paraId="754F8291" w14:textId="3AFC3F22" w:rsidR="007A668D" w:rsidRPr="00390C07" w:rsidRDefault="008B62DB" w:rsidP="0084070B">
      <w:pPr>
        <w:spacing w:after="0" w:line="240" w:lineRule="auto"/>
        <w:jc w:val="both"/>
      </w:pPr>
      <w:r>
        <w:t xml:space="preserve">    </w:t>
      </w:r>
      <w:r w:rsidR="00A15506">
        <w:t xml:space="preserve"> </w:t>
      </w:r>
      <w:r w:rsidR="000F0C51" w:rsidRPr="00390C07">
        <w:t>Заявки на участие в торгах подаются в электронной форме посредством системы электронного документооборота на сайте ООО «ВЭТП» в сети интернет</w:t>
      </w:r>
      <w:r w:rsidR="00A15506" w:rsidRPr="00390C07">
        <w:t xml:space="preserve"> по адресу: http://www.торговая-площадка-вэтп.рф.</w:t>
      </w:r>
      <w:r w:rsidR="000F0C51" w:rsidRPr="00390C07">
        <w:t xml:space="preserve"> Срок представления заявок на участие в торгах</w:t>
      </w:r>
      <w:r w:rsidR="001B2EC2" w:rsidRPr="00390C07">
        <w:t xml:space="preserve"> </w:t>
      </w:r>
      <w:r w:rsidR="000F0C51" w:rsidRPr="00110E04">
        <w:rPr>
          <w:b/>
        </w:rPr>
        <w:t>с 00 час. 00 мин. 2</w:t>
      </w:r>
      <w:r w:rsidR="00110E04" w:rsidRPr="00110E04">
        <w:rPr>
          <w:b/>
        </w:rPr>
        <w:t>4</w:t>
      </w:r>
      <w:r w:rsidR="000F0C51" w:rsidRPr="00110E04">
        <w:rPr>
          <w:b/>
        </w:rPr>
        <w:t>.</w:t>
      </w:r>
      <w:r w:rsidR="00390C07" w:rsidRPr="00110E04">
        <w:rPr>
          <w:b/>
        </w:rPr>
        <w:t>0</w:t>
      </w:r>
      <w:r w:rsidR="00110E04" w:rsidRPr="00110E04">
        <w:rPr>
          <w:b/>
        </w:rPr>
        <w:t>1</w:t>
      </w:r>
      <w:r w:rsidR="000F0C51" w:rsidRPr="00110E04">
        <w:rPr>
          <w:b/>
        </w:rPr>
        <w:t>.201</w:t>
      </w:r>
      <w:r w:rsidR="00110E04" w:rsidRPr="00110E04">
        <w:rPr>
          <w:b/>
        </w:rPr>
        <w:t>9</w:t>
      </w:r>
      <w:r w:rsidR="000F0C51" w:rsidRPr="00110E04">
        <w:rPr>
          <w:b/>
        </w:rPr>
        <w:t xml:space="preserve"> г. </w:t>
      </w:r>
      <w:proofErr w:type="gramStart"/>
      <w:r w:rsidR="000F0C51" w:rsidRPr="00110E04">
        <w:rPr>
          <w:b/>
        </w:rPr>
        <w:t>до</w:t>
      </w:r>
      <w:r w:rsidR="00110E04" w:rsidRPr="00110E04">
        <w:rPr>
          <w:b/>
        </w:rPr>
        <w:t xml:space="preserve"> </w:t>
      </w:r>
      <w:r w:rsidR="000F0C51" w:rsidRPr="00110E04">
        <w:rPr>
          <w:b/>
        </w:rPr>
        <w:t xml:space="preserve"> 23</w:t>
      </w:r>
      <w:proofErr w:type="gramEnd"/>
      <w:r w:rsidR="000F0C51" w:rsidRPr="00110E04">
        <w:rPr>
          <w:b/>
        </w:rPr>
        <w:t xml:space="preserve"> час. 59 мин. </w:t>
      </w:r>
      <w:r w:rsidR="00110E04" w:rsidRPr="00110E04">
        <w:rPr>
          <w:b/>
        </w:rPr>
        <w:t xml:space="preserve"> 18</w:t>
      </w:r>
      <w:r w:rsidR="000F0C51" w:rsidRPr="00110E04">
        <w:rPr>
          <w:b/>
        </w:rPr>
        <w:t xml:space="preserve">. </w:t>
      </w:r>
      <w:r w:rsidR="00F659C4" w:rsidRPr="00110E04">
        <w:rPr>
          <w:b/>
        </w:rPr>
        <w:t>0</w:t>
      </w:r>
      <w:r w:rsidR="00110E04" w:rsidRPr="00110E04">
        <w:rPr>
          <w:b/>
        </w:rPr>
        <w:t>3</w:t>
      </w:r>
      <w:r w:rsidR="000F0C51" w:rsidRPr="00110E04">
        <w:rPr>
          <w:b/>
        </w:rPr>
        <w:t>.20</w:t>
      </w:r>
      <w:r w:rsidR="00110E04" w:rsidRPr="00110E04">
        <w:rPr>
          <w:b/>
        </w:rPr>
        <w:t>20</w:t>
      </w:r>
      <w:r w:rsidR="000F0C51" w:rsidRPr="00110E04">
        <w:rPr>
          <w:b/>
        </w:rPr>
        <w:t xml:space="preserve"> г.</w:t>
      </w:r>
      <w:r w:rsidR="001B2EC2" w:rsidRPr="00110E04">
        <w:t xml:space="preserve"> </w:t>
      </w:r>
      <w:r w:rsidR="000F0C51" w:rsidRPr="00110E04">
        <w:t>Заявка на участие в торгах оформляется в форме электронного документа произвольно в письменной форме на русском языке и должна содержать следующие сведения:</w:t>
      </w:r>
    </w:p>
    <w:p w14:paraId="01D5F137" w14:textId="77777777" w:rsidR="007A668D" w:rsidRPr="00EE3F55" w:rsidRDefault="000F0C51" w:rsidP="0084070B">
      <w:pPr>
        <w:spacing w:after="0" w:line="240" w:lineRule="auto"/>
        <w:jc w:val="both"/>
      </w:pPr>
      <w:r w:rsidRPr="00390C07">
        <w:t xml:space="preserve">- наименование, организационно-правовую форму, место нахождения, почтовый адрес заявителя (для </w:t>
      </w:r>
      <w:proofErr w:type="spellStart"/>
      <w:r w:rsidRPr="00390C07">
        <w:t>ю.л</w:t>
      </w:r>
      <w:proofErr w:type="spellEnd"/>
      <w:r w:rsidRPr="00390C07">
        <w:t>.); - фамилию, имя, отчество, паспортные данные, сведения о месте</w:t>
      </w:r>
      <w:r w:rsidRPr="00EE3F55">
        <w:t xml:space="preserve"> жительства заявителя (для физ. лица);</w:t>
      </w:r>
    </w:p>
    <w:p w14:paraId="426F68C5" w14:textId="77777777" w:rsidR="007A668D" w:rsidRPr="00EE3F55" w:rsidRDefault="000F0C51" w:rsidP="0084070B">
      <w:pPr>
        <w:spacing w:after="0" w:line="240" w:lineRule="auto"/>
        <w:jc w:val="both"/>
      </w:pPr>
      <w:r w:rsidRPr="00EE3F55">
        <w:t xml:space="preserve">- номер контактного телефона, адрес электронной почты заявителя, а также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 </w:t>
      </w:r>
    </w:p>
    <w:p w14:paraId="05597DE8" w14:textId="12E5828F" w:rsidR="007A668D" w:rsidRPr="00EE3F55" w:rsidRDefault="000F0C51" w:rsidP="0084070B">
      <w:pPr>
        <w:spacing w:after="0" w:line="240" w:lineRule="auto"/>
        <w:jc w:val="both"/>
      </w:pPr>
      <w:r w:rsidRPr="00EE3F55">
        <w:t>К заявке на участие в торгах прилагаются документы, предусмотренные ФЗ «О несостоятельности (банкротстве)» № 127-ФЗ</w:t>
      </w:r>
      <w:r w:rsidR="00241E46" w:rsidRPr="00EE3F55">
        <w:t>. 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14:paraId="593E75A1" w14:textId="379BF371" w:rsidR="00854B22" w:rsidRPr="00EE3F55" w:rsidRDefault="00854B22" w:rsidP="0084070B">
      <w:pPr>
        <w:spacing w:after="0" w:line="240" w:lineRule="auto"/>
        <w:jc w:val="both"/>
      </w:pPr>
      <w:r w:rsidRPr="00EE3F55">
        <w:t xml:space="preserve">     </w:t>
      </w:r>
      <w:r w:rsidR="000F0C51" w:rsidRPr="00EE3F55">
        <w:t xml:space="preserve"> Регламент электронной площадки ООО "ВЭТП" проведения открытых торгов в электронной форме при продаже имущества должников в ходе процедур, применяемых в деле о банкротстве, опубликован в сети Интернет по адресу: </w:t>
      </w:r>
      <w:hyperlink r:id="rId4" w:history="1">
        <w:r w:rsidRPr="00EE3F55">
          <w:rPr>
            <w:rStyle w:val="a3"/>
          </w:rPr>
          <w:t>http://www.торговая-площадка-вэтп.рф</w:t>
        </w:r>
      </w:hyperlink>
      <w:r w:rsidR="000F0C51" w:rsidRPr="00EE3F55">
        <w:t xml:space="preserve">. </w:t>
      </w:r>
    </w:p>
    <w:p w14:paraId="53EAE0A9" w14:textId="78B85917" w:rsidR="00135968" w:rsidRDefault="00854B22" w:rsidP="0084070B">
      <w:pPr>
        <w:spacing w:after="0" w:line="240" w:lineRule="auto"/>
        <w:jc w:val="both"/>
      </w:pPr>
      <w:r w:rsidRPr="00390C07">
        <w:lastRenderedPageBreak/>
        <w:t xml:space="preserve">       </w:t>
      </w:r>
      <w:r w:rsidR="000F0C51" w:rsidRPr="00390C07">
        <w:t xml:space="preserve">Задаток – </w:t>
      </w:r>
      <w:r w:rsidR="00170212">
        <w:t>2</w:t>
      </w:r>
      <w:r w:rsidR="000F0C51" w:rsidRPr="00390C07">
        <w:t xml:space="preserve">0 % от начальной цены </w:t>
      </w:r>
      <w:r w:rsidRPr="00390C07">
        <w:t>Лота</w:t>
      </w:r>
      <w:r w:rsidR="00170212">
        <w:t xml:space="preserve">, установленной для периода в котором подается заявка,  </w:t>
      </w:r>
      <w:r w:rsidRPr="00390C07">
        <w:t xml:space="preserve"> </w:t>
      </w:r>
      <w:r w:rsidR="000F0C51" w:rsidRPr="00390C07">
        <w:t>вносится на расчетный счет</w:t>
      </w:r>
      <w:r w:rsidRPr="00390C07">
        <w:t xml:space="preserve">: </w:t>
      </w:r>
      <w:r w:rsidR="000F0C51" w:rsidRPr="00390C07">
        <w:t xml:space="preserve">№  </w:t>
      </w:r>
      <w:r w:rsidR="000C62A5" w:rsidRPr="00390C07">
        <w:t>40817810458000015012</w:t>
      </w:r>
      <w:r w:rsidR="000F0C51" w:rsidRPr="00390C07">
        <w:t xml:space="preserve"> в </w:t>
      </w:r>
      <w:r w:rsidRPr="00390C07">
        <w:t>Рязанский РФ АО «</w:t>
      </w:r>
      <w:proofErr w:type="spellStart"/>
      <w:r w:rsidRPr="00390C07">
        <w:t>Россельхозбанк</w:t>
      </w:r>
      <w:proofErr w:type="spellEnd"/>
      <w:r w:rsidRPr="00390C07">
        <w:t>»</w:t>
      </w:r>
      <w:r w:rsidR="000F0C51" w:rsidRPr="00390C07">
        <w:t xml:space="preserve"> БИК 046</w:t>
      </w:r>
      <w:r w:rsidRPr="00390C07">
        <w:t>126793</w:t>
      </w:r>
      <w:r w:rsidR="000F0C51" w:rsidRPr="00390C07">
        <w:t xml:space="preserve"> К/с </w:t>
      </w:r>
      <w:r w:rsidRPr="00390C07">
        <w:t xml:space="preserve">30101810900000000793 </w:t>
      </w:r>
      <w:r w:rsidR="000F0C51" w:rsidRPr="00390C07">
        <w:t xml:space="preserve">ИНН </w:t>
      </w:r>
      <w:r w:rsidRPr="00390C07">
        <w:t>7725114488 КПП 623443001</w:t>
      </w:r>
      <w:r w:rsidR="00135968" w:rsidRPr="00390C07">
        <w:t xml:space="preserve"> получатель </w:t>
      </w:r>
      <w:r w:rsidR="000C62A5" w:rsidRPr="00390C07">
        <w:t>Поротиков Алексей Владимирович</w:t>
      </w:r>
      <w:r w:rsidR="000F0C51" w:rsidRPr="00390C07">
        <w:t xml:space="preserve"> в срок,</w:t>
      </w:r>
      <w:r w:rsidR="00170212">
        <w:t xml:space="preserve"> </w:t>
      </w:r>
      <w:r w:rsidR="000F0C51" w:rsidRPr="00390C07">
        <w:t xml:space="preserve"> установленн</w:t>
      </w:r>
      <w:r w:rsidR="00170212">
        <w:t xml:space="preserve">ый </w:t>
      </w:r>
      <w:r w:rsidR="000F0C51" w:rsidRPr="00390C07">
        <w:t xml:space="preserve"> для подачи заявок</w:t>
      </w:r>
      <w:r w:rsidR="00170212">
        <w:t xml:space="preserve">. </w:t>
      </w:r>
    </w:p>
    <w:p w14:paraId="533ECAB4" w14:textId="055B718D" w:rsidR="00170212" w:rsidRDefault="00170212" w:rsidP="0084070B">
      <w:pPr>
        <w:spacing w:after="0" w:line="240" w:lineRule="auto"/>
        <w:jc w:val="both"/>
      </w:pPr>
      <w:r>
        <w:t xml:space="preserve">      </w:t>
      </w:r>
      <w:r w:rsidR="007932BD" w:rsidRPr="007932BD">
        <w:t xml:space="preserve">Срок (период), по истечении которого последовательно снижается начальная цена продажи по каждому лоту составляет 20 (двадцать) календарных дней. Количество периодов – 21. Величина начальной цены продажи каждого лота последовательно снижается на </w:t>
      </w:r>
      <w:proofErr w:type="gramStart"/>
      <w:r w:rsidR="007932BD" w:rsidRPr="007932BD">
        <w:t>5  %</w:t>
      </w:r>
      <w:proofErr w:type="gramEnd"/>
      <w:r w:rsidR="007932BD" w:rsidRPr="007932BD">
        <w:t xml:space="preserve"> </w:t>
      </w:r>
      <w:r w:rsidR="00710E92">
        <w:t xml:space="preserve">от цены Лота, установленной для каждого периода, </w:t>
      </w:r>
      <w:r w:rsidR="007932BD" w:rsidRPr="007932BD">
        <w:t xml:space="preserve">начиная со второго периода публичного предложения  по 20-й период включительно. В 21-м периоде величина снижения начальной цены продажи каждого лота </w:t>
      </w:r>
      <w:proofErr w:type="gramStart"/>
      <w:r w:rsidR="007932BD" w:rsidRPr="007932BD">
        <w:t>составляет  4</w:t>
      </w:r>
      <w:proofErr w:type="gramEnd"/>
      <w:r w:rsidR="007932BD" w:rsidRPr="007932BD">
        <w:t>,90 %».</w:t>
      </w:r>
    </w:p>
    <w:p w14:paraId="211D1E9D" w14:textId="5AD29A69" w:rsidR="00F64EE7" w:rsidRDefault="00F64EE7" w:rsidP="00F64EE7">
      <w:pPr>
        <w:spacing w:after="0" w:line="240" w:lineRule="auto"/>
        <w:jc w:val="both"/>
      </w:pPr>
      <w:r>
        <w:t xml:space="preserve">      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</w:t>
      </w:r>
      <w:r w:rsidR="00411C85">
        <w:t>о</w:t>
      </w:r>
      <w:r>
        <w:t xml:space="preserve">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14:paraId="752C405B" w14:textId="2A4311A5" w:rsidR="00F64EE7" w:rsidRDefault="00411C85" w:rsidP="00F64EE7">
      <w:pPr>
        <w:spacing w:after="0" w:line="240" w:lineRule="auto"/>
        <w:jc w:val="both"/>
      </w:pPr>
      <w:r>
        <w:t xml:space="preserve">      </w:t>
      </w:r>
      <w:r w:rsidR="00F64EE7">
        <w:t>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</w:t>
      </w:r>
    </w:p>
    <w:p w14:paraId="3DADD34D" w14:textId="385D4F2B" w:rsidR="00F64EE7" w:rsidRDefault="00411C85" w:rsidP="00F64EE7">
      <w:pPr>
        <w:spacing w:after="0" w:line="240" w:lineRule="auto"/>
        <w:jc w:val="both"/>
      </w:pPr>
      <w:r>
        <w:t xml:space="preserve">      </w:t>
      </w:r>
      <w:r w:rsidR="00F64EE7">
        <w:t>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14:paraId="201FD663" w14:textId="75CA48EF" w:rsidR="00F64EE7" w:rsidRDefault="00411C85" w:rsidP="00F64EE7">
      <w:pPr>
        <w:spacing w:after="0" w:line="240" w:lineRule="auto"/>
        <w:jc w:val="both"/>
      </w:pPr>
      <w:r>
        <w:t xml:space="preserve">      </w:t>
      </w:r>
      <w:r w:rsidR="00F64EE7">
        <w:t xml:space="preserve">Заявка </w:t>
      </w:r>
      <w:bookmarkStart w:id="0" w:name="_GoBack"/>
      <w:bookmarkEnd w:id="0"/>
      <w:r w:rsidR="00F64EE7">
        <w:t>признается победившей при условии ее соответствия требованиям, установленным Законом о банкротстве и настоящим Положением, и подтверждения поступления задатка от заявителя на счет, указанный в сообщении о проведении торгов.</w:t>
      </w:r>
    </w:p>
    <w:p w14:paraId="0DD9438F" w14:textId="7A0ED4D0" w:rsidR="00135968" w:rsidRPr="00411C85" w:rsidRDefault="00411C85" w:rsidP="0084070B">
      <w:pPr>
        <w:spacing w:after="0" w:line="240" w:lineRule="auto"/>
        <w:jc w:val="both"/>
      </w:pPr>
      <w:r w:rsidRPr="00110E04">
        <w:t>С даты определения победителя прием заявок прекращается.</w:t>
      </w:r>
    </w:p>
    <w:p w14:paraId="68729022" w14:textId="5884F847" w:rsidR="000B7618" w:rsidRPr="00411C85" w:rsidRDefault="00135968" w:rsidP="000F0C51">
      <w:pPr>
        <w:jc w:val="both"/>
      </w:pPr>
      <w:r w:rsidRPr="00411C85">
        <w:t xml:space="preserve">       </w:t>
      </w:r>
      <w:r w:rsidR="000F0C51" w:rsidRPr="00411C85">
        <w:t xml:space="preserve">С победителем торгов заключается договор купли-продажи, оплата по которому должна быть осуществлена в течение 30 дней со дня подписания договора на расчетный счет </w:t>
      </w:r>
      <w:r w:rsidR="000C62A5" w:rsidRPr="00411C85">
        <w:t>Поротикова Алексея Владимировича</w:t>
      </w:r>
      <w:r w:rsidR="000F0C51" w:rsidRPr="00411C85">
        <w:t xml:space="preserve"> </w:t>
      </w:r>
      <w:proofErr w:type="gramStart"/>
      <w:r w:rsidR="000F0C51" w:rsidRPr="00411C85">
        <w:t xml:space="preserve">№ </w:t>
      </w:r>
      <w:r w:rsidR="000B7618" w:rsidRPr="00411C85">
        <w:t>:</w:t>
      </w:r>
      <w:proofErr w:type="gramEnd"/>
      <w:r w:rsidR="000B7618" w:rsidRPr="00411C85">
        <w:t xml:space="preserve"> № 408</w:t>
      </w:r>
      <w:r w:rsidR="000C62A5" w:rsidRPr="00411C85">
        <w:t>17810758000015013</w:t>
      </w:r>
      <w:r w:rsidR="000B7618" w:rsidRPr="00411C85">
        <w:t xml:space="preserve"> в Рязанском РФ АО «</w:t>
      </w:r>
      <w:proofErr w:type="spellStart"/>
      <w:r w:rsidR="000B7618" w:rsidRPr="00411C85">
        <w:t>Россельхозбанк</w:t>
      </w:r>
      <w:proofErr w:type="spellEnd"/>
      <w:r w:rsidR="000B7618" w:rsidRPr="00411C85">
        <w:t xml:space="preserve">» БИК 046126793 К/с 30101810900000000793 ИНН 7725114488 КПП 623443001. </w:t>
      </w:r>
      <w:r w:rsidR="000F0C51" w:rsidRPr="00411C85">
        <w:t xml:space="preserve"> </w:t>
      </w:r>
    </w:p>
    <w:p w14:paraId="0867D93F" w14:textId="3E082540" w:rsidR="00023958" w:rsidRPr="000B7618" w:rsidRDefault="000B7618" w:rsidP="000F0C51">
      <w:pPr>
        <w:jc w:val="both"/>
      </w:pPr>
      <w:r w:rsidRPr="00411C85">
        <w:t xml:space="preserve">     </w:t>
      </w:r>
      <w:r w:rsidR="000F0C51" w:rsidRPr="00411C85">
        <w:t xml:space="preserve"> Ознакомиться с условиями торгов и характеристиками </w:t>
      </w:r>
      <w:r w:rsidRPr="00411C85">
        <w:t>лот</w:t>
      </w:r>
      <w:r w:rsidR="00241E46" w:rsidRPr="00411C85">
        <w:t xml:space="preserve">ов </w:t>
      </w:r>
      <w:r w:rsidR="000F0C51" w:rsidRPr="00411C85">
        <w:t xml:space="preserve">можно в рабочие дни предварительно позвонив по тел.: 8(4912) 97-54-78 (79), 8 920 951 00 00 по адресу г. Рязань, </w:t>
      </w:r>
      <w:proofErr w:type="spellStart"/>
      <w:r w:rsidR="000F0C51" w:rsidRPr="00411C85">
        <w:t>ул.Затинная</w:t>
      </w:r>
      <w:proofErr w:type="spellEnd"/>
      <w:r w:rsidR="000F0C51" w:rsidRPr="00411C85">
        <w:t>, д.8, корп.1, кв.86. Е-</w:t>
      </w:r>
      <w:proofErr w:type="spellStart"/>
      <w:r w:rsidR="000F0C51" w:rsidRPr="00411C85">
        <w:t>mail</w:t>
      </w:r>
      <w:proofErr w:type="spellEnd"/>
      <w:r w:rsidR="000F0C51" w:rsidRPr="00411C85">
        <w:t xml:space="preserve">:  </w:t>
      </w:r>
      <w:hyperlink r:id="rId5" w:history="1">
        <w:r w:rsidR="00241E46" w:rsidRPr="00411C85">
          <w:rPr>
            <w:rStyle w:val="a3"/>
            <w:rFonts w:ascii="Arial Narrow" w:hAnsi="Arial Narrow"/>
            <w:sz w:val="20"/>
            <w:szCs w:val="20"/>
          </w:rPr>
          <w:t>62</w:t>
        </w:r>
        <w:r w:rsidR="00241E46" w:rsidRPr="00411C85">
          <w:rPr>
            <w:rStyle w:val="a3"/>
            <w:rFonts w:ascii="Arial Narrow" w:hAnsi="Arial Narrow"/>
            <w:sz w:val="20"/>
            <w:szCs w:val="20"/>
            <w:lang w:val="en-US"/>
          </w:rPr>
          <w:t>arbitr</w:t>
        </w:r>
        <w:r w:rsidR="00241E46" w:rsidRPr="00411C85">
          <w:rPr>
            <w:rStyle w:val="a3"/>
            <w:rFonts w:ascii="Arial Narrow" w:hAnsi="Arial Narrow"/>
            <w:sz w:val="20"/>
            <w:szCs w:val="20"/>
          </w:rPr>
          <w:t>@</w:t>
        </w:r>
        <w:r w:rsidR="00241E46" w:rsidRPr="00411C85">
          <w:rPr>
            <w:rStyle w:val="a3"/>
            <w:rFonts w:ascii="Arial Narrow" w:hAnsi="Arial Narrow"/>
            <w:sz w:val="20"/>
            <w:szCs w:val="20"/>
            <w:lang w:val="en-US"/>
          </w:rPr>
          <w:t>gmail</w:t>
        </w:r>
        <w:r w:rsidR="00241E46" w:rsidRPr="00411C85">
          <w:rPr>
            <w:rStyle w:val="a3"/>
            <w:rFonts w:ascii="Arial Narrow" w:hAnsi="Arial Narrow"/>
            <w:sz w:val="20"/>
            <w:szCs w:val="20"/>
          </w:rPr>
          <w:t>.</w:t>
        </w:r>
        <w:r w:rsidR="00241E46" w:rsidRPr="00411C85">
          <w:rPr>
            <w:rStyle w:val="a3"/>
            <w:rFonts w:ascii="Arial Narrow" w:hAnsi="Arial Narrow"/>
            <w:sz w:val="20"/>
            <w:szCs w:val="20"/>
            <w:lang w:val="en-US"/>
          </w:rPr>
          <w:t>com</w:t>
        </w:r>
      </w:hyperlink>
      <w:r w:rsidR="00241E46" w:rsidRPr="00411C85">
        <w:rPr>
          <w:rFonts w:ascii="Arial Narrow" w:hAnsi="Arial Narrow"/>
          <w:sz w:val="20"/>
          <w:szCs w:val="20"/>
        </w:rPr>
        <w:t>, а также по месту нахождения имущества, выставляемого на торги</w:t>
      </w:r>
      <w:r w:rsidRPr="00411C85">
        <w:rPr>
          <w:rFonts w:ascii="Arial Narrow" w:hAnsi="Arial Narrow"/>
          <w:sz w:val="20"/>
          <w:szCs w:val="20"/>
        </w:rPr>
        <w:t>.</w:t>
      </w:r>
    </w:p>
    <w:sectPr w:rsidR="00023958" w:rsidRPr="000B7618" w:rsidSect="000F0C5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7A"/>
    <w:rsid w:val="00023958"/>
    <w:rsid w:val="000312E0"/>
    <w:rsid w:val="0005677A"/>
    <w:rsid w:val="00071425"/>
    <w:rsid w:val="00072C71"/>
    <w:rsid w:val="000B7618"/>
    <w:rsid w:val="000C62A5"/>
    <w:rsid w:val="000F0C51"/>
    <w:rsid w:val="00110E04"/>
    <w:rsid w:val="00120199"/>
    <w:rsid w:val="00135968"/>
    <w:rsid w:val="00170212"/>
    <w:rsid w:val="001B2EC2"/>
    <w:rsid w:val="002255EA"/>
    <w:rsid w:val="00241E46"/>
    <w:rsid w:val="0025562D"/>
    <w:rsid w:val="0027319D"/>
    <w:rsid w:val="00300396"/>
    <w:rsid w:val="00326875"/>
    <w:rsid w:val="00384603"/>
    <w:rsid w:val="00390C07"/>
    <w:rsid w:val="00411C85"/>
    <w:rsid w:val="00592CFA"/>
    <w:rsid w:val="006A39E4"/>
    <w:rsid w:val="00710E92"/>
    <w:rsid w:val="007932BD"/>
    <w:rsid w:val="007A668D"/>
    <w:rsid w:val="007C33B7"/>
    <w:rsid w:val="00814C9A"/>
    <w:rsid w:val="0084070B"/>
    <w:rsid w:val="00854B22"/>
    <w:rsid w:val="008B62DB"/>
    <w:rsid w:val="00995CB6"/>
    <w:rsid w:val="00A15506"/>
    <w:rsid w:val="00A80149"/>
    <w:rsid w:val="00AC6DD3"/>
    <w:rsid w:val="00B4573D"/>
    <w:rsid w:val="00C23C37"/>
    <w:rsid w:val="00CA1356"/>
    <w:rsid w:val="00CD6781"/>
    <w:rsid w:val="00EC045C"/>
    <w:rsid w:val="00EE3F55"/>
    <w:rsid w:val="00F323D5"/>
    <w:rsid w:val="00F64EE7"/>
    <w:rsid w:val="00F659C4"/>
    <w:rsid w:val="00F83341"/>
    <w:rsid w:val="00FF0BD0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8D52"/>
  <w15:chartTrackingRefBased/>
  <w15:docId w15:val="{1344F26B-F8CD-41F1-B4DF-E408A793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4B2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54B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62arbitr@gmail.com" TargetMode="External"/><Relationship Id="rId4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Сафронов</dc:creator>
  <cp:keywords/>
  <dc:description/>
  <cp:lastModifiedBy>Евтишина</cp:lastModifiedBy>
  <cp:revision>31</cp:revision>
  <cp:lastPrinted>2019-01-17T07:25:00Z</cp:lastPrinted>
  <dcterms:created xsi:type="dcterms:W3CDTF">2017-11-15T12:45:00Z</dcterms:created>
  <dcterms:modified xsi:type="dcterms:W3CDTF">2019-01-17T07:28:00Z</dcterms:modified>
</cp:coreProperties>
</file>