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A6" w:rsidRDefault="00741EA6" w:rsidP="00741EA6">
      <w:pPr>
        <w:ind w:left="142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ЛОТ №2 – АКЦИИ</w:t>
      </w:r>
    </w:p>
    <w:p w:rsidR="00741EA6" w:rsidRDefault="00741EA6" w:rsidP="00741EA6">
      <w:pPr>
        <w:ind w:left="142"/>
        <w:jc w:val="both"/>
        <w:rPr>
          <w:b/>
          <w:sz w:val="19"/>
          <w:szCs w:val="19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417"/>
        <w:gridCol w:w="2126"/>
        <w:gridCol w:w="1418"/>
      </w:tblGrid>
      <w:tr w:rsidR="00741EA6" w:rsidRPr="00CD6C50" w:rsidTr="00B6743D">
        <w:tc>
          <w:tcPr>
            <w:tcW w:w="567" w:type="dxa"/>
            <w:shd w:val="clear" w:color="auto" w:fill="auto"/>
            <w:vAlign w:val="center"/>
          </w:tcPr>
          <w:p w:rsidR="00741EA6" w:rsidRPr="00F51BD5" w:rsidRDefault="00741EA6" w:rsidP="00B67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41EA6" w:rsidRPr="00F51BD5" w:rsidRDefault="00741EA6" w:rsidP="00B67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1BD5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741EA6" w:rsidRPr="00F51BD5" w:rsidRDefault="00741EA6" w:rsidP="00B6743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 w:rsidRPr="00F51BD5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F51BD5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1EA6" w:rsidRPr="00F51BD5" w:rsidRDefault="00741EA6" w:rsidP="00B67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41EA6" w:rsidRPr="003D79C7" w:rsidRDefault="00741EA6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</w:p>
          <w:p w:rsidR="00741EA6" w:rsidRPr="003D79C7" w:rsidRDefault="00741EA6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Количество</w:t>
            </w:r>
          </w:p>
          <w:p w:rsidR="00741EA6" w:rsidRPr="003D79C7" w:rsidRDefault="00741EA6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EA6" w:rsidRPr="003D79C7" w:rsidRDefault="00741EA6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Номинальная стоимость одной акции (руб., коп.)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1EA6" w:rsidRPr="003D79C7" w:rsidRDefault="00741EA6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Номинальная стоимость всего  (руб., коп.)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1EA6" w:rsidRPr="003D79C7" w:rsidRDefault="00741EA6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Балансовая стоимость</w:t>
            </w:r>
          </w:p>
          <w:p w:rsidR="00741EA6" w:rsidRPr="003D79C7" w:rsidRDefault="00741EA6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(руб., коп.)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1EA6" w:rsidRPr="003D79C7" w:rsidRDefault="00741EA6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Начальная цена продажи, руб.</w:t>
            </w:r>
          </w:p>
          <w:p w:rsidR="00741EA6" w:rsidRPr="003D79C7" w:rsidRDefault="00741EA6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</w:p>
        </w:tc>
      </w:tr>
      <w:tr w:rsidR="00741EA6" w:rsidRPr="00CD6C50" w:rsidTr="00B6743D">
        <w:trPr>
          <w:trHeight w:val="713"/>
        </w:trPr>
        <w:tc>
          <w:tcPr>
            <w:tcW w:w="567" w:type="dxa"/>
            <w:shd w:val="clear" w:color="auto" w:fill="auto"/>
            <w:vAlign w:val="center"/>
          </w:tcPr>
          <w:p w:rsidR="00741EA6" w:rsidRPr="00F51BD5" w:rsidRDefault="00741EA6" w:rsidP="00B674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EA6" w:rsidRPr="00F51BD5" w:rsidRDefault="00741EA6" w:rsidP="00B674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BD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Бездокументарная акция ОА «</w:t>
            </w:r>
            <w:proofErr w:type="spellStart"/>
            <w:r w:rsidRPr="0049756C">
              <w:rPr>
                <w:color w:val="000000"/>
                <w:sz w:val="19"/>
                <w:szCs w:val="19"/>
              </w:rPr>
              <w:t>Оптима</w:t>
            </w:r>
            <w:proofErr w:type="spellEnd"/>
            <w:r w:rsidRPr="0049756C">
              <w:rPr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49756C">
              <w:rPr>
                <w:color w:val="000000"/>
                <w:sz w:val="19"/>
                <w:szCs w:val="19"/>
              </w:rPr>
              <w:t>Энергострой</w:t>
            </w:r>
            <w:proofErr w:type="spellEnd"/>
            <w:r w:rsidRPr="0049756C"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1</w:t>
            </w:r>
          </w:p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100,00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4 200 000,00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4 200 000,00</w:t>
            </w:r>
          </w:p>
        </w:tc>
      </w:tr>
      <w:tr w:rsidR="00741EA6" w:rsidRPr="00CD6C50" w:rsidTr="00B6743D">
        <w:trPr>
          <w:trHeight w:val="412"/>
        </w:trPr>
        <w:tc>
          <w:tcPr>
            <w:tcW w:w="567" w:type="dxa"/>
            <w:shd w:val="clear" w:color="auto" w:fill="auto"/>
            <w:vAlign w:val="center"/>
          </w:tcPr>
          <w:p w:rsidR="00741EA6" w:rsidRPr="00F51BD5" w:rsidRDefault="00741EA6" w:rsidP="00B674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1EA6" w:rsidRPr="00F51BD5" w:rsidRDefault="00741EA6" w:rsidP="00B674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BD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1EA6" w:rsidRPr="003D79C7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3D79C7">
              <w:rPr>
                <w:color w:val="000000"/>
                <w:sz w:val="19"/>
                <w:szCs w:val="19"/>
              </w:rPr>
              <w:t>Бездокументарная  акция ОА «</w:t>
            </w:r>
            <w:proofErr w:type="spellStart"/>
            <w:r w:rsidRPr="003D79C7">
              <w:rPr>
                <w:color w:val="000000"/>
                <w:sz w:val="19"/>
                <w:szCs w:val="19"/>
              </w:rPr>
              <w:t>ТесКом</w:t>
            </w:r>
            <w:proofErr w:type="spellEnd"/>
            <w:r w:rsidRPr="003D79C7"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99 000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1,00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99,000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99 000,00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  <w:r w:rsidRPr="0049756C">
              <w:rPr>
                <w:color w:val="000000"/>
                <w:sz w:val="19"/>
                <w:szCs w:val="19"/>
              </w:rPr>
              <w:t>99 000,00</w:t>
            </w:r>
          </w:p>
        </w:tc>
      </w:tr>
      <w:tr w:rsidR="00741EA6" w:rsidRPr="00CD6C50" w:rsidTr="00B6743D">
        <w:trPr>
          <w:trHeight w:val="418"/>
        </w:trPr>
        <w:tc>
          <w:tcPr>
            <w:tcW w:w="567" w:type="dxa"/>
            <w:shd w:val="clear" w:color="auto" w:fill="auto"/>
          </w:tcPr>
          <w:p w:rsidR="00741EA6" w:rsidRPr="00F51BD5" w:rsidRDefault="00741EA6" w:rsidP="00B67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41EA6" w:rsidRPr="00F51BD5" w:rsidRDefault="00741EA6" w:rsidP="00B6743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79C7">
              <w:rPr>
                <w:color w:val="000000"/>
                <w:sz w:val="19"/>
                <w:szCs w:val="19"/>
              </w:rPr>
              <w:t>ИТОГО</w:t>
            </w:r>
            <w:r w:rsidRPr="00F51BD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41EA6" w:rsidRPr="0049756C" w:rsidRDefault="00741EA6" w:rsidP="00B6743D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41EA6" w:rsidRPr="003D79C7" w:rsidRDefault="00741EA6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4 299 000,00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1EA6" w:rsidRPr="003D79C7" w:rsidRDefault="00741EA6" w:rsidP="00B6743D">
            <w:pPr>
              <w:jc w:val="center"/>
              <w:rPr>
                <w:b/>
                <w:color w:val="000000"/>
                <w:sz w:val="19"/>
                <w:szCs w:val="19"/>
              </w:rPr>
            </w:pPr>
            <w:r w:rsidRPr="003D79C7">
              <w:rPr>
                <w:b/>
                <w:color w:val="000000"/>
                <w:sz w:val="19"/>
                <w:szCs w:val="19"/>
              </w:rPr>
              <w:t>4 299 000,00</w:t>
            </w:r>
          </w:p>
        </w:tc>
      </w:tr>
    </w:tbl>
    <w:p w:rsidR="00741EA6" w:rsidRDefault="00741EA6" w:rsidP="00741EA6">
      <w:pPr>
        <w:ind w:left="142"/>
        <w:jc w:val="both"/>
        <w:rPr>
          <w:b/>
          <w:sz w:val="19"/>
          <w:szCs w:val="19"/>
        </w:rPr>
      </w:pPr>
    </w:p>
    <w:p w:rsidR="00741EA6" w:rsidRDefault="00741EA6">
      <w:bookmarkStart w:id="0" w:name="_GoBack"/>
      <w:bookmarkEnd w:id="0"/>
    </w:p>
    <w:sectPr w:rsidR="00741EA6" w:rsidSect="00741EA6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A6"/>
    <w:rsid w:val="0074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E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</dc:creator>
  <cp:lastModifiedBy>GF</cp:lastModifiedBy>
  <cp:revision>1</cp:revision>
  <dcterms:created xsi:type="dcterms:W3CDTF">2020-01-24T18:11:00Z</dcterms:created>
  <dcterms:modified xsi:type="dcterms:W3CDTF">2020-01-24T18:12:00Z</dcterms:modified>
</cp:coreProperties>
</file>