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BA" w:rsidRDefault="000714BA" w:rsidP="000714BA">
      <w:pPr>
        <w:rPr>
          <w:sz w:val="22"/>
          <w:szCs w:val="22"/>
        </w:rPr>
      </w:pPr>
      <w:bookmarkStart w:id="0" w:name="_GoBack"/>
      <w:bookmarkEnd w:id="0"/>
    </w:p>
    <w:p w:rsidR="000714BA" w:rsidRDefault="000714BA" w:rsidP="000714BA">
      <w:pPr>
        <w:ind w:left="142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ЛОТ №1 – </w:t>
      </w:r>
      <w:r w:rsidRPr="002C2503">
        <w:rPr>
          <w:b/>
          <w:sz w:val="19"/>
          <w:szCs w:val="19"/>
        </w:rPr>
        <w:t>ИМУЩЕСТВЕННЫЕ ПРАВА В ВИДЕ ПРАВ ТРЕБОВАНИЯ</w:t>
      </w:r>
    </w:p>
    <w:tbl>
      <w:tblPr>
        <w:tblStyle w:val="a3"/>
        <w:tblW w:w="99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22"/>
        <w:gridCol w:w="1842"/>
        <w:gridCol w:w="3827"/>
        <w:gridCol w:w="1843"/>
        <w:gridCol w:w="1591"/>
        <w:gridCol w:w="15"/>
      </w:tblGrid>
      <w:tr w:rsidR="000714BA" w:rsidRPr="00AD2DBF" w:rsidTr="00B6743D">
        <w:trPr>
          <w:trHeight w:val="410"/>
        </w:trPr>
        <w:tc>
          <w:tcPr>
            <w:tcW w:w="822" w:type="dxa"/>
            <w:vAlign w:val="bottom"/>
          </w:tcPr>
          <w:p w:rsidR="000714BA" w:rsidRPr="00332D6F" w:rsidRDefault="000714BA" w:rsidP="00B6743D">
            <w:pPr>
              <w:jc w:val="center"/>
              <w:rPr>
                <w:b/>
                <w:sz w:val="19"/>
                <w:szCs w:val="19"/>
              </w:rPr>
            </w:pPr>
            <w:r w:rsidRPr="00332D6F">
              <w:rPr>
                <w:b/>
                <w:sz w:val="19"/>
                <w:szCs w:val="19"/>
              </w:rPr>
              <w:t xml:space="preserve">№ </w:t>
            </w:r>
            <w:proofErr w:type="gramStart"/>
            <w:r w:rsidRPr="00332D6F">
              <w:rPr>
                <w:b/>
                <w:sz w:val="19"/>
                <w:szCs w:val="19"/>
              </w:rPr>
              <w:t>п</w:t>
            </w:r>
            <w:proofErr w:type="gramEnd"/>
            <w:r w:rsidRPr="00332D6F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1842" w:type="dxa"/>
            <w:vAlign w:val="center"/>
          </w:tcPr>
          <w:p w:rsidR="000714BA" w:rsidRPr="00332D6F" w:rsidRDefault="000714BA" w:rsidP="00B6743D">
            <w:pPr>
              <w:jc w:val="center"/>
              <w:rPr>
                <w:b/>
                <w:sz w:val="19"/>
                <w:szCs w:val="19"/>
              </w:rPr>
            </w:pPr>
            <w:r w:rsidRPr="00332D6F">
              <w:rPr>
                <w:b/>
                <w:sz w:val="19"/>
                <w:szCs w:val="19"/>
              </w:rPr>
              <w:t>Наименование дебитора</w:t>
            </w:r>
          </w:p>
        </w:tc>
        <w:tc>
          <w:tcPr>
            <w:tcW w:w="3827" w:type="dxa"/>
            <w:vAlign w:val="center"/>
          </w:tcPr>
          <w:p w:rsidR="000714BA" w:rsidRPr="00332D6F" w:rsidRDefault="000714BA" w:rsidP="00B6743D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Реквизиты</w:t>
            </w:r>
          </w:p>
        </w:tc>
        <w:tc>
          <w:tcPr>
            <w:tcW w:w="1843" w:type="dxa"/>
            <w:vAlign w:val="center"/>
          </w:tcPr>
          <w:p w:rsidR="000714BA" w:rsidRPr="00332D6F" w:rsidRDefault="000714BA" w:rsidP="00B6743D">
            <w:pPr>
              <w:jc w:val="center"/>
              <w:rPr>
                <w:b/>
                <w:sz w:val="19"/>
                <w:szCs w:val="19"/>
              </w:rPr>
            </w:pPr>
            <w:r w:rsidRPr="00332D6F">
              <w:rPr>
                <w:b/>
                <w:sz w:val="19"/>
                <w:szCs w:val="19"/>
              </w:rPr>
              <w:t>Размер прав требования, руб.</w:t>
            </w:r>
          </w:p>
        </w:tc>
        <w:tc>
          <w:tcPr>
            <w:tcW w:w="1606" w:type="dxa"/>
            <w:gridSpan w:val="2"/>
            <w:vAlign w:val="center"/>
          </w:tcPr>
          <w:p w:rsidR="000714BA" w:rsidRPr="00332D6F" w:rsidRDefault="000714BA" w:rsidP="00B6743D">
            <w:pPr>
              <w:jc w:val="center"/>
              <w:rPr>
                <w:b/>
                <w:sz w:val="19"/>
                <w:szCs w:val="19"/>
              </w:rPr>
            </w:pPr>
            <w:r w:rsidRPr="00332D6F">
              <w:rPr>
                <w:b/>
                <w:sz w:val="19"/>
                <w:szCs w:val="19"/>
              </w:rPr>
              <w:t>Начальная цена продажи, руб.</w:t>
            </w:r>
          </w:p>
        </w:tc>
      </w:tr>
      <w:tr w:rsidR="000714BA" w:rsidRPr="00332D6F" w:rsidTr="00B6743D">
        <w:trPr>
          <w:gridAfter w:val="1"/>
          <w:wAfter w:w="15" w:type="dxa"/>
          <w:trHeight w:val="158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suppressAutoHyphens w:val="0"/>
              <w:jc w:val="center"/>
              <w:rPr>
                <w:color w:val="000000"/>
                <w:sz w:val="19"/>
                <w:szCs w:val="19"/>
              </w:rPr>
            </w:pPr>
            <w:proofErr w:type="gramStart"/>
            <w:r w:rsidRPr="00332D6F">
              <w:rPr>
                <w:color w:val="000000"/>
                <w:sz w:val="19"/>
                <w:szCs w:val="19"/>
              </w:rPr>
              <w:t>A</w:t>
            </w:r>
            <w:proofErr w:type="gramEnd"/>
            <w:r w:rsidRPr="00332D6F">
              <w:rPr>
                <w:color w:val="000000"/>
                <w:sz w:val="19"/>
                <w:szCs w:val="19"/>
              </w:rPr>
              <w:t>О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Оптима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 xml:space="preserve"> ГК"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F23C36">
              <w:rPr>
                <w:color w:val="000000"/>
                <w:sz w:val="19"/>
                <w:szCs w:val="19"/>
              </w:rPr>
              <w:t>7701527133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F23C36">
              <w:rPr>
                <w:color w:val="000000"/>
                <w:sz w:val="19"/>
                <w:szCs w:val="19"/>
              </w:rPr>
              <w:t>1047796147651</w:t>
            </w:r>
            <w:r w:rsidRPr="00F86A9F">
              <w:rPr>
                <w:color w:val="000000"/>
                <w:sz w:val="19"/>
                <w:szCs w:val="19"/>
              </w:rPr>
              <w:t xml:space="preserve">; </w:t>
            </w:r>
            <w:r w:rsidRPr="00F23C36">
              <w:rPr>
                <w:color w:val="000000"/>
                <w:sz w:val="19"/>
                <w:szCs w:val="19"/>
              </w:rPr>
              <w:t>105082, город Москва, </w:t>
            </w:r>
            <w:proofErr w:type="spellStart"/>
            <w:r w:rsidRPr="00F23C36">
              <w:rPr>
                <w:color w:val="000000"/>
                <w:sz w:val="19"/>
                <w:szCs w:val="19"/>
              </w:rPr>
              <w:t>Рубцовская</w:t>
            </w:r>
            <w:proofErr w:type="spellEnd"/>
            <w:r w:rsidRPr="00F23C36">
              <w:rPr>
                <w:color w:val="000000"/>
                <w:sz w:val="19"/>
                <w:szCs w:val="19"/>
              </w:rPr>
              <w:t xml:space="preserve"> набережная, 3 стр.1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484 422 906,99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suppressAutoHyphens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484 422 906,99</w:t>
            </w:r>
          </w:p>
        </w:tc>
      </w:tr>
      <w:tr w:rsidR="000714BA" w:rsidRPr="00332D6F" w:rsidTr="00B6743D">
        <w:trPr>
          <w:gridAfter w:val="1"/>
          <w:wAfter w:w="15" w:type="dxa"/>
          <w:trHeight w:val="358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"Торговый дом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Фронтэк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ИНН: 7710650214, ОГРН: 1067759201410; 119034, г. Москва, ул. Тимура Фрунзе, д. 11, корп. 2 комната 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60 124 072,63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60 124 072,63</w:t>
            </w:r>
          </w:p>
        </w:tc>
      </w:tr>
      <w:tr w:rsidR="000714BA" w:rsidRPr="00332D6F" w:rsidTr="00B6743D">
        <w:trPr>
          <w:gridAfter w:val="1"/>
          <w:wAfter w:w="15" w:type="dxa"/>
          <w:trHeight w:val="360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"Торговый дом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Фронтэк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>ИНН: 7710650214, ОГРН: 1067759201410; 119034, г. Москва, ул. Тимура Фрунзе, д. 11, корп. 2 комната 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201 019 654,06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201 019 654,06</w:t>
            </w:r>
          </w:p>
        </w:tc>
      </w:tr>
      <w:tr w:rsidR="000714BA" w:rsidRPr="00332D6F" w:rsidTr="00B6743D">
        <w:trPr>
          <w:gridAfter w:val="1"/>
          <w:wAfter w:w="15" w:type="dxa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proofErr w:type="gramStart"/>
            <w:r w:rsidRPr="00332D6F">
              <w:rPr>
                <w:color w:val="000000"/>
                <w:sz w:val="19"/>
                <w:szCs w:val="19"/>
              </w:rPr>
              <w:t>A</w:t>
            </w:r>
            <w:proofErr w:type="gramEnd"/>
            <w:r w:rsidRPr="00332D6F">
              <w:rPr>
                <w:color w:val="000000"/>
                <w:sz w:val="19"/>
                <w:szCs w:val="19"/>
              </w:rPr>
              <w:t>О "ОПТИМА"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Pr="00F23C36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F23C36">
              <w:rPr>
                <w:color w:val="000000"/>
                <w:sz w:val="19"/>
                <w:szCs w:val="19"/>
              </w:rPr>
              <w:t>ИНН 7701137006</w:t>
            </w:r>
            <w:r>
              <w:rPr>
                <w:color w:val="000000"/>
                <w:sz w:val="19"/>
                <w:szCs w:val="19"/>
              </w:rPr>
              <w:t>;</w:t>
            </w:r>
            <w:r w:rsidRPr="00F23C36">
              <w:rPr>
                <w:color w:val="000000"/>
                <w:sz w:val="19"/>
                <w:szCs w:val="19"/>
              </w:rPr>
              <w:t xml:space="preserve">ОГРН 1027700062499 </w:t>
            </w:r>
          </w:p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F23C36">
              <w:rPr>
                <w:color w:val="000000"/>
                <w:sz w:val="19"/>
                <w:szCs w:val="19"/>
              </w:rPr>
              <w:t xml:space="preserve">105082, г. Москва, ул. </w:t>
            </w:r>
            <w:proofErr w:type="spellStart"/>
            <w:r w:rsidRPr="00F23C36">
              <w:rPr>
                <w:color w:val="000000"/>
                <w:sz w:val="19"/>
                <w:szCs w:val="19"/>
              </w:rPr>
              <w:t>Бакунинская</w:t>
            </w:r>
            <w:proofErr w:type="spellEnd"/>
            <w:r w:rsidRPr="00F23C36">
              <w:rPr>
                <w:color w:val="000000"/>
                <w:sz w:val="19"/>
                <w:szCs w:val="19"/>
              </w:rPr>
              <w:t>, д. 71, стр. 10, комн.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F23C36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30 551 696,43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30 551 696,43</w:t>
            </w:r>
          </w:p>
        </w:tc>
      </w:tr>
      <w:tr w:rsidR="000714BA" w:rsidRPr="00332D6F" w:rsidTr="00B6743D">
        <w:trPr>
          <w:gridAfter w:val="1"/>
          <w:wAfter w:w="15" w:type="dxa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АО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Оптима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Энергострой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7719127055, ОГРН: 1037700012800; 108811, г. Москва, 22-й километр Киевское ш. (п. Московский), домовладение 4, стр. 1, </w:t>
            </w:r>
            <w:proofErr w:type="spellStart"/>
            <w:r w:rsidRPr="00AD2DBF">
              <w:rPr>
                <w:color w:val="000000"/>
                <w:sz w:val="19"/>
                <w:szCs w:val="19"/>
              </w:rPr>
              <w:t>эт</w:t>
            </w:r>
            <w:proofErr w:type="spellEnd"/>
            <w:r w:rsidRPr="00AD2DBF">
              <w:rPr>
                <w:color w:val="000000"/>
                <w:sz w:val="19"/>
                <w:szCs w:val="19"/>
              </w:rPr>
              <w:t>. 4 блок</w:t>
            </w:r>
            <w:proofErr w:type="gramStart"/>
            <w:r w:rsidRPr="00AD2DBF">
              <w:rPr>
                <w:color w:val="000000"/>
                <w:sz w:val="19"/>
                <w:szCs w:val="19"/>
              </w:rPr>
              <w:t xml:space="preserve"> А</w:t>
            </w:r>
            <w:proofErr w:type="gramEnd"/>
            <w:r w:rsidRPr="00AD2DBF">
              <w:rPr>
                <w:color w:val="000000"/>
                <w:sz w:val="19"/>
                <w:szCs w:val="19"/>
              </w:rPr>
              <w:t xml:space="preserve"> офис 406А/44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21 471 624,36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21 471 624,36</w:t>
            </w:r>
          </w:p>
        </w:tc>
      </w:tr>
      <w:tr w:rsidR="000714BA" w:rsidRPr="00332D6F" w:rsidTr="00B6743D">
        <w:trPr>
          <w:gridAfter w:val="1"/>
          <w:wAfter w:w="15" w:type="dxa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AO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Теском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F86A9F">
              <w:rPr>
                <w:color w:val="000000"/>
                <w:sz w:val="19"/>
                <w:szCs w:val="19"/>
              </w:rPr>
              <w:t>7701659274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F86A9F">
              <w:rPr>
                <w:color w:val="000000"/>
                <w:sz w:val="19"/>
                <w:szCs w:val="19"/>
              </w:rPr>
              <w:t>1067746596554; 125047, город Москва, Лесной 4-й переулок, дом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18 071 848,57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18 071 848,57</w:t>
            </w:r>
          </w:p>
        </w:tc>
      </w:tr>
      <w:tr w:rsidR="000714BA" w:rsidRPr="00332D6F" w:rsidTr="00B6743D">
        <w:trPr>
          <w:gridAfter w:val="1"/>
          <w:wAfter w:w="15" w:type="dxa"/>
          <w:trHeight w:val="340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АО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Фронтэк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A54C50">
              <w:rPr>
                <w:color w:val="000000"/>
                <w:sz w:val="19"/>
                <w:szCs w:val="19"/>
              </w:rPr>
              <w:t>7701700998</w:t>
            </w:r>
            <w:r>
              <w:rPr>
                <w:color w:val="000000"/>
                <w:sz w:val="19"/>
                <w:szCs w:val="19"/>
              </w:rPr>
              <w:t>, ОГРН:</w:t>
            </w:r>
            <w:r w:rsidRPr="00A54C50">
              <w:rPr>
                <w:color w:val="000000"/>
                <w:sz w:val="19"/>
                <w:szCs w:val="19"/>
              </w:rPr>
              <w:t>1077746183228</w:t>
            </w:r>
            <w:r w:rsidRPr="00F86A9F">
              <w:rPr>
                <w:color w:val="000000"/>
                <w:sz w:val="19"/>
                <w:szCs w:val="19"/>
              </w:rPr>
              <w:t>; </w:t>
            </w:r>
          </w:p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54C50">
              <w:rPr>
                <w:color w:val="000000"/>
                <w:sz w:val="19"/>
                <w:szCs w:val="19"/>
              </w:rPr>
              <w:t>119146, город Москва, Комсомольский проспект, дом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2 191 159,91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2 191 159,91</w:t>
            </w:r>
          </w:p>
        </w:tc>
      </w:tr>
      <w:tr w:rsidR="000714BA" w:rsidRPr="00332D6F" w:rsidTr="00B6743D">
        <w:trPr>
          <w:gridAfter w:val="1"/>
          <w:wAfter w:w="15" w:type="dxa"/>
          <w:trHeight w:val="256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 xml:space="preserve">АО "Транс - </w:t>
            </w:r>
            <w:proofErr w:type="gramStart"/>
            <w:r w:rsidRPr="00332D6F">
              <w:rPr>
                <w:color w:val="000000"/>
                <w:sz w:val="19"/>
                <w:szCs w:val="19"/>
              </w:rPr>
              <w:t>ИТ</w:t>
            </w:r>
            <w:proofErr w:type="gram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A54C50">
              <w:rPr>
                <w:color w:val="000000"/>
                <w:sz w:val="19"/>
                <w:szCs w:val="19"/>
              </w:rPr>
              <w:t>7701672268</w:t>
            </w:r>
            <w:r>
              <w:rPr>
                <w:color w:val="000000"/>
                <w:sz w:val="19"/>
                <w:szCs w:val="19"/>
              </w:rPr>
              <w:t xml:space="preserve">, ОГРН: </w:t>
            </w:r>
            <w:r w:rsidRPr="00A54C50">
              <w:rPr>
                <w:color w:val="000000"/>
                <w:sz w:val="19"/>
                <w:szCs w:val="19"/>
              </w:rPr>
              <w:t>1067746919019</w:t>
            </w:r>
            <w:r w:rsidRPr="00F86A9F">
              <w:rPr>
                <w:color w:val="000000"/>
                <w:sz w:val="19"/>
                <w:szCs w:val="19"/>
              </w:rPr>
              <w:t>; </w:t>
            </w:r>
          </w:p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A54C50">
              <w:rPr>
                <w:color w:val="000000"/>
                <w:sz w:val="19"/>
                <w:szCs w:val="19"/>
              </w:rPr>
              <w:t>105082, город Москва, </w:t>
            </w:r>
            <w:proofErr w:type="spellStart"/>
            <w:r w:rsidRPr="00A54C50">
              <w:rPr>
                <w:color w:val="000000"/>
                <w:sz w:val="19"/>
                <w:szCs w:val="19"/>
              </w:rPr>
              <w:t>Бакунинская</w:t>
            </w:r>
            <w:proofErr w:type="spellEnd"/>
            <w:r w:rsidRPr="00A54C50">
              <w:rPr>
                <w:color w:val="000000"/>
                <w:sz w:val="19"/>
                <w:szCs w:val="19"/>
              </w:rPr>
              <w:t xml:space="preserve"> улица, дом 71 строение 10, комната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1 244 184,99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1 244 184,99</w:t>
            </w:r>
          </w:p>
        </w:tc>
      </w:tr>
      <w:tr w:rsidR="000714BA" w:rsidRPr="00332D6F" w:rsidTr="00B6743D">
        <w:trPr>
          <w:gridAfter w:val="1"/>
          <w:wAfter w:w="15" w:type="dxa"/>
          <w:trHeight w:val="292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Проэнерджи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  <w:shd w:val="clear" w:color="auto" w:fill="auto"/>
          </w:tcPr>
          <w:p w:rsidR="000714BA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>ИНН: 7701809674</w:t>
            </w:r>
            <w:r>
              <w:rPr>
                <w:color w:val="000000"/>
                <w:sz w:val="19"/>
                <w:szCs w:val="19"/>
              </w:rPr>
              <w:t xml:space="preserve">, ОГРН: </w:t>
            </w:r>
            <w:r w:rsidRPr="00471ACB">
              <w:rPr>
                <w:color w:val="000000"/>
                <w:sz w:val="19"/>
                <w:szCs w:val="19"/>
              </w:rPr>
              <w:t>5087746447399; </w:t>
            </w:r>
          </w:p>
          <w:p w:rsidR="000714BA" w:rsidRPr="00471ACB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>105082, город Москва, </w:t>
            </w:r>
            <w:proofErr w:type="spellStart"/>
            <w:r w:rsidRPr="00471ACB">
              <w:rPr>
                <w:color w:val="000000"/>
                <w:sz w:val="19"/>
                <w:szCs w:val="19"/>
              </w:rPr>
              <w:t>Рубцовская</w:t>
            </w:r>
            <w:proofErr w:type="spellEnd"/>
            <w:r w:rsidRPr="00471ACB">
              <w:rPr>
                <w:color w:val="000000"/>
                <w:sz w:val="19"/>
                <w:szCs w:val="19"/>
              </w:rPr>
              <w:t xml:space="preserve"> набережная, дом 3 строение 1, этаж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129 189,86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129 189,86</w:t>
            </w:r>
          </w:p>
        </w:tc>
      </w:tr>
      <w:tr w:rsidR="000714BA" w:rsidRPr="00332D6F" w:rsidTr="00B6743D">
        <w:trPr>
          <w:gridAfter w:val="1"/>
          <w:wAfter w:w="15" w:type="dxa"/>
          <w:trHeight w:val="269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"ТЭЛ ТЭК"</w:t>
            </w:r>
          </w:p>
        </w:tc>
        <w:tc>
          <w:tcPr>
            <w:tcW w:w="3827" w:type="dxa"/>
            <w:shd w:val="clear" w:color="auto" w:fill="auto"/>
          </w:tcPr>
          <w:p w:rsidR="000714BA" w:rsidRPr="00A54C50" w:rsidRDefault="000714BA" w:rsidP="00B6743D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471ACB">
              <w:rPr>
                <w:color w:val="000000"/>
                <w:sz w:val="19"/>
                <w:szCs w:val="19"/>
              </w:rPr>
              <w:t xml:space="preserve">ИНН: 7729592608, ОГРН: 1087746004312;1087746004312; 123298, город Москва, улица Маршала Бирюзова, дом 1 корпус 1а, </w:t>
            </w:r>
            <w:proofErr w:type="spellStart"/>
            <w:r w:rsidRPr="00471ACB">
              <w:rPr>
                <w:color w:val="000000"/>
                <w:sz w:val="19"/>
                <w:szCs w:val="19"/>
              </w:rPr>
              <w:t>эт</w:t>
            </w:r>
            <w:proofErr w:type="spellEnd"/>
            <w:r w:rsidRPr="00471ACB">
              <w:rPr>
                <w:color w:val="000000"/>
                <w:sz w:val="19"/>
                <w:szCs w:val="19"/>
              </w:rPr>
              <w:t xml:space="preserve"> 3 </w:t>
            </w:r>
            <w:proofErr w:type="spellStart"/>
            <w:r w:rsidRPr="00471ACB">
              <w:rPr>
                <w:color w:val="000000"/>
                <w:sz w:val="19"/>
                <w:szCs w:val="19"/>
              </w:rPr>
              <w:t>пом</w:t>
            </w:r>
            <w:proofErr w:type="spellEnd"/>
            <w:r w:rsidRPr="00471ACB">
              <w:rPr>
                <w:color w:val="000000"/>
                <w:sz w:val="19"/>
                <w:szCs w:val="19"/>
              </w:rPr>
              <w:t xml:space="preserve"> I ком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29 659 894,65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29 659 894,65</w:t>
            </w:r>
          </w:p>
        </w:tc>
      </w:tr>
      <w:tr w:rsidR="000714BA" w:rsidRPr="00332D6F" w:rsidTr="00B6743D">
        <w:trPr>
          <w:gridAfter w:val="1"/>
          <w:wAfter w:w="15" w:type="dxa"/>
          <w:trHeight w:val="350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"Центр Инновационных Технологий-Э</w:t>
            </w:r>
            <w:proofErr w:type="gramStart"/>
            <w:r w:rsidRPr="00332D6F">
              <w:rPr>
                <w:color w:val="000000"/>
                <w:sz w:val="19"/>
                <w:szCs w:val="19"/>
              </w:rPr>
              <w:t>.С</w:t>
            </w:r>
            <w:proofErr w:type="gram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  <w:shd w:val="clear" w:color="auto" w:fill="auto"/>
          </w:tcPr>
          <w:p w:rsidR="000714BA" w:rsidRPr="00471ACB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>ИНН: 6452099807, ОГРН: 1126450013250; 410019, Саратовская область, город Саратов, микрорайон 1-Й Им Пугачева Е.И., 44б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827 138,70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827 138,70</w:t>
            </w:r>
          </w:p>
        </w:tc>
      </w:tr>
      <w:tr w:rsidR="000714BA" w:rsidRPr="00332D6F" w:rsidTr="00B6743D">
        <w:trPr>
          <w:gridAfter w:val="1"/>
          <w:wAfter w:w="15" w:type="dxa"/>
          <w:trHeight w:val="179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ЗАО МПОТК "ТЕХНОКОМПЛЕКТ"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Default="000714BA" w:rsidP="00B6743D">
            <w:pPr>
              <w:rPr>
                <w:color w:val="000000"/>
                <w:sz w:val="19"/>
                <w:szCs w:val="19"/>
              </w:rPr>
            </w:pPr>
            <w:r w:rsidRPr="003568F4">
              <w:rPr>
                <w:color w:val="000000"/>
                <w:sz w:val="19"/>
                <w:szCs w:val="19"/>
              </w:rPr>
              <w:t>ОГРН: 1025001415669, ИНН: 5010019225</w:t>
            </w:r>
          </w:p>
          <w:p w:rsidR="000714BA" w:rsidRPr="00A54C50" w:rsidRDefault="000714BA" w:rsidP="00B6743D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3568F4">
              <w:rPr>
                <w:color w:val="000000"/>
                <w:sz w:val="19"/>
                <w:szCs w:val="19"/>
              </w:rPr>
              <w:t>141981, Московская обл., г. Дубна, ул. Школьная, 10</w:t>
            </w:r>
            <w:proofErr w:type="gramStart"/>
            <w:r w:rsidRPr="003568F4">
              <w:rPr>
                <w:color w:val="000000"/>
                <w:sz w:val="19"/>
                <w:szCs w:val="19"/>
              </w:rPr>
              <w:t xml:space="preserve"> А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817 527,60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817 527,60</w:t>
            </w:r>
          </w:p>
        </w:tc>
      </w:tr>
      <w:tr w:rsidR="000714BA" w:rsidRPr="00332D6F" w:rsidTr="00B6743D">
        <w:trPr>
          <w:gridAfter w:val="1"/>
          <w:wAfter w:w="15" w:type="dxa"/>
          <w:trHeight w:val="224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"ЦУП ЧЭАЗ"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Pr="0049756C" w:rsidRDefault="000714BA" w:rsidP="00B6743D">
            <w:pPr>
              <w:rPr>
                <w:color w:val="000000"/>
                <w:sz w:val="19"/>
                <w:szCs w:val="19"/>
              </w:rPr>
            </w:pPr>
            <w:r w:rsidRPr="003568F4">
              <w:rPr>
                <w:color w:val="000000"/>
                <w:sz w:val="19"/>
                <w:szCs w:val="19"/>
              </w:rPr>
              <w:t>ОГРН: 1037709067054</w:t>
            </w:r>
            <w:r>
              <w:rPr>
                <w:color w:val="000000"/>
                <w:sz w:val="19"/>
                <w:szCs w:val="19"/>
              </w:rPr>
              <w:t>,</w:t>
            </w:r>
            <w:r w:rsidRPr="000714B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ИНН:</w:t>
            </w:r>
            <w:r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 xml:space="preserve"> </w:t>
            </w:r>
            <w:r w:rsidRPr="003D79C7">
              <w:rPr>
                <w:color w:val="000000"/>
                <w:sz w:val="19"/>
                <w:szCs w:val="19"/>
              </w:rPr>
              <w:t>7709434882</w:t>
            </w:r>
            <w:r w:rsidRPr="003568F4">
              <w:rPr>
                <w:color w:val="000000"/>
                <w:sz w:val="19"/>
                <w:szCs w:val="19"/>
              </w:rPr>
              <w:t xml:space="preserve">, </w:t>
            </w:r>
          </w:p>
          <w:p w:rsidR="000714BA" w:rsidRPr="00377EAD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568F4">
              <w:rPr>
                <w:color w:val="000000"/>
                <w:sz w:val="19"/>
                <w:szCs w:val="19"/>
              </w:rPr>
              <w:t>г. Москва, Б. Саввинский пер., д.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741 349,41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741 349,41</w:t>
            </w:r>
          </w:p>
        </w:tc>
      </w:tr>
      <w:tr w:rsidR="000714BA" w:rsidRPr="00332D6F" w:rsidTr="00B6743D">
        <w:trPr>
          <w:gridAfter w:val="1"/>
          <w:wAfter w:w="15" w:type="dxa"/>
          <w:trHeight w:val="266"/>
        </w:trPr>
        <w:tc>
          <w:tcPr>
            <w:tcW w:w="822" w:type="dxa"/>
            <w:shd w:val="clear" w:color="auto" w:fill="auto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OOO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Транскон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 xml:space="preserve"> Экспресс"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14BA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 xml:space="preserve">ОГРН: </w:t>
            </w:r>
            <w:r w:rsidRPr="003D79C7">
              <w:rPr>
                <w:color w:val="000000"/>
                <w:sz w:val="19"/>
                <w:szCs w:val="19"/>
              </w:rPr>
              <w:t>5077746974180</w:t>
            </w:r>
            <w:r w:rsidRPr="00377EAD">
              <w:rPr>
                <w:color w:val="000000"/>
                <w:sz w:val="19"/>
                <w:szCs w:val="19"/>
              </w:rPr>
              <w:t xml:space="preserve">; ИНН: 7717593036, </w:t>
            </w:r>
          </w:p>
          <w:p w:rsidR="000714BA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>129226, </w:t>
            </w:r>
            <w:r>
              <w:rPr>
                <w:color w:val="000000"/>
                <w:sz w:val="19"/>
                <w:szCs w:val="19"/>
              </w:rPr>
              <w:t xml:space="preserve">город </w:t>
            </w:r>
            <w:r w:rsidRPr="00377EAD">
              <w:rPr>
                <w:color w:val="000000"/>
                <w:sz w:val="19"/>
                <w:szCs w:val="19"/>
              </w:rPr>
              <w:t>Москва, 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0714BA" w:rsidRPr="003D79C7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 xml:space="preserve">Сельскохозяйственная улица, дом 11 корпус 3, </w:t>
            </w:r>
            <w:proofErr w:type="spellStart"/>
            <w:r w:rsidRPr="00377EAD">
              <w:rPr>
                <w:color w:val="000000"/>
                <w:sz w:val="19"/>
                <w:szCs w:val="19"/>
              </w:rPr>
              <w:t>эт</w:t>
            </w:r>
            <w:proofErr w:type="spellEnd"/>
            <w:r w:rsidRPr="00377EAD">
              <w:rPr>
                <w:color w:val="000000"/>
                <w:sz w:val="19"/>
                <w:szCs w:val="19"/>
              </w:rPr>
              <w:t xml:space="preserve"> 1 </w:t>
            </w:r>
            <w:proofErr w:type="spellStart"/>
            <w:r w:rsidRPr="00377EAD">
              <w:rPr>
                <w:color w:val="000000"/>
                <w:sz w:val="19"/>
                <w:szCs w:val="19"/>
              </w:rPr>
              <w:t>пом</w:t>
            </w:r>
            <w:proofErr w:type="spellEnd"/>
            <w:r w:rsidRPr="00377EAD">
              <w:rPr>
                <w:color w:val="000000"/>
                <w:sz w:val="19"/>
                <w:szCs w:val="19"/>
              </w:rPr>
              <w:t xml:space="preserve"> II ком 2(рм76)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522 750,00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522 750,00</w:t>
            </w:r>
          </w:p>
        </w:tc>
      </w:tr>
      <w:tr w:rsidR="000714BA" w:rsidRPr="00AD2DBF" w:rsidTr="00B6743D">
        <w:trPr>
          <w:gridAfter w:val="1"/>
          <w:wAfter w:w="15" w:type="dxa"/>
          <w:trHeight w:val="250"/>
        </w:trPr>
        <w:tc>
          <w:tcPr>
            <w:tcW w:w="822" w:type="dxa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1842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"ЛУИС+"</w:t>
            </w:r>
          </w:p>
        </w:tc>
        <w:tc>
          <w:tcPr>
            <w:tcW w:w="3827" w:type="dxa"/>
            <w:vAlign w:val="center"/>
          </w:tcPr>
          <w:p w:rsidR="000714BA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>ИНН: 5040070405, ОГРН: 1155040001280; </w:t>
            </w:r>
          </w:p>
          <w:p w:rsidR="000714BA" w:rsidRPr="00A54C50" w:rsidRDefault="000714BA" w:rsidP="00B6743D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377EAD">
              <w:rPr>
                <w:color w:val="000000"/>
                <w:sz w:val="19"/>
                <w:szCs w:val="19"/>
              </w:rPr>
              <w:t>109052, город Москва, Смирновская улица, дом 25 строение 2, этаж 1 комн. 32</w:t>
            </w:r>
          </w:p>
        </w:tc>
        <w:tc>
          <w:tcPr>
            <w:tcW w:w="1843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263 420,54</w:t>
            </w:r>
          </w:p>
        </w:tc>
        <w:tc>
          <w:tcPr>
            <w:tcW w:w="1591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263 420,54</w:t>
            </w:r>
          </w:p>
        </w:tc>
      </w:tr>
      <w:tr w:rsidR="000714BA" w:rsidRPr="00AD2DBF" w:rsidTr="00B6743D">
        <w:trPr>
          <w:gridAfter w:val="1"/>
          <w:wAfter w:w="15" w:type="dxa"/>
          <w:trHeight w:val="225"/>
        </w:trPr>
        <w:tc>
          <w:tcPr>
            <w:tcW w:w="822" w:type="dxa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1842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ООО "П</w:t>
            </w:r>
            <w:r>
              <w:rPr>
                <w:color w:val="000000"/>
                <w:sz w:val="19"/>
                <w:szCs w:val="19"/>
              </w:rPr>
              <w:t>роизводственная фирма</w:t>
            </w:r>
            <w:r w:rsidRPr="00332D6F">
              <w:rPr>
                <w:color w:val="000000"/>
                <w:sz w:val="19"/>
                <w:szCs w:val="19"/>
              </w:rPr>
              <w:t xml:space="preserve"> "</w:t>
            </w:r>
            <w:proofErr w:type="spellStart"/>
            <w:r w:rsidRPr="00332D6F">
              <w:rPr>
                <w:color w:val="000000"/>
                <w:sz w:val="19"/>
                <w:szCs w:val="19"/>
              </w:rPr>
              <w:t>Ч</w:t>
            </w:r>
            <w:r>
              <w:rPr>
                <w:color w:val="000000"/>
                <w:sz w:val="19"/>
                <w:szCs w:val="19"/>
              </w:rPr>
              <w:t>увашавтоком</w:t>
            </w:r>
            <w:proofErr w:type="spellEnd"/>
            <w:r w:rsidRPr="00332D6F">
              <w:rPr>
                <w:color w:val="000000"/>
                <w:sz w:val="19"/>
                <w:szCs w:val="19"/>
              </w:rPr>
              <w:t>"</w:t>
            </w:r>
          </w:p>
        </w:tc>
        <w:tc>
          <w:tcPr>
            <w:tcW w:w="3827" w:type="dxa"/>
          </w:tcPr>
          <w:p w:rsidR="000714BA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 xml:space="preserve">ИНН: 2129057529, </w:t>
            </w:r>
            <w:r>
              <w:rPr>
                <w:color w:val="000000"/>
                <w:sz w:val="19"/>
                <w:szCs w:val="19"/>
              </w:rPr>
              <w:t xml:space="preserve">ОГРН: </w:t>
            </w:r>
            <w:r w:rsidRPr="00377EAD">
              <w:rPr>
                <w:color w:val="000000"/>
                <w:sz w:val="19"/>
                <w:szCs w:val="19"/>
              </w:rPr>
              <w:t>1052128057750; </w:t>
            </w:r>
          </w:p>
          <w:p w:rsidR="000714BA" w:rsidRPr="00377EAD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77EAD">
              <w:rPr>
                <w:color w:val="000000"/>
                <w:sz w:val="19"/>
                <w:szCs w:val="19"/>
              </w:rPr>
              <w:t>428034, Чувашская Республика - Чувашия, город Чебоксары, </w:t>
            </w:r>
            <w:proofErr w:type="spellStart"/>
            <w:r w:rsidRPr="00377EAD">
              <w:rPr>
                <w:color w:val="000000"/>
                <w:sz w:val="19"/>
                <w:szCs w:val="19"/>
              </w:rPr>
              <w:t>Ядринское</w:t>
            </w:r>
            <w:proofErr w:type="spellEnd"/>
            <w:r w:rsidRPr="00377EAD">
              <w:rPr>
                <w:color w:val="000000"/>
                <w:sz w:val="19"/>
                <w:szCs w:val="19"/>
              </w:rPr>
              <w:t xml:space="preserve"> шоссе, дом 4 "а"</w:t>
            </w:r>
          </w:p>
        </w:tc>
        <w:tc>
          <w:tcPr>
            <w:tcW w:w="1843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225 723,67</w:t>
            </w:r>
          </w:p>
        </w:tc>
        <w:tc>
          <w:tcPr>
            <w:tcW w:w="1591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225 723,67</w:t>
            </w:r>
          </w:p>
        </w:tc>
      </w:tr>
      <w:tr w:rsidR="000714BA" w:rsidRPr="00AD2DBF" w:rsidTr="00B6743D">
        <w:trPr>
          <w:gridAfter w:val="1"/>
          <w:wAfter w:w="15" w:type="dxa"/>
          <w:trHeight w:val="250"/>
        </w:trPr>
        <w:tc>
          <w:tcPr>
            <w:tcW w:w="822" w:type="dxa"/>
            <w:vAlign w:val="center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1842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 xml:space="preserve">ООО </w:t>
            </w:r>
            <w:r w:rsidRPr="00471ACB">
              <w:rPr>
                <w:color w:val="000000"/>
                <w:sz w:val="19"/>
                <w:szCs w:val="19"/>
              </w:rPr>
              <w:t>Н</w:t>
            </w:r>
            <w:r>
              <w:rPr>
                <w:color w:val="000000"/>
                <w:sz w:val="19"/>
                <w:szCs w:val="19"/>
              </w:rPr>
              <w:t>аучно</w:t>
            </w:r>
            <w:r w:rsidRPr="00471ACB">
              <w:rPr>
                <w:color w:val="000000"/>
                <w:sz w:val="19"/>
                <w:szCs w:val="19"/>
              </w:rPr>
              <w:t>-</w:t>
            </w:r>
            <w:r>
              <w:rPr>
                <w:color w:val="000000"/>
                <w:sz w:val="19"/>
                <w:szCs w:val="19"/>
              </w:rPr>
              <w:t>производственное предприятие</w:t>
            </w:r>
            <w:r w:rsidRPr="00471ACB">
              <w:rPr>
                <w:color w:val="000000"/>
                <w:sz w:val="19"/>
                <w:szCs w:val="19"/>
              </w:rPr>
              <w:t xml:space="preserve"> "ЭКРА"</w:t>
            </w:r>
          </w:p>
        </w:tc>
        <w:tc>
          <w:tcPr>
            <w:tcW w:w="3827" w:type="dxa"/>
            <w:vAlign w:val="center"/>
          </w:tcPr>
          <w:p w:rsidR="000714BA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 xml:space="preserve">ИНН: 2126001172, </w:t>
            </w:r>
            <w:r>
              <w:rPr>
                <w:color w:val="000000"/>
                <w:sz w:val="19"/>
                <w:szCs w:val="19"/>
              </w:rPr>
              <w:t>ОГРН:</w:t>
            </w:r>
            <w:r w:rsidRPr="00471ACB">
              <w:rPr>
                <w:color w:val="000000"/>
                <w:sz w:val="19"/>
                <w:szCs w:val="19"/>
              </w:rPr>
              <w:t>1022101135726; </w:t>
            </w:r>
          </w:p>
          <w:p w:rsidR="000714BA" w:rsidRPr="00471ACB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71ACB">
              <w:rPr>
                <w:color w:val="000000"/>
                <w:sz w:val="19"/>
                <w:szCs w:val="19"/>
              </w:rPr>
              <w:t>428020, Чувашская Республика - Чувашия, город Чебоксары, проспект И.Я.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471ACB">
              <w:rPr>
                <w:color w:val="000000"/>
                <w:sz w:val="19"/>
                <w:szCs w:val="19"/>
              </w:rPr>
              <w:t>Яковлева, дом 3, помещение 541</w:t>
            </w:r>
          </w:p>
        </w:tc>
        <w:tc>
          <w:tcPr>
            <w:tcW w:w="1843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172 696,77</w:t>
            </w:r>
          </w:p>
        </w:tc>
        <w:tc>
          <w:tcPr>
            <w:tcW w:w="1591" w:type="dxa"/>
            <w:vAlign w:val="center"/>
          </w:tcPr>
          <w:p w:rsidR="000714BA" w:rsidRPr="00332D6F" w:rsidRDefault="000714BA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32D6F">
              <w:rPr>
                <w:color w:val="000000"/>
                <w:sz w:val="19"/>
                <w:szCs w:val="19"/>
              </w:rPr>
              <w:t>172 696,77</w:t>
            </w:r>
          </w:p>
        </w:tc>
      </w:tr>
      <w:tr w:rsidR="000714BA" w:rsidRPr="00AD2DBF" w:rsidTr="00B6743D">
        <w:trPr>
          <w:gridAfter w:val="1"/>
          <w:wAfter w:w="15" w:type="dxa"/>
          <w:trHeight w:val="191"/>
        </w:trPr>
        <w:tc>
          <w:tcPr>
            <w:tcW w:w="822" w:type="dxa"/>
          </w:tcPr>
          <w:p w:rsidR="000714BA" w:rsidRPr="00332D6F" w:rsidRDefault="000714BA" w:rsidP="00B674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42" w:type="dxa"/>
            <w:vAlign w:val="bottom"/>
          </w:tcPr>
          <w:p w:rsidR="000714BA" w:rsidRPr="003D79C7" w:rsidRDefault="000714BA" w:rsidP="00B6743D">
            <w:pPr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27" w:type="dxa"/>
            <w:vAlign w:val="bottom"/>
          </w:tcPr>
          <w:p w:rsidR="000714BA" w:rsidRPr="003D79C7" w:rsidRDefault="000714BA" w:rsidP="00B6743D">
            <w:pPr>
              <w:jc w:val="right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843" w:type="dxa"/>
            <w:vAlign w:val="bottom"/>
          </w:tcPr>
          <w:p w:rsidR="000714BA" w:rsidRPr="003D79C7" w:rsidRDefault="000714BA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852 456 839,14</w:t>
            </w:r>
          </w:p>
        </w:tc>
        <w:tc>
          <w:tcPr>
            <w:tcW w:w="1591" w:type="dxa"/>
            <w:vAlign w:val="center"/>
          </w:tcPr>
          <w:p w:rsidR="000714BA" w:rsidRPr="003D79C7" w:rsidRDefault="000714BA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852 456 839,14</w:t>
            </w:r>
          </w:p>
        </w:tc>
      </w:tr>
    </w:tbl>
    <w:p w:rsidR="000714BA" w:rsidRDefault="000714BA" w:rsidP="000714BA">
      <w:pPr>
        <w:jc w:val="both"/>
        <w:rPr>
          <w:sz w:val="22"/>
          <w:szCs w:val="22"/>
        </w:rPr>
      </w:pPr>
    </w:p>
    <w:p w:rsidR="000714BA" w:rsidRDefault="000714BA"/>
    <w:sectPr w:rsidR="0007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BA"/>
    <w:rsid w:val="0007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B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B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1</cp:revision>
  <dcterms:created xsi:type="dcterms:W3CDTF">2020-01-24T18:09:00Z</dcterms:created>
  <dcterms:modified xsi:type="dcterms:W3CDTF">2020-01-24T18:11:00Z</dcterms:modified>
</cp:coreProperties>
</file>