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66" w:rsidRPr="00976066" w:rsidRDefault="00536066" w:rsidP="00536066">
      <w:pPr>
        <w:ind w:firstLine="360"/>
        <w:jc w:val="center"/>
        <w:rPr>
          <w:b/>
          <w:caps/>
          <w:sz w:val="22"/>
          <w:szCs w:val="22"/>
        </w:rPr>
      </w:pPr>
      <w:r w:rsidRPr="00976066">
        <w:rPr>
          <w:b/>
          <w:caps/>
          <w:sz w:val="22"/>
          <w:szCs w:val="22"/>
        </w:rPr>
        <w:t>ПРОЕКТ ДОГОВОРа</w:t>
      </w:r>
    </w:p>
    <w:p w:rsidR="00536066" w:rsidRPr="00976066" w:rsidRDefault="00536066" w:rsidP="00536066">
      <w:pPr>
        <w:ind w:firstLine="360"/>
        <w:jc w:val="center"/>
        <w:rPr>
          <w:b/>
          <w:caps/>
          <w:sz w:val="22"/>
          <w:szCs w:val="22"/>
        </w:rPr>
      </w:pPr>
      <w:r w:rsidRPr="00976066">
        <w:rPr>
          <w:b/>
          <w:caps/>
          <w:sz w:val="22"/>
          <w:szCs w:val="22"/>
        </w:rPr>
        <w:t xml:space="preserve"> купли-продажи №</w:t>
      </w:r>
    </w:p>
    <w:p w:rsidR="00536066" w:rsidRPr="00976066" w:rsidRDefault="00536066" w:rsidP="0053606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 xml:space="preserve">г. __________        </w:t>
      </w:r>
      <w:r w:rsidRPr="00976066">
        <w:rPr>
          <w:b/>
          <w:bCs/>
          <w:sz w:val="22"/>
          <w:szCs w:val="22"/>
        </w:rPr>
        <w:tab/>
      </w:r>
      <w:r w:rsidRPr="00976066">
        <w:rPr>
          <w:b/>
          <w:bCs/>
          <w:sz w:val="22"/>
          <w:szCs w:val="22"/>
        </w:rPr>
        <w:tab/>
        <w:t xml:space="preserve"> </w:t>
      </w:r>
      <w:r w:rsidRPr="00976066">
        <w:rPr>
          <w:b/>
          <w:bCs/>
          <w:sz w:val="22"/>
          <w:szCs w:val="22"/>
        </w:rPr>
        <w:tab/>
      </w:r>
      <w:r w:rsidRPr="00976066">
        <w:rPr>
          <w:b/>
          <w:bCs/>
          <w:sz w:val="22"/>
          <w:szCs w:val="22"/>
        </w:rPr>
        <w:tab/>
      </w:r>
      <w:r w:rsidRPr="00976066">
        <w:rPr>
          <w:b/>
          <w:bCs/>
          <w:sz w:val="22"/>
          <w:szCs w:val="22"/>
        </w:rPr>
        <w:tab/>
      </w:r>
      <w:r w:rsidRPr="00976066">
        <w:rPr>
          <w:b/>
          <w:bCs/>
          <w:sz w:val="22"/>
          <w:szCs w:val="22"/>
        </w:rPr>
        <w:tab/>
        <w:t>«_____»___________ 201</w:t>
      </w:r>
      <w:r w:rsidR="00832AB4" w:rsidRPr="00976066">
        <w:rPr>
          <w:b/>
          <w:bCs/>
          <w:sz w:val="22"/>
          <w:szCs w:val="22"/>
        </w:rPr>
        <w:t xml:space="preserve">9 </w:t>
      </w:r>
      <w:r w:rsidRPr="00976066">
        <w:rPr>
          <w:b/>
          <w:bCs/>
          <w:sz w:val="22"/>
          <w:szCs w:val="22"/>
        </w:rPr>
        <w:t>г.</w:t>
      </w:r>
    </w:p>
    <w:p w:rsidR="00536066" w:rsidRPr="00976066" w:rsidRDefault="00536066" w:rsidP="00536066">
      <w:pPr>
        <w:ind w:firstLine="360"/>
        <w:rPr>
          <w:b/>
          <w:sz w:val="22"/>
          <w:szCs w:val="22"/>
        </w:rPr>
      </w:pPr>
    </w:p>
    <w:p w:rsidR="00536066" w:rsidRPr="00976066" w:rsidRDefault="009D1740" w:rsidP="00536066">
      <w:pPr>
        <w:ind w:firstLine="851"/>
        <w:jc w:val="both"/>
        <w:rPr>
          <w:sz w:val="22"/>
          <w:szCs w:val="22"/>
        </w:rPr>
      </w:pPr>
      <w:proofErr w:type="gramStart"/>
      <w:r w:rsidRPr="00976066">
        <w:rPr>
          <w:b/>
          <w:sz w:val="22"/>
          <w:szCs w:val="22"/>
        </w:rPr>
        <w:t>Общество с ограниченной ответственностью «Икс-ком»,</w:t>
      </w:r>
      <w:r w:rsidRPr="00976066">
        <w:rPr>
          <w:sz w:val="22"/>
          <w:szCs w:val="22"/>
        </w:rPr>
        <w:t xml:space="preserve"> в лице конкурсного управляющего Коротких Ирины Сергеевны, действующей  на основании Решением Арбитражного суда Московской области от 08.05.19г. по делу № А41-10288/19</w:t>
      </w:r>
      <w:r w:rsidR="00536066" w:rsidRPr="00976066">
        <w:rPr>
          <w:sz w:val="22"/>
          <w:szCs w:val="22"/>
        </w:rPr>
        <w:t xml:space="preserve">, </w:t>
      </w:r>
      <w:r w:rsidR="00976066">
        <w:rPr>
          <w:sz w:val="22"/>
          <w:szCs w:val="22"/>
        </w:rPr>
        <w:t>именуемое в дальнейшем «Цедент»</w:t>
      </w:r>
      <w:r w:rsidR="00536066" w:rsidRPr="00976066">
        <w:rPr>
          <w:sz w:val="22"/>
          <w:szCs w:val="22"/>
        </w:rPr>
        <w:t>, с одной стороны, и ________________________________________________________________, и</w:t>
      </w:r>
      <w:r w:rsidR="00536066" w:rsidRPr="00976066">
        <w:rPr>
          <w:bCs/>
          <w:sz w:val="22"/>
          <w:szCs w:val="22"/>
        </w:rPr>
        <w:t xml:space="preserve">менуемый в дальнейшем </w:t>
      </w:r>
      <w:r w:rsidR="00AA7802" w:rsidRPr="00976066">
        <w:rPr>
          <w:sz w:val="22"/>
          <w:szCs w:val="22"/>
        </w:rPr>
        <w:t>«Цессионарий»</w:t>
      </w:r>
      <w:r w:rsidR="00536066" w:rsidRPr="00976066">
        <w:rPr>
          <w:bCs/>
          <w:sz w:val="22"/>
          <w:szCs w:val="22"/>
        </w:rPr>
        <w:t>,</w:t>
      </w:r>
      <w:r w:rsidR="00536066" w:rsidRPr="00976066">
        <w:rPr>
          <w:sz w:val="22"/>
          <w:szCs w:val="22"/>
        </w:rPr>
        <w:t xml:space="preserve"> с другой стороны, а вместе именуемые в дальнейшем «Стороны», заключили настоящий договор (далее – «Договор») о нижеследующем:</w:t>
      </w:r>
      <w:proofErr w:type="gramEnd"/>
    </w:p>
    <w:p w:rsidR="00536066" w:rsidRPr="00976066" w:rsidRDefault="00536066" w:rsidP="00536066">
      <w:pPr>
        <w:rPr>
          <w:b/>
          <w:spacing w:val="-10"/>
          <w:sz w:val="22"/>
          <w:szCs w:val="22"/>
        </w:rPr>
      </w:pPr>
    </w:p>
    <w:p w:rsidR="00AA7802" w:rsidRPr="00976066" w:rsidRDefault="00AA7802" w:rsidP="00AA7802">
      <w:pPr>
        <w:rPr>
          <w:b/>
          <w:spacing w:val="-10"/>
          <w:sz w:val="22"/>
          <w:szCs w:val="22"/>
        </w:rPr>
      </w:pPr>
    </w:p>
    <w:p w:rsidR="00AA7802" w:rsidRPr="00976066" w:rsidRDefault="00AA7802" w:rsidP="00AA7802">
      <w:pPr>
        <w:numPr>
          <w:ilvl w:val="0"/>
          <w:numId w:val="3"/>
        </w:numPr>
        <w:jc w:val="center"/>
        <w:rPr>
          <w:b/>
          <w:caps/>
          <w:sz w:val="22"/>
          <w:szCs w:val="22"/>
        </w:rPr>
      </w:pPr>
      <w:r w:rsidRPr="00976066">
        <w:rPr>
          <w:b/>
          <w:sz w:val="22"/>
          <w:szCs w:val="22"/>
        </w:rPr>
        <w:t>ПРЕДМЕТ ДОГОВОРА</w:t>
      </w:r>
    </w:p>
    <w:p w:rsidR="00081CA1" w:rsidRPr="00976066" w:rsidRDefault="00AA7802" w:rsidP="008526B8">
      <w:pPr>
        <w:pStyle w:val="ConsCell"/>
        <w:widowControl/>
        <w:numPr>
          <w:ilvl w:val="1"/>
          <w:numId w:val="3"/>
        </w:numPr>
        <w:tabs>
          <w:tab w:val="clear" w:pos="792"/>
          <w:tab w:val="num" w:pos="851"/>
        </w:tabs>
        <w:ind w:left="0" w:firstLine="85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976066">
        <w:rPr>
          <w:rFonts w:ascii="Times New Roman" w:hAnsi="Times New Roman" w:cs="Times New Roman"/>
          <w:spacing w:val="-10"/>
          <w:sz w:val="22"/>
          <w:szCs w:val="22"/>
        </w:rPr>
        <w:t xml:space="preserve">В соответствии с условиями настоящего договора «Цедент» обязуется передать в собственность «Цессионарию», а </w:t>
      </w:r>
      <w:r w:rsidR="0097606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76066">
        <w:rPr>
          <w:rFonts w:ascii="Times New Roman" w:hAnsi="Times New Roman" w:cs="Times New Roman"/>
          <w:spacing w:val="-10"/>
          <w:sz w:val="22"/>
          <w:szCs w:val="22"/>
        </w:rPr>
        <w:t>«</w:t>
      </w:r>
      <w:r w:rsidR="00976066">
        <w:rPr>
          <w:rFonts w:ascii="Times New Roman" w:hAnsi="Times New Roman" w:cs="Times New Roman"/>
          <w:spacing w:val="-10"/>
          <w:sz w:val="22"/>
          <w:szCs w:val="22"/>
        </w:rPr>
        <w:t>Цессионарий</w:t>
      </w:r>
      <w:r w:rsidRPr="00976066">
        <w:rPr>
          <w:rFonts w:ascii="Times New Roman" w:hAnsi="Times New Roman" w:cs="Times New Roman"/>
          <w:spacing w:val="-10"/>
          <w:sz w:val="22"/>
          <w:szCs w:val="22"/>
        </w:rPr>
        <w:t xml:space="preserve">» обязуется принять и оплатить: </w:t>
      </w:r>
    </w:p>
    <w:p w:rsidR="008526B8" w:rsidRPr="00976066" w:rsidRDefault="008526B8" w:rsidP="00081CA1">
      <w:pPr>
        <w:pStyle w:val="ConsCell"/>
        <w:widowControl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976066">
        <w:rPr>
          <w:rFonts w:ascii="Times New Roman" w:hAnsi="Times New Roman" w:cs="Times New Roman"/>
          <w:sz w:val="22"/>
          <w:szCs w:val="22"/>
        </w:rPr>
        <w:t xml:space="preserve">Лот  №1 права требования к </w:t>
      </w:r>
      <w:hyperlink r:id="rId5" w:tooltip="Получить выписку" w:history="1">
        <w:r w:rsidRPr="00976066">
          <w:rPr>
            <w:rFonts w:ascii="Times New Roman" w:hAnsi="Times New Roman" w:cs="Times New Roman"/>
            <w:sz w:val="22"/>
            <w:szCs w:val="22"/>
          </w:rPr>
          <w:t>АО "АСТЕРОС"</w:t>
        </w:r>
      </w:hyperlink>
      <w:r w:rsidRPr="00976066">
        <w:rPr>
          <w:rFonts w:ascii="Times New Roman" w:hAnsi="Times New Roman" w:cs="Times New Roman"/>
          <w:sz w:val="22"/>
          <w:szCs w:val="22"/>
        </w:rPr>
        <w:t xml:space="preserve"> ИНН 7721163646  в размере 492 325 руб., начальная цена 4 104 руб.; </w:t>
      </w:r>
    </w:p>
    <w:p w:rsidR="008526B8" w:rsidRPr="00976066" w:rsidRDefault="008526B8" w:rsidP="008526B8">
      <w:pPr>
        <w:pStyle w:val="ConsCel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76066">
        <w:rPr>
          <w:rFonts w:ascii="Times New Roman" w:hAnsi="Times New Roman" w:cs="Times New Roman"/>
          <w:sz w:val="22"/>
          <w:szCs w:val="22"/>
        </w:rPr>
        <w:t xml:space="preserve">Лот №2  права требования к </w:t>
      </w:r>
      <w:hyperlink r:id="rId6" w:tooltip="Получить выписку" w:history="1">
        <w:r w:rsidRPr="00976066">
          <w:rPr>
            <w:rFonts w:ascii="Times New Roman" w:hAnsi="Times New Roman" w:cs="Times New Roman"/>
            <w:sz w:val="22"/>
            <w:szCs w:val="22"/>
          </w:rPr>
          <w:t>ООО "КОСМОСАВИАСПЕЦСТРОЙ"</w:t>
        </w:r>
      </w:hyperlink>
      <w:r w:rsidRPr="00976066">
        <w:rPr>
          <w:rFonts w:ascii="Times New Roman" w:hAnsi="Times New Roman" w:cs="Times New Roman"/>
          <w:sz w:val="22"/>
          <w:szCs w:val="22"/>
        </w:rPr>
        <w:t xml:space="preserve">  ИНН 7703339576  в размере 548 488, 53 руб., начальная цена 4 171 руб.; </w:t>
      </w:r>
    </w:p>
    <w:p w:rsidR="008526B8" w:rsidRPr="00976066" w:rsidRDefault="008526B8" w:rsidP="008526B8">
      <w:pPr>
        <w:pStyle w:val="ConsCel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76066">
        <w:rPr>
          <w:rFonts w:ascii="Times New Roman" w:hAnsi="Times New Roman" w:cs="Times New Roman"/>
          <w:sz w:val="22"/>
          <w:szCs w:val="22"/>
        </w:rPr>
        <w:t xml:space="preserve">Лот №3 права требования </w:t>
      </w:r>
      <w:proofErr w:type="gramStart"/>
      <w:r w:rsidRPr="00976066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Pr="0097606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76066">
        <w:rPr>
          <w:rFonts w:ascii="Times New Roman" w:hAnsi="Times New Roman" w:cs="Times New Roman"/>
          <w:sz w:val="22"/>
          <w:szCs w:val="22"/>
        </w:rPr>
        <w:t>НЕПУБЛИЧНОЕ</w:t>
      </w:r>
      <w:proofErr w:type="gramEnd"/>
      <w:r w:rsidRPr="00976066">
        <w:rPr>
          <w:rFonts w:ascii="Times New Roman" w:hAnsi="Times New Roman" w:cs="Times New Roman"/>
          <w:sz w:val="22"/>
          <w:szCs w:val="22"/>
        </w:rPr>
        <w:t xml:space="preserve"> АКЦИОНЕРНОЕ ОБЩЕСТВО "УПРАВЛЕНИЕ СТРОИТЕЛЬСТВА И ТЕХНОЛОГИЧЕСКОГО ИНЖИНИРИНГА" ИНН 7716653652 в размере 2 027 250,04 руб., начальная цена 15 415 руб.; Лот №4 права требования </w:t>
      </w:r>
      <w:hyperlink r:id="rId7" w:tooltip="Получить выписку" w:history="1">
        <w:r w:rsidRPr="00976066">
          <w:rPr>
            <w:rFonts w:ascii="Times New Roman" w:hAnsi="Times New Roman" w:cs="Times New Roman"/>
            <w:sz w:val="22"/>
            <w:szCs w:val="22"/>
          </w:rPr>
          <w:t>ООО "БРАЗЕРС И КОМПАНИЯ"</w:t>
        </w:r>
      </w:hyperlink>
      <w:r w:rsidRPr="00976066">
        <w:rPr>
          <w:rFonts w:ascii="Times New Roman" w:hAnsi="Times New Roman" w:cs="Times New Roman"/>
          <w:sz w:val="22"/>
          <w:szCs w:val="22"/>
        </w:rPr>
        <w:t xml:space="preserve"> ИНН 7710227312 в размере 611 984,93 руб., начальная цена 4 653 руб.; </w:t>
      </w:r>
    </w:p>
    <w:p w:rsidR="008526B8" w:rsidRPr="00976066" w:rsidRDefault="008526B8" w:rsidP="008526B8">
      <w:pPr>
        <w:pStyle w:val="ConsCel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76066">
        <w:rPr>
          <w:rFonts w:ascii="Times New Roman" w:hAnsi="Times New Roman" w:cs="Times New Roman"/>
          <w:sz w:val="22"/>
          <w:szCs w:val="22"/>
        </w:rPr>
        <w:t xml:space="preserve">Лот №5 права требования   </w:t>
      </w:r>
      <w:hyperlink r:id="rId8" w:tooltip="Получить выписку" w:history="1">
        <w:r w:rsidRPr="00976066">
          <w:rPr>
            <w:rFonts w:ascii="Times New Roman" w:hAnsi="Times New Roman" w:cs="Times New Roman"/>
            <w:sz w:val="22"/>
            <w:szCs w:val="22"/>
          </w:rPr>
          <w:t>ООО "СВАТСТРОЙ"</w:t>
        </w:r>
      </w:hyperlink>
      <w:r w:rsidRPr="00976066">
        <w:rPr>
          <w:rFonts w:ascii="Times New Roman" w:hAnsi="Times New Roman" w:cs="Times New Roman"/>
          <w:sz w:val="22"/>
          <w:szCs w:val="22"/>
        </w:rPr>
        <w:t xml:space="preserve"> ИНН 7709215640 в размере 1 162 283,87 руб.,  начальная цена 8 838 руб.; </w:t>
      </w:r>
    </w:p>
    <w:p w:rsidR="008526B8" w:rsidRPr="00976066" w:rsidRDefault="008526B8" w:rsidP="008526B8">
      <w:pPr>
        <w:pStyle w:val="ConsCel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76066">
        <w:rPr>
          <w:rFonts w:ascii="Times New Roman" w:hAnsi="Times New Roman" w:cs="Times New Roman"/>
          <w:sz w:val="22"/>
          <w:szCs w:val="22"/>
        </w:rPr>
        <w:t xml:space="preserve">Лот № 6  права требования к </w:t>
      </w:r>
      <w:hyperlink r:id="rId9" w:tooltip="Получить выписку" w:history="1">
        <w:r w:rsidRPr="00976066">
          <w:rPr>
            <w:rFonts w:ascii="Times New Roman" w:hAnsi="Times New Roman" w:cs="Times New Roman"/>
            <w:sz w:val="22"/>
            <w:szCs w:val="22"/>
          </w:rPr>
          <w:t>ООО "УПРАВЛЯЮЩАЯ КОМПАНИЯ "Е"</w:t>
        </w:r>
      </w:hyperlink>
      <w:r w:rsidRPr="00976066">
        <w:rPr>
          <w:rFonts w:ascii="Times New Roman" w:hAnsi="Times New Roman" w:cs="Times New Roman"/>
          <w:sz w:val="22"/>
          <w:szCs w:val="22"/>
        </w:rPr>
        <w:t xml:space="preserve"> ИНН: 7707788406  в размере 11 225 898,97 руб., начальная цена 85 361 руб.;</w:t>
      </w:r>
    </w:p>
    <w:p w:rsidR="008526B8" w:rsidRPr="00976066" w:rsidRDefault="008526B8" w:rsidP="008526B8">
      <w:pPr>
        <w:pStyle w:val="ConsCel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76066">
        <w:rPr>
          <w:rFonts w:ascii="Times New Roman" w:hAnsi="Times New Roman" w:cs="Times New Roman"/>
          <w:sz w:val="22"/>
          <w:szCs w:val="22"/>
        </w:rPr>
        <w:t xml:space="preserve">Лот №7  права требования к </w:t>
      </w:r>
      <w:hyperlink r:id="rId10" w:tooltip="Получить выписку" w:history="1">
        <w:r w:rsidRPr="00976066">
          <w:rPr>
            <w:rFonts w:ascii="Times New Roman" w:hAnsi="Times New Roman" w:cs="Times New Roman"/>
            <w:sz w:val="22"/>
            <w:szCs w:val="22"/>
          </w:rPr>
          <w:t>ООО "СГК-ТПС-4"</w:t>
        </w:r>
      </w:hyperlink>
      <w:r w:rsidRPr="00976066">
        <w:rPr>
          <w:rFonts w:ascii="Times New Roman" w:hAnsi="Times New Roman" w:cs="Times New Roman"/>
          <w:sz w:val="22"/>
          <w:szCs w:val="22"/>
        </w:rPr>
        <w:t xml:space="preserve"> ИНН: 8904064725 в размере 3 102 169,27 руб., начальная цена 23 589 руб.; </w:t>
      </w:r>
    </w:p>
    <w:p w:rsidR="008526B8" w:rsidRPr="00976066" w:rsidRDefault="008526B8" w:rsidP="008526B8">
      <w:pPr>
        <w:pStyle w:val="ConsCel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76066">
        <w:rPr>
          <w:rFonts w:ascii="Times New Roman" w:hAnsi="Times New Roman" w:cs="Times New Roman"/>
          <w:sz w:val="22"/>
          <w:szCs w:val="22"/>
        </w:rPr>
        <w:t xml:space="preserve">Лот № 8 права требования к </w:t>
      </w:r>
      <w:hyperlink r:id="rId11" w:tooltip="Получить выписку" w:history="1">
        <w:r w:rsidRPr="00976066">
          <w:rPr>
            <w:rFonts w:ascii="Times New Roman" w:hAnsi="Times New Roman" w:cs="Times New Roman"/>
            <w:sz w:val="22"/>
            <w:szCs w:val="22"/>
          </w:rPr>
          <w:t>ООО "АЙПИДОТ"</w:t>
        </w:r>
      </w:hyperlink>
      <w:r w:rsidRPr="00976066">
        <w:rPr>
          <w:rFonts w:ascii="Times New Roman" w:hAnsi="Times New Roman" w:cs="Times New Roman"/>
          <w:sz w:val="22"/>
          <w:szCs w:val="22"/>
        </w:rPr>
        <w:t xml:space="preserve">  ИНН5047117726 в размере 858 550,05 руб., начальная цена 6 529 руб.; Лот №9 права требования к </w:t>
      </w:r>
      <w:hyperlink r:id="rId12" w:tooltip="Получить выписку" w:history="1">
        <w:r w:rsidRPr="00976066">
          <w:rPr>
            <w:rFonts w:ascii="Times New Roman" w:hAnsi="Times New Roman" w:cs="Times New Roman"/>
            <w:sz w:val="22"/>
            <w:szCs w:val="22"/>
          </w:rPr>
          <w:t>ООО "АЛЬЯНСЭНЕРГОСТРОЙ"</w:t>
        </w:r>
      </w:hyperlink>
      <w:r w:rsidRPr="00976066">
        <w:rPr>
          <w:rFonts w:ascii="Times New Roman" w:hAnsi="Times New Roman" w:cs="Times New Roman"/>
          <w:sz w:val="22"/>
          <w:szCs w:val="22"/>
        </w:rPr>
        <w:t xml:space="preserve">  ИНН 7717784714 в размере 1 941 639,91 руб.,  начальная цена 14 764 руб.</w:t>
      </w:r>
    </w:p>
    <w:p w:rsidR="00AA7802" w:rsidRPr="00976066" w:rsidRDefault="00AA7802" w:rsidP="00AA7802">
      <w:pPr>
        <w:pStyle w:val="ConsCell"/>
        <w:widowControl/>
        <w:numPr>
          <w:ilvl w:val="1"/>
          <w:numId w:val="3"/>
        </w:numPr>
        <w:tabs>
          <w:tab w:val="clear" w:pos="792"/>
          <w:tab w:val="num" w:pos="851"/>
        </w:tabs>
        <w:ind w:left="0" w:firstLine="85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976066">
        <w:rPr>
          <w:rFonts w:ascii="Times New Roman" w:hAnsi="Times New Roman" w:cs="Times New Roman"/>
          <w:spacing w:val="-10"/>
          <w:sz w:val="22"/>
          <w:szCs w:val="22"/>
        </w:rPr>
        <w:t xml:space="preserve">  Права требования переходят к Цессионарию в том составе и объеме, в котором они существуют на момент заключения настоящего договора, а также переходят все связанные с требованиями права на неуплаченные проценты, пени, возмещение судебных расходов.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ind w:left="0" w:firstLine="851"/>
        <w:jc w:val="both"/>
        <w:rPr>
          <w:spacing w:val="-10"/>
          <w:sz w:val="22"/>
          <w:szCs w:val="22"/>
        </w:rPr>
      </w:pPr>
      <w:r w:rsidRPr="00976066">
        <w:rPr>
          <w:spacing w:val="-10"/>
          <w:sz w:val="22"/>
          <w:szCs w:val="22"/>
        </w:rPr>
        <w:t>Цедент гарантирует, что до совершения настоящего договора указанные в п.1.1 права требования никому другому не проданы (не уступлены), под арестом  не состоят.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Цедент гарантирует, что указанные в п. 1.1. настоящего договора права требования никому не уступлены, не обещаны, не являются предметом залога, под арестом не состоят, в доверительном управлении, в качестве вклада в уставный капитал не переданы, иными правами третьих лиц не обременены.</w:t>
      </w:r>
    </w:p>
    <w:p w:rsidR="00AA7802" w:rsidRPr="00976066" w:rsidRDefault="00AA7802" w:rsidP="00AA7802">
      <w:pPr>
        <w:tabs>
          <w:tab w:val="num" w:pos="0"/>
          <w:tab w:val="num" w:pos="252"/>
        </w:tabs>
        <w:ind w:firstLine="851"/>
        <w:jc w:val="both"/>
        <w:rPr>
          <w:sz w:val="22"/>
          <w:szCs w:val="22"/>
        </w:rPr>
      </w:pPr>
    </w:p>
    <w:p w:rsidR="00AA7802" w:rsidRPr="00976066" w:rsidRDefault="00AA7802" w:rsidP="00AA7802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76066">
        <w:rPr>
          <w:b/>
          <w:sz w:val="22"/>
          <w:szCs w:val="22"/>
        </w:rPr>
        <w:t>ПРАВА И ОБЯЗАННОСТИ СТОРОН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976066">
        <w:rPr>
          <w:spacing w:val="-10"/>
          <w:sz w:val="22"/>
          <w:szCs w:val="22"/>
        </w:rPr>
        <w:t>Цедент обязуется передать всю имеющуюся у него документацию, подтверждающую наличие прав требования, указанных в п.1.1. настоящего договора, не позднее десяти дней после оплаты Цессионарием в полном объеме стоимости данных прав требования.</w:t>
      </w:r>
    </w:p>
    <w:p w:rsidR="00081CA1" w:rsidRPr="00976066" w:rsidRDefault="00AA7802" w:rsidP="00081CA1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976066">
        <w:rPr>
          <w:spacing w:val="-10"/>
          <w:sz w:val="22"/>
          <w:szCs w:val="22"/>
        </w:rPr>
        <w:t>Цессионарий обязуется принять и оплатить 100% стоимости прав требования, указанных в п.1.1. настоящего договора, в порядке и сроки, установленные настоящим договором.</w:t>
      </w:r>
    </w:p>
    <w:p w:rsidR="00AA7802" w:rsidRPr="00976066" w:rsidRDefault="00AA7802" w:rsidP="000B52FC">
      <w:pPr>
        <w:spacing w:after="120"/>
        <w:contextualSpacing/>
        <w:rPr>
          <w:spacing w:val="-10"/>
          <w:sz w:val="22"/>
          <w:szCs w:val="22"/>
        </w:rPr>
      </w:pPr>
      <w:r w:rsidRPr="00976066">
        <w:rPr>
          <w:spacing w:val="-10"/>
          <w:sz w:val="22"/>
          <w:szCs w:val="22"/>
        </w:rPr>
        <w:t xml:space="preserve">Покупатель обязан оплатить приобретенные права требования в течение тридцати дней с даты заключения договора купли-продажи на расчетный счет </w:t>
      </w:r>
      <w:r w:rsidR="00081CA1" w:rsidRPr="00976066">
        <w:rPr>
          <w:spacing w:val="-10"/>
          <w:sz w:val="22"/>
          <w:szCs w:val="22"/>
        </w:rPr>
        <w:t>на  ООО «Икс-ком»</w:t>
      </w:r>
      <w:r w:rsidR="000B52FC" w:rsidRPr="00976066">
        <w:rPr>
          <w:spacing w:val="-10"/>
          <w:sz w:val="22"/>
          <w:szCs w:val="22"/>
        </w:rPr>
        <w:t xml:space="preserve"> (ИНН 7714948322, ОГРН 5147746229461)</w:t>
      </w:r>
      <w:r w:rsidR="00081CA1" w:rsidRPr="00976066">
        <w:rPr>
          <w:spacing w:val="-10"/>
          <w:sz w:val="22"/>
          <w:szCs w:val="22"/>
        </w:rPr>
        <w:t xml:space="preserve"> </w:t>
      </w:r>
      <w:proofErr w:type="spellStart"/>
      <w:r w:rsidR="00081CA1" w:rsidRPr="00976066">
        <w:rPr>
          <w:spacing w:val="-10"/>
          <w:sz w:val="22"/>
          <w:szCs w:val="22"/>
        </w:rPr>
        <w:t>р</w:t>
      </w:r>
      <w:proofErr w:type="spellEnd"/>
      <w:r w:rsidR="00081CA1" w:rsidRPr="00976066">
        <w:rPr>
          <w:spacing w:val="-10"/>
          <w:sz w:val="22"/>
          <w:szCs w:val="22"/>
        </w:rPr>
        <w:t>/с 40702810913000033758 в Центрально –Черноземный банк ПАО Сбербанк</w:t>
      </w:r>
      <w:r w:rsidR="00A03093" w:rsidRPr="00976066">
        <w:rPr>
          <w:spacing w:val="-10"/>
          <w:sz w:val="22"/>
          <w:szCs w:val="22"/>
        </w:rPr>
        <w:t>а г</w:t>
      </w:r>
      <w:proofErr w:type="gramStart"/>
      <w:r w:rsidR="00A03093" w:rsidRPr="00976066">
        <w:rPr>
          <w:spacing w:val="-10"/>
          <w:sz w:val="22"/>
          <w:szCs w:val="22"/>
        </w:rPr>
        <w:t>.В</w:t>
      </w:r>
      <w:proofErr w:type="gramEnd"/>
      <w:r w:rsidR="00A03093" w:rsidRPr="00976066">
        <w:rPr>
          <w:spacing w:val="-10"/>
          <w:sz w:val="22"/>
          <w:szCs w:val="22"/>
        </w:rPr>
        <w:t>оронеж</w:t>
      </w:r>
      <w:r w:rsidR="00081CA1" w:rsidRPr="00976066">
        <w:rPr>
          <w:spacing w:val="-10"/>
          <w:sz w:val="22"/>
          <w:szCs w:val="22"/>
        </w:rPr>
        <w:t>, к/с 30101810600000000681, БИК 042007681</w:t>
      </w:r>
    </w:p>
    <w:p w:rsidR="00AA7802" w:rsidRPr="00976066" w:rsidRDefault="00AA7802" w:rsidP="00AA78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AA7802" w:rsidRPr="00976066" w:rsidRDefault="00AA7802" w:rsidP="00AA78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AA7802" w:rsidRPr="00976066" w:rsidRDefault="00AA7802" w:rsidP="00AA7802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76066">
        <w:rPr>
          <w:b/>
          <w:sz w:val="22"/>
          <w:szCs w:val="22"/>
        </w:rPr>
        <w:t>СТОИМОСТЬ И ПОРЯДОК ОПЛАТЫ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Согласно протоколу о результатах торгов от «___»____________201__ г. стоимость Имущества, указанного в п.1.1. настоящего договора составляет  ____________________ руб.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 xml:space="preserve">Задаток в сумме_______________ руб., перечисленный </w:t>
      </w:r>
      <w:r w:rsidRPr="00976066">
        <w:rPr>
          <w:spacing w:val="-10"/>
          <w:sz w:val="22"/>
          <w:szCs w:val="22"/>
        </w:rPr>
        <w:t xml:space="preserve">Цессионарием </w:t>
      </w:r>
      <w:r w:rsidRPr="00976066">
        <w:rPr>
          <w:sz w:val="22"/>
          <w:szCs w:val="22"/>
        </w:rPr>
        <w:t xml:space="preserve"> по Договору о задатке № ____  от «____»  _______________ 201__ г. засчитывается в счет оплаты Имущественных прав.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36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 xml:space="preserve">За вычетом суммы задатка Цессионарий  обязан уплатить __________________ руб. Оплата суммы, указанной в п. 3.3 настоящего договора, производится Цессионарием в течение 30 </w:t>
      </w:r>
      <w:r w:rsidRPr="00976066">
        <w:rPr>
          <w:sz w:val="22"/>
          <w:szCs w:val="22"/>
        </w:rPr>
        <w:lastRenderedPageBreak/>
        <w:t xml:space="preserve">(тридцати) дней со дня подписания настоящего договора путем перечисления денежных средств на расчетный счет </w:t>
      </w:r>
      <w:r w:rsidR="000B52FC" w:rsidRPr="00976066">
        <w:rPr>
          <w:spacing w:val="-10"/>
          <w:sz w:val="22"/>
          <w:szCs w:val="22"/>
        </w:rPr>
        <w:t>ООО «Икс-ком».</w:t>
      </w:r>
    </w:p>
    <w:p w:rsidR="00AA7802" w:rsidRPr="00976066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ПЕРЕХОД ПРАВА ТРЕБОВАНИЯ</w:t>
      </w:r>
    </w:p>
    <w:p w:rsidR="00AA7802" w:rsidRPr="00976066" w:rsidRDefault="00AA7802" w:rsidP="00AA7802">
      <w:pPr>
        <w:numPr>
          <w:ilvl w:val="1"/>
          <w:numId w:val="3"/>
        </w:numPr>
        <w:autoSpaceDE w:val="0"/>
        <w:autoSpaceDN w:val="0"/>
        <w:adjustRightInd w:val="0"/>
        <w:ind w:firstLine="59"/>
        <w:jc w:val="both"/>
        <w:rPr>
          <w:bCs/>
          <w:sz w:val="22"/>
          <w:szCs w:val="22"/>
        </w:rPr>
      </w:pPr>
      <w:r w:rsidRPr="00976066">
        <w:rPr>
          <w:bCs/>
          <w:sz w:val="22"/>
          <w:szCs w:val="22"/>
        </w:rPr>
        <w:t>Переход прав требования осуществляется только после их полной оплаты.</w:t>
      </w:r>
    </w:p>
    <w:p w:rsidR="00AA7802" w:rsidRPr="00976066" w:rsidRDefault="00AA7802" w:rsidP="00AA7802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AA7802" w:rsidRPr="00976066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ОТВЕТСТВЕННОСТЬ СТОРОН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 xml:space="preserve">Ни одна сторона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избежать (обстоятельства непреодолимой силы). Сторона, которая не исполняет своего обязательства, обязана известить другую сторону о препятствии в 3-дневный срок с момента его возникновения и его влиянии на исполнение обязательств по настоящему договору. </w:t>
      </w:r>
    </w:p>
    <w:p w:rsidR="00AA7802" w:rsidRPr="00976066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ЗАКЛЮЧИТЕЛЬНЫЕ ПОЛОЖЕНИЯ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Споры, возникающие при исполнении настоящего договора, подлежат рассмотрению в  порядке, предусмотренном действующим законодательством РФ.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Настоящий Договор составлен в 2  экземплярах.</w:t>
      </w:r>
    </w:p>
    <w:p w:rsidR="00536066" w:rsidRPr="00976066" w:rsidRDefault="00536066" w:rsidP="0053606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6066" w:rsidRPr="00976066" w:rsidRDefault="00536066" w:rsidP="00DC71F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ПОДПИСИ СТОРОН</w:t>
      </w:r>
    </w:p>
    <w:p w:rsidR="00DC71F3" w:rsidRPr="00976066" w:rsidRDefault="00DC71F3" w:rsidP="00DC71F3">
      <w:pPr>
        <w:pStyle w:val="a6"/>
        <w:widowControl w:val="0"/>
        <w:autoSpaceDE w:val="0"/>
        <w:autoSpaceDN w:val="0"/>
        <w:adjustRightInd w:val="0"/>
        <w:spacing w:before="280"/>
        <w:ind w:left="360"/>
        <w:rPr>
          <w:b/>
          <w:bCs/>
          <w:sz w:val="22"/>
          <w:szCs w:val="22"/>
        </w:rPr>
      </w:pPr>
    </w:p>
    <w:p w:rsidR="00DC71F3" w:rsidRPr="00976066" w:rsidRDefault="00DC71F3" w:rsidP="00DC71F3">
      <w:pPr>
        <w:pStyle w:val="a6"/>
        <w:widowControl w:val="0"/>
        <w:autoSpaceDE w:val="0"/>
        <w:autoSpaceDN w:val="0"/>
        <w:adjustRightInd w:val="0"/>
        <w:spacing w:before="280"/>
        <w:ind w:left="360"/>
        <w:rPr>
          <w:b/>
          <w:bCs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5125"/>
        <w:gridCol w:w="5125"/>
      </w:tblGrid>
      <w:tr w:rsidR="00156C33" w:rsidRPr="00976066" w:rsidTr="00156C33">
        <w:tc>
          <w:tcPr>
            <w:tcW w:w="5125" w:type="dxa"/>
          </w:tcPr>
          <w:p w:rsidR="009D1740" w:rsidRPr="00976066" w:rsidRDefault="009D1740" w:rsidP="009D1740">
            <w:pPr>
              <w:spacing w:after="120"/>
              <w:contextualSpacing/>
              <w:rPr>
                <w:b/>
              </w:rPr>
            </w:pPr>
            <w:r w:rsidRPr="00976066">
              <w:rPr>
                <w:b/>
              </w:rPr>
              <w:t>Общество с ограниченной ответственностью «Икс-ком»</w:t>
            </w:r>
          </w:p>
          <w:p w:rsidR="009D1740" w:rsidRPr="00976066" w:rsidRDefault="009D1740" w:rsidP="009D1740">
            <w:pPr>
              <w:spacing w:after="120"/>
              <w:contextualSpacing/>
            </w:pPr>
            <w:r w:rsidRPr="00976066">
              <w:t xml:space="preserve">141410, Московская область, </w:t>
            </w:r>
            <w:proofErr w:type="gramStart"/>
            <w:r w:rsidRPr="00976066">
              <w:t>г</w:t>
            </w:r>
            <w:proofErr w:type="gramEnd"/>
            <w:r w:rsidRPr="00976066">
              <w:t xml:space="preserve">. Химки, ул. М. Рубцовой, д. 7, </w:t>
            </w:r>
            <w:proofErr w:type="spellStart"/>
            <w:r w:rsidRPr="00976066">
              <w:t>пом</w:t>
            </w:r>
            <w:proofErr w:type="spellEnd"/>
            <w:r w:rsidRPr="00976066">
              <w:t>. VII, комн. 4</w:t>
            </w:r>
          </w:p>
          <w:p w:rsidR="009D1740" w:rsidRPr="00976066" w:rsidRDefault="009D1740" w:rsidP="009D1740">
            <w:pPr>
              <w:spacing w:after="120"/>
              <w:contextualSpacing/>
              <w:rPr>
                <w:b/>
              </w:rPr>
            </w:pPr>
            <w:r w:rsidRPr="00976066">
              <w:t>ИНН 7714948322, ОГРН 5147746229461</w:t>
            </w:r>
          </w:p>
          <w:p w:rsidR="009D1740" w:rsidRPr="00976066" w:rsidRDefault="009D1740" w:rsidP="009D1740">
            <w:pPr>
              <w:spacing w:after="120"/>
              <w:contextualSpacing/>
              <w:rPr>
                <w:b/>
              </w:rPr>
            </w:pPr>
            <w:r w:rsidRPr="00976066">
              <w:t xml:space="preserve"> </w:t>
            </w:r>
            <w:proofErr w:type="spellStart"/>
            <w:r w:rsidRPr="00976066">
              <w:t>р</w:t>
            </w:r>
            <w:proofErr w:type="spellEnd"/>
            <w:r w:rsidRPr="00976066">
              <w:t>/с 40702810913000033758 в Центрально –Черноземный банк ПАО Сбербанк</w:t>
            </w:r>
            <w:r w:rsidR="000B52FC" w:rsidRPr="00976066">
              <w:t>а г</w:t>
            </w:r>
            <w:proofErr w:type="gramStart"/>
            <w:r w:rsidR="000B52FC" w:rsidRPr="00976066">
              <w:t>.В</w:t>
            </w:r>
            <w:proofErr w:type="gramEnd"/>
            <w:r w:rsidR="000B52FC" w:rsidRPr="00976066">
              <w:t>оронеж</w:t>
            </w:r>
            <w:r w:rsidRPr="00976066">
              <w:t>, к/с 30101810600000000681, БИК 042007681</w:t>
            </w:r>
            <w:r w:rsidRPr="00976066">
              <w:rPr>
                <w:b/>
              </w:rPr>
              <w:t>»</w:t>
            </w:r>
          </w:p>
          <w:p w:rsidR="009D1740" w:rsidRPr="00976066" w:rsidRDefault="009D1740" w:rsidP="009D1740">
            <w:pPr>
              <w:spacing w:after="120"/>
              <w:contextualSpacing/>
              <w:rPr>
                <w:b/>
              </w:rPr>
            </w:pPr>
            <w:r w:rsidRPr="00976066">
              <w:br/>
            </w:r>
          </w:p>
          <w:p w:rsidR="009D1740" w:rsidRPr="00976066" w:rsidRDefault="009D1740" w:rsidP="009D1740">
            <w:pPr>
              <w:spacing w:after="120"/>
              <w:contextualSpacing/>
              <w:rPr>
                <w:b/>
              </w:rPr>
            </w:pPr>
          </w:p>
          <w:p w:rsidR="00DF65A4" w:rsidRPr="00976066" w:rsidRDefault="009D1740" w:rsidP="009D1740">
            <w:pPr>
              <w:widowControl w:val="0"/>
              <w:suppressAutoHyphens/>
              <w:spacing w:line="240" w:lineRule="atLeast"/>
              <w:jc w:val="both"/>
              <w:rPr>
                <w:bCs/>
                <w:shd w:val="clear" w:color="auto" w:fill="FFFFFF"/>
              </w:rPr>
            </w:pPr>
            <w:r w:rsidRPr="00976066">
              <w:rPr>
                <w:b/>
              </w:rPr>
              <w:t>Конкурсный управляющий</w:t>
            </w:r>
            <w:r w:rsidRPr="00976066">
              <w:rPr>
                <w:b/>
              </w:rPr>
              <w:br/>
            </w:r>
            <w:r w:rsidRPr="00976066">
              <w:rPr>
                <w:b/>
              </w:rPr>
              <w:br/>
            </w:r>
            <w:proofErr w:type="gramStart"/>
            <w:r w:rsidRPr="00976066">
              <w:rPr>
                <w:b/>
              </w:rPr>
              <w:t>Коротких</w:t>
            </w:r>
            <w:proofErr w:type="gramEnd"/>
            <w:r w:rsidRPr="00976066">
              <w:rPr>
                <w:b/>
              </w:rPr>
              <w:t xml:space="preserve"> И.С. ___________________</w:t>
            </w:r>
          </w:p>
          <w:p w:rsidR="00DF65A4" w:rsidRPr="00976066" w:rsidRDefault="00DF65A4" w:rsidP="00DF65A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56C33" w:rsidRPr="00976066" w:rsidRDefault="00156C33" w:rsidP="00156C33">
            <w:pPr>
              <w:widowControl w:val="0"/>
              <w:autoSpaceDE w:val="0"/>
              <w:autoSpaceDN w:val="0"/>
              <w:adjustRightInd w:val="0"/>
              <w:spacing w:before="280"/>
              <w:jc w:val="both"/>
              <w:rPr>
                <w:b/>
                <w:bCs/>
              </w:rPr>
            </w:pPr>
          </w:p>
        </w:tc>
        <w:tc>
          <w:tcPr>
            <w:tcW w:w="5125" w:type="dxa"/>
          </w:tcPr>
          <w:p w:rsidR="00156C33" w:rsidRPr="00976066" w:rsidRDefault="00156C33" w:rsidP="00536066">
            <w:pPr>
              <w:widowControl w:val="0"/>
              <w:autoSpaceDE w:val="0"/>
              <w:autoSpaceDN w:val="0"/>
              <w:adjustRightInd w:val="0"/>
              <w:spacing w:before="280"/>
              <w:jc w:val="center"/>
              <w:rPr>
                <w:b/>
                <w:bCs/>
              </w:rPr>
            </w:pPr>
          </w:p>
        </w:tc>
      </w:tr>
    </w:tbl>
    <w:p w:rsidR="00156C33" w:rsidRPr="00976066" w:rsidRDefault="00156C33" w:rsidP="00536066">
      <w:pPr>
        <w:widowControl w:val="0"/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</w:p>
    <w:p w:rsidR="00156C33" w:rsidRPr="00976066" w:rsidRDefault="00156C33" w:rsidP="00536066">
      <w:pPr>
        <w:widowControl w:val="0"/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</w:p>
    <w:p w:rsidR="00536066" w:rsidRPr="00976066" w:rsidRDefault="00536066" w:rsidP="00536066">
      <w:pPr>
        <w:jc w:val="both"/>
        <w:rPr>
          <w:b/>
          <w:sz w:val="22"/>
          <w:szCs w:val="22"/>
        </w:rPr>
      </w:pPr>
      <w:r w:rsidRPr="00976066">
        <w:rPr>
          <w:b/>
          <w:sz w:val="22"/>
          <w:szCs w:val="22"/>
        </w:rPr>
        <w:t xml:space="preserve">Продавец: </w:t>
      </w:r>
      <w:r w:rsidRPr="00976066">
        <w:rPr>
          <w:b/>
          <w:sz w:val="22"/>
          <w:szCs w:val="22"/>
        </w:rPr>
        <w:tab/>
      </w:r>
      <w:r w:rsidRPr="00976066">
        <w:rPr>
          <w:b/>
          <w:sz w:val="22"/>
          <w:szCs w:val="22"/>
        </w:rPr>
        <w:tab/>
      </w:r>
      <w:r w:rsidRPr="00976066">
        <w:rPr>
          <w:b/>
          <w:sz w:val="22"/>
          <w:szCs w:val="22"/>
        </w:rPr>
        <w:tab/>
      </w:r>
      <w:r w:rsidRPr="00976066">
        <w:rPr>
          <w:b/>
          <w:sz w:val="22"/>
          <w:szCs w:val="22"/>
        </w:rPr>
        <w:tab/>
      </w:r>
      <w:r w:rsidRPr="00976066">
        <w:rPr>
          <w:b/>
          <w:sz w:val="22"/>
          <w:szCs w:val="22"/>
        </w:rPr>
        <w:tab/>
      </w:r>
      <w:r w:rsidRPr="00976066">
        <w:rPr>
          <w:b/>
          <w:sz w:val="22"/>
          <w:szCs w:val="22"/>
        </w:rPr>
        <w:tab/>
        <w:t xml:space="preserve">                                            Покупатель:</w:t>
      </w:r>
    </w:p>
    <w:p w:rsidR="00536066" w:rsidRPr="00976066" w:rsidRDefault="00536066" w:rsidP="00536066">
      <w:pPr>
        <w:widowControl w:val="0"/>
        <w:suppressAutoHyphens/>
        <w:spacing w:line="240" w:lineRule="atLeast"/>
        <w:jc w:val="both"/>
        <w:rPr>
          <w:sz w:val="22"/>
          <w:szCs w:val="22"/>
        </w:rPr>
      </w:pPr>
    </w:p>
    <w:p w:rsidR="00536066" w:rsidRPr="00976066" w:rsidRDefault="00536066" w:rsidP="00536066">
      <w:pPr>
        <w:jc w:val="both"/>
        <w:rPr>
          <w:sz w:val="22"/>
          <w:szCs w:val="22"/>
        </w:rPr>
      </w:pPr>
    </w:p>
    <w:p w:rsidR="00536066" w:rsidRPr="00976066" w:rsidRDefault="00536066" w:rsidP="00536066">
      <w:pPr>
        <w:ind w:firstLine="360"/>
        <w:jc w:val="center"/>
        <w:rPr>
          <w:sz w:val="22"/>
          <w:szCs w:val="22"/>
        </w:rPr>
      </w:pPr>
      <w:bookmarkStart w:id="0" w:name="_GoBack"/>
      <w:bookmarkEnd w:id="0"/>
    </w:p>
    <w:p w:rsidR="00536066" w:rsidRPr="00976066" w:rsidRDefault="00536066" w:rsidP="00536066">
      <w:pPr>
        <w:rPr>
          <w:sz w:val="22"/>
          <w:szCs w:val="22"/>
        </w:rPr>
      </w:pPr>
    </w:p>
    <w:p w:rsidR="00536066" w:rsidRPr="00976066" w:rsidRDefault="00536066" w:rsidP="00536066">
      <w:pPr>
        <w:rPr>
          <w:sz w:val="22"/>
          <w:szCs w:val="22"/>
        </w:rPr>
      </w:pPr>
    </w:p>
    <w:p w:rsidR="00290734" w:rsidRPr="00976066" w:rsidRDefault="00290734">
      <w:pPr>
        <w:rPr>
          <w:sz w:val="22"/>
          <w:szCs w:val="22"/>
        </w:rPr>
      </w:pPr>
    </w:p>
    <w:sectPr w:rsidR="00290734" w:rsidRPr="00976066" w:rsidSect="009D1740">
      <w:pgSz w:w="11906" w:h="16838"/>
      <w:pgMar w:top="719" w:right="566" w:bottom="53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">
    <w:nsid w:val="45674D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6066"/>
    <w:rsid w:val="00081CA1"/>
    <w:rsid w:val="000B52FC"/>
    <w:rsid w:val="00156C33"/>
    <w:rsid w:val="00290734"/>
    <w:rsid w:val="00385CE1"/>
    <w:rsid w:val="003A4388"/>
    <w:rsid w:val="004D382C"/>
    <w:rsid w:val="00536066"/>
    <w:rsid w:val="00733AFE"/>
    <w:rsid w:val="00832AB4"/>
    <w:rsid w:val="008526B8"/>
    <w:rsid w:val="00976066"/>
    <w:rsid w:val="009D1740"/>
    <w:rsid w:val="00A03093"/>
    <w:rsid w:val="00AA7802"/>
    <w:rsid w:val="00AB6371"/>
    <w:rsid w:val="00C07088"/>
    <w:rsid w:val="00DC71F3"/>
    <w:rsid w:val="00DF65A4"/>
    <w:rsid w:val="00E64053"/>
    <w:rsid w:val="00E93BC9"/>
    <w:rsid w:val="00F84378"/>
    <w:rsid w:val="00FA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0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36066"/>
    <w:pPr>
      <w:jc w:val="both"/>
    </w:pPr>
  </w:style>
  <w:style w:type="character" w:customStyle="1" w:styleId="a4">
    <w:name w:val="Основной текст Знак"/>
    <w:basedOn w:val="a0"/>
    <w:link w:val="a3"/>
    <w:rsid w:val="00536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36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156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71F3"/>
    <w:pPr>
      <w:ind w:left="720"/>
      <w:contextualSpacing/>
    </w:pPr>
  </w:style>
  <w:style w:type="paragraph" w:customStyle="1" w:styleId="ConsCell">
    <w:name w:val="ConsCell"/>
    <w:rsid w:val="00AA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12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11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10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12-gostr34112012-256"/>
    <Reference URI="#idPackageObject" Type="http://www.w3.org/2000/09/xmldsig#Object">
      <DigestMethod Algorithm="http://www.w3.org/2001/04/xmldsig-more#gostr34112012-256"/>
      <DigestValue>zH1Sdh4BftCAxNganjMVgPfN9w0ITIPeTVSNrEh5gcU=</DigestValue>
    </Reference>
    <Reference URI="#idOfficeObject" Type="http://www.w3.org/2000/09/xmldsig#Object">
      <DigestMethod Algorithm="http://www.w3.org/2001/04/xmldsig-more#gostr34112012-256"/>
      <DigestValue>ZYr7GxEQVUpakc9UOwsXbtrnvMpnFDkxlJuc2BPwL4Y=</DigestValue>
    </Reference>
  </SignedInfo>
  <SignatureValue>
    NFiGF1QXiklIPrazCnjGdcI3Q7/s7XIXY9Dl7glmtSPiT8VNVmpEBumZOGdl0G5rbfjiT2Tp
    6w+lfjvQso02uQ==
  </SignatureValue>
  <KeyInfo>
    <KeyValue>
      <RSAKeyValue>
        <Modulus>
            6H2nCktf5g/73/NBJ8sqncOT8ArPlj27FCvCK8TPWnbYIt3SpFJ7r8Q4mJyxCXkCAgEBBwOF
            KggGASMCAgOFKg==
          </Modulus>
        <Exponent>BwYTMA==</Exponent>
      </RSAKeyValue>
    </KeyValue>
    <X509Data>
      <X509Certificate>
          MIIJyzCCCXagAwIBAgIQAdVcFYBao3AAAAC3AAYAAjAMBggqhQMHAQEDAgUAMIIBjjFhMF8G
          A1UECQxY0KHRgtCw0YDRi9C5INCf0LXRgtGA0L7QstGB0LrQvi3QoNCw0LfRg9C80L7QstGB
          0LrQuNC5INC/0YDQvtC10LfQtCwg0LQuIDEvMjMsINGB0YLRgC4gMTEYMBYGBSqFA2QBEg0x
          MDI3NzM5MTEzMDQ5MRowGAYIKoUDA4EDAQESDDAwNzc0MzAyMDU2MDELMAkGA1UEBhMCUlUx
          FTATBgNVBAcMDNCc0L7RgdC60LLQsDEcMBoGA1UECAwTNzcg0LMuINCc0L7RgdC60LLQsDEl
          MCMGCSqGSIb3DQEJARYWU3VwcG9ydElJVEBpbmZvdGVjcy5ydTFwMG4GA1UECgxn0J7RgtC6
          0YDRi9GC0L7QtSDQkNC60YbQuNC+0L3QtdGA0L3QvtC1INCe0LHRidC10YHRgtCy0L4gItCY
          0L3RhNC+0KLQtdCa0KEg0JjQvdGC0LXRgNC90LXRgiDQotGA0LDRgdGCIjEYMBYGA1UEAwwP
          0J7QkNCeICLQmNCY0KIiMB4XDTE5MDgyNjEzNTIwMFoXDTIwMDgyNjE0MDIyN1owggHkMRgw
          FgYDVQQDDA/QntCe0J4gItCk0JrQkCIxPjA8BgkqhkiG9w0BCQIML0lOTj03NzI2NzM3NzI4
          L0tQUD03NzI2MDEwMDEvT0dSTj01MTM3NzQ2MjQ2NTQ1MRgwFgYDVQQKDA/QntCe0J4gItCk
          0JrQkCIxCjAIBgNVBAsMATAxGTAXBgNVBAwMENCU0LjRgNC10LrRgtC+0YAxCzAJBgNVBAYT
          AlJVMRwwGgYDVQQIDBM3NyDQsy4g0JzQvtGB0LrQstCwMRUwEwYDVQQHDAzQnNC+0YHQutCy
          0LAxITAfBgkqhkiG9w0BCQEWEm9vb2ZrYTE3QGdtYWlsLmNvbTEVMBMGA1UEBAwM0J/QvtC/
          0L7QstCwMS4wLAYDVQQqDCXQntC60YHQsNC90LAg0JLRj9GH0LXRgdC70LDQstC+0LLQvdCw
          MU0wSwYDVQQJDETQqNC+0YHRgdC1INCX0LDQs9C+0YDQvtC00L3QvtC1LCDQtC4gMSwg0JrQ
          ntCg0J/Qo9ChIDEsINCe0KTQmNChIDMwNTEaMBgGCCqFAwOBAwEBEgwwMDc3MjY3Mzc3Mjgx
          GDAWBgUqhQNkARINNTEzNzc0NjI0NjU0NTEWMBQGBSqFA2QDEgsxODE4OTE1NjcwOTBmMB8G
          CCqFAwcBAQEBMBMGByqFAwICIwEGCCqFAwcBAQICA0MABEB5CbGcmDjEr3tSpNLdIth2Ws/E
          K8IrFLs9ls8K8JPDnSrLJ0Hz3/sP5l9LCqd96G8dtrxdQME4LWpMZega8ha3gQkAMDAwNjAw
          MDKjggVAMIIFPDAOBgNVHQ8BAf8EBAMCA/gwgawGA1UdJQSBpDCBoQYIKwYBBQUHAwQGCCqF
          AwYgAQEDBggqhQMGAwEEAgYIKwYBBQUHAwIGByqFAwYDAQEGCCqFAwYDAQQDBggqhQMGAwEC
          AQYIKoUDBiABAQEGCCqFAwMFCgIMBggqhQMGAwEEAQYHKoUDBiABAQYFKoUDBiAGBiqFAwYS
          AgYIKoUDAwUKAgUGBiqFAwYSAQYIKoUDBgMBAwEGCCqFAwYgAQECMB0GA1UdDgQWBBRNRhYe
          aZ2wAkM+g6UCzjqRkXJ4sTAnBgNVHSAEIDAeMAgGBiqFA2RxATAIBgYqhQNkcQIwCAYGKoUD
          ZHEDMBkGBSqFA2RvBBAMDlZpUE5ldCBDU1AgNC4yMAwGA1UdEwEB/wQCMAAwggG1BgUqhQNk
          cASCAaowggGmDG/QodGA0LXQtNGB0YLQstC+INC60YDQuNC/0YLQvtCz0YDQsNGE0LjRh9C1
          0YHQutC+0Lkg0LfQsNGJ0LjRgtGLINC40L3RhNC+0YDQvNCw0YbQuNC4ICjQodCa0JfQmCkg
          VmlQTmV0IENTUCA0LjIMbdCf0YDQvtCz0YDQsNC80LzQvdGL0Lkg0LrQvtC80L/Qu9C10LrR
          gSAiVmlQTmV0INCj0LTQvtGB0YLQvtCy0LXRgNGP0Y7RidC40Lkg0YbQtdC90YLRgCA0ICjQ
          stC10YDRgdC40Y8gNC42KSIMXtCh0LXRgNGC0LjRhNC40LrQsNGCINGB0L7QvtGC0LLQtdGC
          0YHRgtCy0LjRjyDihJYg0KHQpC8xMjQtMzQzMyDQvtGCIDA2INC40Y7Qu9GPIDIwMTgg0LPQ
          vtC00LAMZNCh0LXRgNGC0LjRhNC40LrQsNGCINGB0L7QvtGC0LLQtdGC0YHRgtCy0LjRjyDi
          hJYg0KHQpC8xMTgtMzUxMCDQvtGCIDI1INC+0LrRgtGP0LHRgNGPIDIwMTgg0LPQvtC00LAw
          eAYIKwYBBQUHAQEEbDBqMC0GCCsGAQUFBzABhiFodHRwOi8vY2FkZXMuaWl0cnVzdC5ydTo4
          Nzc3L29jc3AwOQYIKwYBBQUHMAKGLWh0dHA6Ly91YzEuaWl0cnVzdC5ydS91Yy9DQS1JSVQt
          KEszKS0yMDE4LmNlcjBzBgNVHR8EbDBqMDOgMaAvhi1odHRwOi8vdWMxLmlpdHJ1c3QucnUv
          dWMvQ0EtSUlULShLMyktMjAxOC5jcmwwM6AxoC+GLWh0dHA6Ly91YzIuaWl0cnVzdC5ydS91
          Yy9DQS1JSVQtKEszKS0yMDE4LmNybDCCAWAGA1UdIwSCAVcwggFTgBTtmjC++4jFUDVouhmH
          KnQfpwK3b6GCASykggEoMIIBJDEeMBwGCSqGSIb3DQEJARYPZGl0QG1pbnN2eWF6LnJ1MQsw
          CQYDVQQGEwJSVTEYMBYGA1UECAwPNzcg0JzQvtGB0LrQstCwMRkwFwYDVQQHDBDQsy4g0JzQ
          vtGB0LrQstCwMS4wLAYDVQQJDCXRg9C70LjRhtCwINCi0LLQtdGA0YHQutCw0Y8sINC00L7Q
          vCA3MSwwKgYDVQQKDCPQnNC40L3QutC+0LzRgdCy0Y/Qt9GMINCg0L7RgdGB0LjQuDEYMBYG
          BSqFA2QBEg0xMDQ3NzAyMDI2NzAxMRowGAYIKoUDA4EDAQESDDAwNzcxMDQ3NDM3NTEsMCoG
          A1UEAwwj0JzQuNC90LrQvtC80YHQstGP0LfRjCDQoNC+0YHRgdC40LiCCwCeF/lFAAAAAAF3
          MAwGCCqFAwcBAQMCBQADQQCQR9/P7ebhSlf7wH09KDB3H9rg0bcvCo021WxCykO/rZkfNeUM
          Rxl9BU6DLnwm12fWtSBTu1U5tZSbki1y9uPA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2"/>
            <mdssi:RelationshipReference SourceId="rId1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pirmVQGiUqMf0Rf4DCSgehcgKjA=</DigestValue>
      </Reference>
      <Reference URI="/word/document.xml?ContentType=application/vnd.openxmlformats-officedocument.wordprocessingml.document.main+xml">
        <DigestMethod Algorithm="http://www.w3.org/2000/09/xmldsig#sha1"/>
        <DigestValue>DiuwDyckdcYXnewwthUj42OF5Y8=</DigestValue>
      </Reference>
      <Reference URI="/word/fontTable.xml?ContentType=application/vnd.openxmlformats-officedocument.wordprocessingml.fontTable+xml">
        <DigestMethod Algorithm="http://www.w3.org/2000/09/xmldsig#sha1"/>
        <DigestValue>HIKV9fQvgjXM91EqfKL188wMaBw=</DigestValue>
      </Reference>
      <Reference URI="/word/numbering.xml?ContentType=application/vnd.openxmlformats-officedocument.wordprocessingml.numbering+xml">
        <DigestMethod Algorithm="http://www.w3.org/2000/09/xmldsig#sha1"/>
        <DigestValue>r6ZujmRnpUM8VT/iuCbN8bb2E5I=</DigestValue>
      </Reference>
      <Reference URI="/word/settings.xml?ContentType=application/vnd.openxmlformats-officedocument.wordprocessingml.settings+xml">
        <DigestMethod Algorithm="http://www.w3.org/2000/09/xmldsig#sha1"/>
        <DigestValue>rYYmbGjmxr6yyAgisxg/Kk/F9rk=</DigestValue>
      </Reference>
      <Reference URI="/word/styles.xml?ContentType=application/vnd.openxmlformats-officedocument.wordprocessingml.styles+xml">
        <DigestMethod Algorithm="http://www.w3.org/2000/09/xmldsig#sha1"/>
        <DigestValue>mj0+52SJPE9/SJuzJWVCy4IARPo=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2019-08-30T08:36:02Z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2019-07-31T12:31:00Z</dcterms:created>
  <dcterms:modified xsi:type="dcterms:W3CDTF">2019-08-29T10:16:00Z</dcterms:modified>
</cp:coreProperties>
</file>