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286511" w:rsidRPr="00286511">
        <w:rPr>
          <w:sz w:val="22"/>
          <w:szCs w:val="22"/>
        </w:rPr>
        <w:t>Т</w:t>
      </w:r>
      <w:r w:rsidR="00F6664E">
        <w:rPr>
          <w:sz w:val="22"/>
          <w:szCs w:val="22"/>
        </w:rPr>
        <w:t>04</w:t>
      </w:r>
      <w:r w:rsidR="00286511" w:rsidRPr="00286511">
        <w:rPr>
          <w:sz w:val="22"/>
          <w:szCs w:val="22"/>
        </w:rPr>
        <w:t>–0</w:t>
      </w:r>
      <w:r w:rsidR="00F6664E">
        <w:rPr>
          <w:sz w:val="22"/>
          <w:szCs w:val="22"/>
        </w:rPr>
        <w:t>7</w:t>
      </w:r>
      <w:r w:rsidR="00286511" w:rsidRPr="00286511">
        <w:rPr>
          <w:sz w:val="22"/>
          <w:szCs w:val="22"/>
        </w:rPr>
        <w:t>/2016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F6664E">
        <w:rPr>
          <w:sz w:val="22"/>
          <w:szCs w:val="22"/>
        </w:rPr>
        <w:t>04</w:t>
      </w:r>
      <w:r>
        <w:rPr>
          <w:sz w:val="22"/>
          <w:szCs w:val="22"/>
        </w:rPr>
        <w:t xml:space="preserve"> </w:t>
      </w:r>
      <w:r w:rsidR="00F6664E">
        <w:rPr>
          <w:sz w:val="22"/>
          <w:szCs w:val="22"/>
        </w:rPr>
        <w:t>июля</w:t>
      </w:r>
      <w:r>
        <w:rPr>
          <w:sz w:val="22"/>
          <w:szCs w:val="22"/>
        </w:rPr>
        <w:t xml:space="preserve"> 201</w:t>
      </w:r>
      <w:r w:rsidR="00EA3257">
        <w:rPr>
          <w:sz w:val="22"/>
          <w:szCs w:val="22"/>
        </w:rPr>
        <w:t>6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F6664E">
        <w:rPr>
          <w:rFonts w:ascii="Times New Roman CYR" w:hAnsi="Times New Roman CYR" w:cs="Times New Roman CYR"/>
          <w:bCs/>
          <w:sz w:val="22"/>
          <w:szCs w:val="22"/>
        </w:rPr>
        <w:t>Ла Вита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</w:t>
      </w:r>
      <w:proofErr w:type="gramEnd"/>
      <w:r>
        <w:rPr>
          <w:sz w:val="22"/>
          <w:szCs w:val="22"/>
        </w:rPr>
        <w:t xml:space="preserve">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F6664E">
        <w:rPr>
          <w:rFonts w:ascii="Times New Roman CYR" w:hAnsi="Times New Roman CYR" w:cs="Times New Roman CYR"/>
          <w:bCs/>
          <w:sz w:val="22"/>
          <w:szCs w:val="22"/>
        </w:rPr>
        <w:t>Ла Вита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F6664E">
        <w:rPr>
          <w:sz w:val="22"/>
          <w:szCs w:val="22"/>
        </w:rPr>
        <w:t>6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3</cp:revision>
  <cp:lastPrinted>1900-12-31T20:00:00Z</cp:lastPrinted>
  <dcterms:created xsi:type="dcterms:W3CDTF">2016-02-20T13:21:00Z</dcterms:created>
  <dcterms:modified xsi:type="dcterms:W3CDTF">2016-07-15T09:51:00Z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