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pStyle w:val="Normal"/>
        <w:spacing w:lineRule="auto" w:line="240" w:before="0" w:after="0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>
      <w:pPr>
        <w:pStyle w:val="Normal"/>
        <w:spacing w:lineRule="auto" w:line="240" w:before="0" w:after="0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00000"/>
          <w:sz w:val="24"/>
          <w:szCs w:val="24"/>
        </w:rPr>
        <w:t>г.  Тула                                                                                                                  «  »                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>
      <w:pPr>
        <w:pStyle w:val="Normal"/>
        <w:spacing w:lineRule="auto" w:line="240" w:before="0" w:after="0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>Масленников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>а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 xml:space="preserve"> Ален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>а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 xml:space="preserve"> Игоревн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>а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 xml:space="preserve"> (08.10.1993 года рождения, место рождения: Тульская область, пос. Ленинский, место регистрации: Тульская область, рп. Ленинский, ул. Маяковского, д. 29, ИНН 713004864059, СНИЛС 137-343-596-70)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управляющих - 15670), действующей на основании решения </w:t>
      </w:r>
      <w:bookmarkStart w:id="0" w:name="__DdeLink__411_114422390"/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  <w:lang w:eastAsia="zh-CN"/>
        </w:rPr>
        <w:t>Тульской области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от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14.05.2019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г. (резолютивная часть) по делу №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>А68-4282/2019</w:t>
      </w:r>
      <w:bookmarkEnd w:id="0"/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, именуемая в дальнейшем Продавец, и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</w:t>
      </w:r>
      <w:r>
        <w:rPr>
          <w:rFonts w:eastAsia="Times New Roman" w:ascii="Times New Roman" w:hAnsi="Times New Roman"/>
          <w:color w:val="000000"/>
          <w:sz w:val="24"/>
          <w:szCs w:val="24"/>
        </w:rPr>
        <w:t>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 w:cs="Times New Roman" w:ascii="Times New Roman" w:hAnsi="Times New Roman"/>
          <w:b/>
          <w:bCs/>
          <w:sz w:val="24"/>
          <w:szCs w:val="24"/>
        </w:rPr>
        <w:t xml:space="preserve">Вид: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/>
        </w:rPr>
        <w:t xml:space="preserve">LADA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219020,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/>
        </w:rPr>
        <w:t>LADA GRANTA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 xml:space="preserve">Идентификационный номер </w:t>
      </w:r>
      <w:r>
        <w:rPr>
          <w:rStyle w:val="FontStyle14"/>
          <w:rFonts w:eastAsia="Times New Roman"/>
          <w:b/>
          <w:bCs/>
          <w:sz w:val="24"/>
          <w:szCs w:val="24"/>
        </w:rPr>
        <w:t>(</w:t>
      </w:r>
      <w:r>
        <w:rPr>
          <w:rStyle w:val="FontStyle14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FontStyle14"/>
          <w:rFonts w:eastAsia="Times New Roman"/>
          <w:b/>
          <w:bCs/>
          <w:sz w:val="24"/>
          <w:szCs w:val="24"/>
        </w:rPr>
        <w:t xml:space="preserve">):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 w:eastAsia="zh-CN"/>
        </w:rPr>
        <w:t>XTA219020D0107025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>Н</w:t>
      </w:r>
      <w:r>
        <w:rPr>
          <w:rStyle w:val="FontStyle14"/>
          <w:rFonts w:eastAsia="Times New Roman"/>
          <w:b/>
          <w:bCs/>
          <w:sz w:val="24"/>
          <w:szCs w:val="24"/>
        </w:rPr>
        <w:t>аименование (тип ТС): легковой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>Категория: В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>Год изготовления: 20</w:t>
      </w:r>
      <w:r>
        <w:rPr>
          <w:rStyle w:val="FontStyle14"/>
          <w:rFonts w:eastAsia="Times New Roman"/>
          <w:b/>
          <w:bCs/>
          <w:sz w:val="24"/>
          <w:szCs w:val="24"/>
        </w:rPr>
        <w:t>12</w:t>
      </w:r>
    </w:p>
    <w:p>
      <w:pPr>
        <w:pStyle w:val="Normal"/>
        <w:numPr>
          <w:ilvl w:val="0"/>
          <w:numId w:val="0"/>
        </w:numPr>
        <w:pBdr/>
        <w:spacing w:lineRule="auto" w:line="240" w:before="0" w:after="0"/>
        <w:contextualSpacing/>
        <w:jc w:val="both"/>
        <w:outlineLvl w:val="2"/>
        <w:rPr/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zh-CN"/>
        </w:rPr>
        <w:t xml:space="preserve">Гос. рег. знак: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М313РА71</w:t>
      </w:r>
    </w:p>
    <w:p>
      <w:pPr>
        <w:pStyle w:val="Normal"/>
        <w:spacing w:lineRule="auto" w:line="240" w:before="0" w:after="0"/>
        <w:jc w:val="both"/>
        <w:rPr>
          <w:rStyle w:val="FontStyle14"/>
          <w:rFonts w:eastAsia="Times New Roman"/>
          <w:b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 xml:space="preserve">            </w:t>
      </w:r>
      <w:r>
        <w:rPr>
          <w:rStyle w:val="FontStyle14"/>
          <w:rFonts w:eastAsia="Times New Roman"/>
          <w:b/>
          <w:bCs/>
          <w:sz w:val="24"/>
          <w:szCs w:val="24"/>
        </w:rPr>
        <w:t>Тип двигателя: бензиновый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 рублей.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Style w:val="TableGrid"/>
        <w:tblW w:w="9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8"/>
        <w:gridCol w:w="4933"/>
      </w:tblGrid>
      <w:tr>
        <w:trPr>
          <w:trHeight w:val="698" w:hRule="atLeast"/>
        </w:trPr>
        <w:tc>
          <w:tcPr>
            <w:tcW w:w="4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 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ИНН: 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Паспорт: 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Выдан: 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Мартос Светлана Борисовна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zh-CN" w:bidi="ar-SA"/>
              </w:rPr>
              <w:t xml:space="preserve">Арбитражного суда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ru-RU" w:eastAsia="zh-CN" w:bidi="ar-SA"/>
              </w:rPr>
              <w:t>Тульской области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zh-CN" w:bidi="ar-SA"/>
              </w:rPr>
              <w:t xml:space="preserve"> от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14.05.2019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zh-CN" w:bidi="ar-SA"/>
              </w:rPr>
              <w:t xml:space="preserve"> г. (резолютивная часть) по делу №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А68-4282/2019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Мартос С.Б.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г. Тула                                   </w:t>
        <w:tab/>
        <w:t xml:space="preserve">                                                                     </w:t>
        <w:tab/>
        <w:t>«    »                 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 _______________________________, проживающий(ая) по адресу:______,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      »         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получил: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 w:cs="Times New Roman" w:ascii="Times New Roman" w:hAnsi="Times New Roman"/>
          <w:b/>
          <w:bCs/>
          <w:sz w:val="24"/>
          <w:szCs w:val="24"/>
        </w:rPr>
        <w:t xml:space="preserve">Вид: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/>
        </w:rPr>
        <w:t xml:space="preserve">LADA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219020,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/>
        </w:rPr>
        <w:t>LADA GRANTA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 xml:space="preserve">Идентификационный номер </w:t>
      </w:r>
      <w:r>
        <w:rPr>
          <w:rStyle w:val="FontStyle14"/>
          <w:rFonts w:eastAsia="Times New Roman"/>
          <w:b/>
          <w:bCs/>
          <w:sz w:val="24"/>
          <w:szCs w:val="24"/>
        </w:rPr>
        <w:t>(</w:t>
      </w:r>
      <w:r>
        <w:rPr>
          <w:rStyle w:val="FontStyle14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FontStyle14"/>
          <w:rFonts w:eastAsia="Times New Roman"/>
          <w:b/>
          <w:bCs/>
          <w:sz w:val="24"/>
          <w:szCs w:val="24"/>
        </w:rPr>
        <w:t xml:space="preserve">):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 w:eastAsia="zh-CN"/>
        </w:rPr>
        <w:t>XTA219020D0107025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>Н</w:t>
      </w:r>
      <w:r>
        <w:rPr>
          <w:rStyle w:val="FontStyle14"/>
          <w:rFonts w:eastAsia="Times New Roman"/>
          <w:b/>
          <w:bCs/>
          <w:sz w:val="24"/>
          <w:szCs w:val="24"/>
        </w:rPr>
        <w:t>аименование (тип ТС): легковой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>Категория: В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firstLine="709"/>
        <w:contextualSpacing/>
        <w:jc w:val="both"/>
        <w:outlineLvl w:val="2"/>
        <w:rPr/>
      </w:pPr>
      <w:r>
        <w:rPr>
          <w:rStyle w:val="FontStyle14"/>
          <w:rFonts w:eastAsia="Times New Roman"/>
          <w:b/>
          <w:bCs/>
          <w:sz w:val="24"/>
          <w:szCs w:val="24"/>
        </w:rPr>
        <w:t>Год изготовления: 20</w:t>
      </w:r>
      <w:r>
        <w:rPr>
          <w:rStyle w:val="FontStyle14"/>
          <w:rFonts w:eastAsia="Times New Roman"/>
          <w:b/>
          <w:bCs/>
          <w:sz w:val="24"/>
          <w:szCs w:val="24"/>
        </w:rPr>
        <w:t>12</w:t>
      </w:r>
    </w:p>
    <w:p>
      <w:pPr>
        <w:pStyle w:val="Normal"/>
        <w:numPr>
          <w:ilvl w:val="0"/>
          <w:numId w:val="0"/>
        </w:numPr>
        <w:pBdr/>
        <w:spacing w:lineRule="auto" w:line="240" w:before="0" w:after="0"/>
        <w:contextualSpacing/>
        <w:jc w:val="both"/>
        <w:outlineLvl w:val="2"/>
        <w:rPr/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zh-CN"/>
        </w:rPr>
        <w:t xml:space="preserve">Гос. рег. знак: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М313РА71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FontStyle14"/>
          <w:rFonts w:eastAsia="Times New Roman"/>
          <w:b/>
          <w:bCs/>
          <w:color w:val="000000"/>
          <w:sz w:val="24"/>
          <w:szCs w:val="24"/>
        </w:rPr>
        <w:t>Тип двигателя: бензиновый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(подпись)                                                                                      (ФИО)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  <w:lang w:eastAsia="zh-CN"/>
        </w:rPr>
        <w:t>Тульской области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от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14.05.2019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г. (резолютивная часть) по делу №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zh-CN"/>
        </w:rPr>
        <w:t>А68-4282/2019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ТС от «      »             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_________ рублей получил(а) полностью.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Продавец: ____________________________                        </w:t>
      </w:r>
      <w:r>
        <w:rPr>
          <w:rFonts w:ascii="Times New Roman" w:hAnsi="Times New Roman"/>
          <w:color w:val="000000"/>
          <w:sz w:val="24"/>
          <w:szCs w:val="24"/>
          <w:lang w:val="ru-RU" w:bidi="ar-SA"/>
        </w:rPr>
        <w:t>Мартос Светлана Борисовна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(подпись)                                                       (ФИО)</w:t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pBdr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bidi="ar-SA" w:eastAsia="zh-CN"/>
    </w:rPr>
  </w:style>
  <w:style w:type="character" w:styleId="DefaultParagraphFont" w:default="1">
    <w:name w:val="Default Paragraph Font"/>
    <w:qFormat/>
    <w:rPr/>
  </w:style>
  <w:style w:type="character" w:styleId="FontStyle14" w:customStyle="1">
    <w:name w:val="Font Style14"/>
    <w:qFormat/>
    <w:rPr>
      <w:rFonts w:ascii="Times New Roman" w:hAnsi="Times New Roman" w:cs="Times New Roman"/>
      <w:sz w:val="18"/>
      <w:szCs w:val="18"/>
    </w:rPr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101" w:customStyle="1">
    <w:name w:val="Style10"/>
    <w:basedOn w:val="Normal"/>
    <w:qFormat/>
    <w:pPr>
      <w:widowControl w:val="false"/>
      <w:spacing w:lineRule="exact" w:line="241" w:before="0" w:after="0"/>
      <w:ind w:firstLine="533"/>
      <w:jc w:val="both"/>
    </w:pPr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" w:customStyle="1">
    <w:name w:val="Основной текст (2)"/>
    <w:basedOn w:val="Normal"/>
    <w:qFormat/>
    <w:pPr>
      <w:widowControl w:val="false"/>
      <w:pBdr/>
      <w:shd w:val="solid" w:color="FFFFFF"/>
      <w:spacing w:lineRule="exact" w:line="274" w:before="0" w:after="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LibreOffice/6.3.2.2$Windows_X86_64 LibreOffice_project/98b30e735bda24bc04ab42594c85f7fd8be07b9c</Application>
  <Pages>3</Pages>
  <Words>683</Words>
  <Characters>5029</Characters>
  <CharactersWithSpaces>6254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2018-12-13T16:37:00Z</dcterms:created>
  <dc:creator>Авто Договор</dc:creator>
  <dc:description/>
  <cp:keywords>Скачать бланк договора купли продажи автомобиля</cp:keywords>
  <dc:language>ru-RU</dc:language>
  <cp:lastModifiedBy/>
  <cp:lastPrinted>2019-08-21T06:32:00Z</cp:lastPrinted>
  <dcterms:modified xsi:type="dcterms:W3CDTF">2020-08-03T16:54:35Z</dcterms:modified>
  <cp:revision>5</cp:revision>
  <dc:subject>Договор купли продажи авто</dc:subject>
  <dc:title>Бланк Договора Купли Продажи автомобиля</dc:title>
</cp:coreProperties>
</file>