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132E6112" w:rsidR="0084547F" w:rsidRDefault="753DFCBF" w:rsidP="001C18D3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>ДОГОВОР О ЗАДАТКЕ С ПРЕТЕНДЕНТОМ НА УЧАСТИЕ</w:t>
      </w:r>
    </w:p>
    <w:p w14:paraId="6708DC33" w14:textId="754E9886" w:rsidR="0084547F" w:rsidRDefault="001C18D3" w:rsidP="001C18D3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>
        <w:rPr>
          <w:rFonts w:ascii="Times New Roman CYR" w:eastAsia="Times New Roman CYR" w:hAnsi="Times New Roman CYR" w:cs="Times New Roman CYR"/>
          <w:color w:val="000000" w:themeColor="text1"/>
        </w:rPr>
        <w:t>В ТОРГАХ ПО ПРОДАЖЕ ИМУЩЕСТВА</w:t>
      </w:r>
    </w:p>
    <w:p w14:paraId="672A6659" w14:textId="0ADA7F2B" w:rsidR="0084547F" w:rsidRDefault="001C18D3" w:rsidP="001C18D3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3C2E18">
        <w:rPr>
          <w:rFonts w:ascii="Times New Roman" w:hAnsi="Times New Roman" w:cs="Times New Roman"/>
        </w:rPr>
        <w:t>КПК "Голден-Крым"</w:t>
      </w:r>
    </w:p>
    <w:p w14:paraId="0A37501D" w14:textId="36AC3ECF" w:rsidR="0084547F" w:rsidRPr="001C18D3" w:rsidRDefault="001C18D3" w:rsidP="30CD0B91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1C18D3">
        <w:rPr>
          <w:rFonts w:ascii="Times New Roman" w:hAnsi="Times New Roman" w:cs="Times New Roman"/>
          <w:b/>
          <w:sz w:val="20"/>
          <w:szCs w:val="20"/>
        </w:rPr>
        <w:t xml:space="preserve">Республика Крым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1C18D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C18D3">
        <w:rPr>
          <w:rFonts w:ascii="Times New Roman" w:hAnsi="Times New Roman" w:cs="Times New Roman"/>
          <w:b/>
          <w:bCs/>
          <w:sz w:val="20"/>
          <w:szCs w:val="20"/>
        </w:rPr>
        <w:t>"__" _____ 2019 г</w:t>
      </w:r>
    </w:p>
    <w:p w14:paraId="08350D17" w14:textId="77777777" w:rsidR="001C18D3" w:rsidRPr="007D6841" w:rsidRDefault="001C18D3" w:rsidP="30CD0B91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32FC8EA" w14:textId="552D3B25" w:rsidR="001C18D3" w:rsidRPr="002E3FA5" w:rsidRDefault="001C18D3" w:rsidP="001C18D3">
      <w:pPr>
        <w:jc w:val="both"/>
        <w:rPr>
          <w:rFonts w:ascii="Tahoma" w:hAnsi="Tahoma" w:cs="Tahoma"/>
          <w:color w:val="333333"/>
          <w:sz w:val="17"/>
          <w:szCs w:val="17"/>
          <w:lang w:bidi="ar-SA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Pr="00EE7CD8">
        <w:rPr>
          <w:rFonts w:ascii="Times New Roman" w:hAnsi="Times New Roman" w:cs="Times New Roman"/>
          <w:sz w:val="20"/>
          <w:szCs w:val="20"/>
        </w:rPr>
        <w:t>КПК "Голден-Крым"</w:t>
      </w:r>
      <w:r>
        <w:rPr>
          <w:rFonts w:ascii="Times New Roman" w:hAnsi="Times New Roman" w:cs="Times New Roman"/>
          <w:sz w:val="20"/>
          <w:szCs w:val="20"/>
        </w:rPr>
        <w:t xml:space="preserve"> (ИНН – </w:t>
      </w:r>
      <w:r w:rsidRPr="00EE7CD8">
        <w:rPr>
          <w:rFonts w:ascii="Times New Roman" w:hAnsi="Times New Roman" w:cs="Times New Roman"/>
          <w:color w:val="35383B"/>
          <w:sz w:val="20"/>
          <w:szCs w:val="20"/>
          <w:shd w:val="clear" w:color="auto" w:fill="F1F2F3"/>
        </w:rPr>
        <w:t>9102035457</w:t>
      </w:r>
      <w:r w:rsidRPr="006144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КПП – </w:t>
      </w:r>
      <w:r w:rsidRPr="00EE7CD8">
        <w:rPr>
          <w:rFonts w:ascii="Times New Roman" w:hAnsi="Times New Roman" w:cs="Times New Roman"/>
          <w:color w:val="35383B"/>
          <w:sz w:val="20"/>
          <w:szCs w:val="20"/>
          <w:shd w:val="clear" w:color="auto" w:fill="F1F2F3"/>
        </w:rPr>
        <w:t>910201001</w:t>
      </w:r>
      <w:r w:rsidRPr="00EE7CD8">
        <w:rPr>
          <w:rFonts w:ascii="Times New Roman" w:hAnsi="Times New Roman" w:cs="Times New Roman"/>
          <w:sz w:val="20"/>
          <w:szCs w:val="20"/>
        </w:rPr>
        <w:t>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ОГРН - </w:t>
      </w:r>
      <w:r w:rsidRPr="00EE7CD8">
        <w:rPr>
          <w:rFonts w:ascii="Times New Roman" w:hAnsi="Times New Roman" w:cs="Times New Roman"/>
          <w:color w:val="35383B"/>
          <w:sz w:val="20"/>
          <w:szCs w:val="20"/>
          <w:shd w:val="clear" w:color="auto" w:fill="F1F2F3"/>
        </w:rPr>
        <w:t>1149102063868</w:t>
      </w:r>
      <w:r w:rsidRPr="00EE7CD8">
        <w:rPr>
          <w:rFonts w:ascii="Times New Roman" w:hAnsi="Times New Roman" w:cs="Times New Roman"/>
          <w:sz w:val="20"/>
          <w:szCs w:val="20"/>
        </w:rPr>
        <w:t>) на основании решения АС Республики Крым от «21» января 2019г. по делу № А83-16597/2018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>), именуемый в дальнейшем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</w:t>
      </w:r>
      <w:r>
        <w:rPr>
          <w:rFonts w:ascii="Times New Roman" w:hAnsi="Times New Roman" w:cs="Times New Roman"/>
          <w:b/>
          <w:bCs/>
          <w:sz w:val="20"/>
          <w:szCs w:val="20"/>
        </w:rPr>
        <w:t>ретендент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753DFCBF">
        <w:rPr>
          <w:rFonts w:ascii="Times New Roman" w:hAnsi="Times New Roman" w:cs="Times New Roman"/>
          <w:sz w:val="20"/>
          <w:szCs w:val="20"/>
        </w:rPr>
        <w:t>, с другой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1E3F32D9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для участия в торгах в форме </w:t>
      </w:r>
      <w:r w:rsidR="00614459">
        <w:rPr>
          <w:rFonts w:ascii="Times New Roman" w:hAnsi="Times New Roman" w:cs="Times New Roman"/>
          <w:sz w:val="20"/>
          <w:szCs w:val="20"/>
        </w:rPr>
        <w:t>аукциона с открытой формой предоставления предложения о цене</w:t>
      </w:r>
      <w:r w:rsidRPr="753DFCBF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1C18D3" w:rsidRPr="00EE7CD8">
        <w:rPr>
          <w:rFonts w:ascii="Times New Roman" w:hAnsi="Times New Roman" w:cs="Times New Roman"/>
          <w:sz w:val="20"/>
          <w:szCs w:val="20"/>
        </w:rPr>
        <w:t>КПК "Голден-Крым"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398024AA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1C18D3">
        <w:rPr>
          <w:rFonts w:ascii="Times New Roman" w:hAnsi="Times New Roman" w:cs="Times New Roman"/>
          <w:sz w:val="20"/>
          <w:szCs w:val="20"/>
        </w:rPr>
        <w:t>340 000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3E9234E6" w14:textId="6C6B8083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2.1. Внесение задатка, указанного в п. 1.3 настоящего Договора, осуществляется путем перечисления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денежных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средств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на счет Продавца в течение срока приема заявок на участие в торгах по следующим реквизитам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:</w:t>
      </w:r>
      <w:r w:rsidR="002E3FA5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 </w:t>
      </w:r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Банк получателя Филиал «ЦЕНТРАЛЬНЫЙ» Банка ВТБ ПАО </w:t>
      </w:r>
      <w:proofErr w:type="spellStart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г</w:t>
      </w:r>
      <w:proofErr w:type="gramStart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.М</w:t>
      </w:r>
      <w:proofErr w:type="gramEnd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осква</w:t>
      </w:r>
      <w:proofErr w:type="spellEnd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, к/с 30101810145250000411, БИК: 044525411, ИНН: 5027162907, Получатель ООО «УПАКГАРАНТ», лицевой счет – 40702810101700000959.</w:t>
      </w:r>
      <w:r w:rsidRPr="753DFCBF">
        <w:rPr>
          <w:rFonts w:ascii="Times New Roman" w:hAnsi="Times New Roman" w:cs="Times New Roman"/>
          <w:sz w:val="20"/>
          <w:szCs w:val="20"/>
        </w:rPr>
        <w:t xml:space="preserve">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4CD53B5" w14:textId="040B4F06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2.5. Возврат денежных сре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оответствии с разделом 3 настоящего договора осуществляется на счет Претендента.</w:t>
      </w:r>
      <w:r w:rsidR="001C18D3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За правильность указания своих банковских реквизитов ответственность несет Претендент.</w:t>
      </w:r>
    </w:p>
    <w:p w14:paraId="40E354AC" w14:textId="77777777" w:rsidR="001C18D3" w:rsidRDefault="001C18D3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4C06F82A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="00614459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______________________________________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28AA0715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</w:t>
      </w:r>
      <w:r w:rsidR="00614459">
        <w:rPr>
          <w:rFonts w:ascii="Times New Roman" w:hAnsi="Times New Roman" w:cs="Times New Roman"/>
          <w:sz w:val="20"/>
          <w:szCs w:val="20"/>
        </w:rPr>
        <w:t xml:space="preserve">на разрешение в арбитражный суд </w:t>
      </w:r>
      <w:r w:rsidR="001C18D3">
        <w:rPr>
          <w:rFonts w:ascii="Times New Roman" w:hAnsi="Times New Roman" w:cs="Times New Roman"/>
          <w:sz w:val="20"/>
          <w:szCs w:val="20"/>
        </w:rPr>
        <w:t>Республики Крым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30737F91" w14:textId="77777777" w:rsidR="00243377" w:rsidRPr="00B1553E" w:rsidRDefault="00243377" w:rsidP="00243377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  <w:t>КПК "ГОЛДЕН-КРЫМ" ОГРН: 1149102063868</w:t>
            </w:r>
          </w:p>
          <w:p w14:paraId="59F1A562" w14:textId="77777777" w:rsidR="00243377" w:rsidRPr="00B1553E" w:rsidRDefault="00243377" w:rsidP="00243377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  <w:t>ОКПО: 00714774</w:t>
            </w:r>
          </w:p>
          <w:p w14:paraId="266273EC" w14:textId="77777777" w:rsidR="00243377" w:rsidRPr="00B1553E" w:rsidRDefault="00243377" w:rsidP="00243377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  <w:t>Расчетный счет: 40701810642670000001</w:t>
            </w:r>
          </w:p>
          <w:p w14:paraId="2A05FDFA" w14:textId="77777777" w:rsidR="00243377" w:rsidRPr="00B1553E" w:rsidRDefault="00243377" w:rsidP="00243377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  <w:t>Банк: РНКБ БАНК (ПАО)</w:t>
            </w:r>
          </w:p>
          <w:p w14:paraId="42ED201C" w14:textId="77777777" w:rsidR="00243377" w:rsidRPr="00B1553E" w:rsidRDefault="00243377" w:rsidP="00243377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  <w:t>БИК: 043510607</w:t>
            </w:r>
          </w:p>
          <w:p w14:paraId="1DF5A62B" w14:textId="77777777" w:rsidR="00243377" w:rsidRPr="00B1553E" w:rsidRDefault="00243377" w:rsidP="00243377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</w:pPr>
            <w:r w:rsidRPr="00B1553E">
              <w:rPr>
                <w:rFonts w:ascii="yandex-sans" w:hAnsi="yandex-sans" w:cs="Times New Roman"/>
                <w:color w:val="000000"/>
                <w:sz w:val="23"/>
                <w:szCs w:val="23"/>
                <w:lang w:bidi="ar-SA"/>
              </w:rPr>
              <w:t>Корр. счет: 30101810335100000607</w:t>
            </w:r>
          </w:p>
          <w:p w14:paraId="4B94D5A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BEC8A" w14:textId="43947FEB" w:rsidR="0084547F" w:rsidRPr="009A324D" w:rsidRDefault="00243377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bookmarkStart w:id="0" w:name="_GoBack"/>
            <w:bookmarkEnd w:id="0"/>
            <w:r w:rsidR="753DFCBF" w:rsidRPr="753DFCBF">
              <w:rPr>
                <w:rFonts w:ascii="Times New Roman" w:hAnsi="Times New Roman" w:cs="Times New Roman"/>
                <w:sz w:val="20"/>
                <w:szCs w:val="20"/>
              </w:rPr>
              <w:t>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5A4D80E5" w:rsidR="0084547F" w:rsidRPr="009A324D" w:rsidRDefault="00614459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1D7FFB18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4A1250CC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614459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47D43BC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14459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1C18D3"/>
    <w:rsid w:val="00223E14"/>
    <w:rsid w:val="00224709"/>
    <w:rsid w:val="00243377"/>
    <w:rsid w:val="002E3FA5"/>
    <w:rsid w:val="00306CED"/>
    <w:rsid w:val="003D2844"/>
    <w:rsid w:val="004651C4"/>
    <w:rsid w:val="00603D8B"/>
    <w:rsid w:val="00614459"/>
    <w:rsid w:val="006A6336"/>
    <w:rsid w:val="006C21BE"/>
    <w:rsid w:val="00784983"/>
    <w:rsid w:val="007D6841"/>
    <w:rsid w:val="00805B82"/>
    <w:rsid w:val="0084547F"/>
    <w:rsid w:val="008B3A33"/>
    <w:rsid w:val="00995A46"/>
    <w:rsid w:val="009A324D"/>
    <w:rsid w:val="00A06959"/>
    <w:rsid w:val="00B01A5A"/>
    <w:rsid w:val="00B0708E"/>
    <w:rsid w:val="00BC39F6"/>
    <w:rsid w:val="00C47EA3"/>
    <w:rsid w:val="00C8233E"/>
    <w:rsid w:val="00D3248C"/>
    <w:rsid w:val="00E14FD4"/>
    <w:rsid w:val="00E466D0"/>
    <w:rsid w:val="00EF06C3"/>
    <w:rsid w:val="00F3627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2D5F-2826-462D-85AA-7AB120DC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5</cp:revision>
  <cp:lastPrinted>2018-05-31T15:25:00Z</cp:lastPrinted>
  <dcterms:created xsi:type="dcterms:W3CDTF">2019-03-03T11:49:00Z</dcterms:created>
  <dcterms:modified xsi:type="dcterms:W3CDTF">2019-06-24T16:23:00Z</dcterms:modified>
</cp:coreProperties>
</file>