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12" w:rsidRDefault="00AF1712" w:rsidP="00AF171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AF1712" w:rsidRDefault="00AF1712" w:rsidP="00AF171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F1712" w:rsidRDefault="00AF1712" w:rsidP="00AF1712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201_ г.</w:t>
      </w:r>
    </w:p>
    <w:p w:rsidR="00AF1712" w:rsidRDefault="00AF1712" w:rsidP="00AF1712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F1712" w:rsidRDefault="00AF1712" w:rsidP="00AF1712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 (действующее на основании Договора №</w:t>
      </w:r>
      <w:r>
        <w:t xml:space="preserve"> </w:t>
      </w:r>
      <w:r>
        <w:rPr>
          <w:sz w:val="22"/>
          <w:szCs w:val="22"/>
        </w:rPr>
        <w:t xml:space="preserve">______ от _________201_ г., заключенного с </w:t>
      </w:r>
      <w:r>
        <w:rPr>
          <w:rFonts w:ascii="Times New Roman CYR" w:hAnsi="Times New Roman CYR" w:cs="Times New Roman CYR"/>
          <w:bCs/>
          <w:sz w:val="22"/>
          <w:szCs w:val="22"/>
        </w:rPr>
        <w:t>ЗАО «</w:t>
      </w:r>
      <w:proofErr w:type="spellStart"/>
      <w:r>
        <w:rPr>
          <w:rFonts w:ascii="Times New Roman CYR" w:hAnsi="Times New Roman CYR" w:cs="Times New Roman CYR"/>
          <w:bCs/>
          <w:sz w:val="22"/>
          <w:szCs w:val="22"/>
        </w:rPr>
        <w:t>Павловскгранит-ИНВЕСТ</w:t>
      </w:r>
      <w:proofErr w:type="spellEnd"/>
      <w:r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в лице генерального директора Горбачева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AF1712" w:rsidRDefault="00AF1712" w:rsidP="00AF1712">
      <w:pPr>
        <w:jc w:val="both"/>
        <w:rPr>
          <w:sz w:val="22"/>
          <w:szCs w:val="22"/>
        </w:rPr>
      </w:pPr>
    </w:p>
    <w:p w:rsidR="00AF1712" w:rsidRDefault="00AF1712" w:rsidP="00AF1712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AF1712" w:rsidRDefault="00AF1712" w:rsidP="00AF1712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F1712" w:rsidRDefault="00AF1712" w:rsidP="00AF17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>
        <w:rPr>
          <w:rFonts w:ascii="Times New Roman CYR" w:hAnsi="Times New Roman CYR" w:cs="Times New Roman CYR"/>
          <w:bCs/>
          <w:sz w:val="22"/>
          <w:szCs w:val="22"/>
        </w:rPr>
        <w:t>ЗАО «</w:t>
      </w:r>
      <w:proofErr w:type="spellStart"/>
      <w:r>
        <w:rPr>
          <w:rFonts w:ascii="Times New Roman CYR" w:hAnsi="Times New Roman CYR" w:cs="Times New Roman CYR"/>
          <w:bCs/>
          <w:sz w:val="22"/>
          <w:szCs w:val="22"/>
        </w:rPr>
        <w:t>Павловскгранит-ИНВЕСТ</w:t>
      </w:r>
      <w:proofErr w:type="spellEnd"/>
      <w:r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201_г. в газетах «Коммерсантъ» (№__, информационное сообщение №__), «________________________» (№__).</w:t>
      </w:r>
    </w:p>
    <w:p w:rsidR="00AF1712" w:rsidRDefault="00AF1712" w:rsidP="00AF17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AF1712" w:rsidRDefault="00AF1712" w:rsidP="00AF17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F1712" w:rsidRDefault="00AF1712" w:rsidP="00AF1712">
      <w:pPr>
        <w:jc w:val="both"/>
        <w:rPr>
          <w:sz w:val="22"/>
          <w:szCs w:val="22"/>
        </w:rPr>
      </w:pP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F1712" w:rsidRDefault="00AF1712" w:rsidP="00AF1712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F1712" w:rsidRDefault="00AF1712" w:rsidP="00AF1712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F1712" w:rsidRDefault="00AF1712" w:rsidP="00AF1712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AF1712" w:rsidRDefault="00AF1712" w:rsidP="00AF1712">
      <w:pPr>
        <w:tabs>
          <w:tab w:val="left" w:pos="3315"/>
        </w:tabs>
        <w:jc w:val="center"/>
        <w:rPr>
          <w:sz w:val="22"/>
          <w:szCs w:val="22"/>
        </w:rPr>
      </w:pPr>
    </w:p>
    <w:p w:rsidR="00AF1712" w:rsidRDefault="00AF1712" w:rsidP="00AF1712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AF1712" w:rsidRDefault="00AF1712" w:rsidP="00AF1712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607"/>
        <w:gridCol w:w="4321"/>
      </w:tblGrid>
      <w:tr w:rsidR="00AF1712" w:rsidTr="000D7787">
        <w:tc>
          <w:tcPr>
            <w:tcW w:w="4607" w:type="dxa"/>
            <w:shd w:val="clear" w:color="auto" w:fill="auto"/>
          </w:tcPr>
          <w:p w:rsidR="00AF1712" w:rsidRDefault="00AF1712" w:rsidP="000D7787">
            <w:pPr>
              <w:spacing w:line="216" w:lineRule="auto"/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AF1712" w:rsidRDefault="00AF1712" w:rsidP="000D7787">
            <w:pPr>
              <w:spacing w:line="216" w:lineRule="auto"/>
            </w:pPr>
          </w:p>
        </w:tc>
        <w:tc>
          <w:tcPr>
            <w:tcW w:w="4321" w:type="dxa"/>
            <w:shd w:val="clear" w:color="auto" w:fill="auto"/>
          </w:tcPr>
          <w:p w:rsidR="00AF1712" w:rsidRDefault="00AF1712" w:rsidP="000D7787">
            <w:pPr>
              <w:snapToGrid w:val="0"/>
              <w:spacing w:line="216" w:lineRule="auto"/>
              <w:jc w:val="center"/>
            </w:pPr>
          </w:p>
        </w:tc>
      </w:tr>
      <w:tr w:rsidR="00AF1712" w:rsidTr="000D7787">
        <w:trPr>
          <w:trHeight w:val="2276"/>
        </w:trPr>
        <w:tc>
          <w:tcPr>
            <w:tcW w:w="4607" w:type="dxa"/>
            <w:shd w:val="clear" w:color="auto" w:fill="auto"/>
          </w:tcPr>
          <w:p w:rsidR="0070649B" w:rsidRPr="00AC2C46" w:rsidRDefault="0070649B" w:rsidP="0070649B">
            <w:pPr>
              <w:rPr>
                <w:sz w:val="22"/>
                <w:szCs w:val="22"/>
              </w:rPr>
            </w:pPr>
            <w:r w:rsidRPr="00AC2C46">
              <w:rPr>
                <w:sz w:val="22"/>
                <w:szCs w:val="22"/>
              </w:rPr>
              <w:t xml:space="preserve">ОГРН 5087746208512, ИНН 7703676701 </w:t>
            </w:r>
          </w:p>
          <w:p w:rsidR="0070649B" w:rsidRPr="00AC2C46" w:rsidRDefault="0070649B" w:rsidP="0070649B">
            <w:pPr>
              <w:rPr>
                <w:sz w:val="22"/>
                <w:szCs w:val="22"/>
              </w:rPr>
            </w:pPr>
            <w:r w:rsidRPr="00AC2C46">
              <w:rPr>
                <w:sz w:val="22"/>
                <w:szCs w:val="22"/>
              </w:rPr>
              <w:t xml:space="preserve">Адрес: 105082, г. Москва, </w:t>
            </w:r>
            <w:proofErr w:type="spellStart"/>
            <w:r w:rsidRPr="00AC2C46">
              <w:rPr>
                <w:sz w:val="22"/>
                <w:szCs w:val="22"/>
              </w:rPr>
              <w:t>Балакиревский</w:t>
            </w:r>
            <w:proofErr w:type="spellEnd"/>
            <w:r w:rsidRPr="00AC2C46">
              <w:rPr>
                <w:sz w:val="22"/>
                <w:szCs w:val="22"/>
              </w:rPr>
              <w:t xml:space="preserve"> переулок, д. 19, </w:t>
            </w:r>
            <w:proofErr w:type="spellStart"/>
            <w:r w:rsidRPr="00AC2C46">
              <w:rPr>
                <w:sz w:val="22"/>
                <w:szCs w:val="22"/>
              </w:rPr>
              <w:t>оф</w:t>
            </w:r>
            <w:proofErr w:type="spellEnd"/>
            <w:r w:rsidRPr="00AC2C46">
              <w:rPr>
                <w:sz w:val="22"/>
                <w:szCs w:val="22"/>
              </w:rPr>
              <w:t>. 304</w:t>
            </w:r>
          </w:p>
          <w:p w:rsidR="0070649B" w:rsidRPr="00AC2C46" w:rsidRDefault="0070649B" w:rsidP="0070649B">
            <w:pPr>
              <w:rPr>
                <w:sz w:val="22"/>
                <w:szCs w:val="22"/>
              </w:rPr>
            </w:pPr>
            <w:r w:rsidRPr="00AC2C46">
              <w:rPr>
                <w:sz w:val="22"/>
                <w:szCs w:val="22"/>
              </w:rPr>
              <w:t>Расчетный счет № 40702810600000002031</w:t>
            </w:r>
          </w:p>
          <w:p w:rsidR="0070649B" w:rsidRPr="00AC2C46" w:rsidRDefault="0070649B" w:rsidP="0070649B">
            <w:pPr>
              <w:rPr>
                <w:sz w:val="22"/>
                <w:szCs w:val="22"/>
              </w:rPr>
            </w:pPr>
            <w:r w:rsidRPr="00AC2C46">
              <w:rPr>
                <w:sz w:val="22"/>
                <w:szCs w:val="22"/>
              </w:rPr>
              <w:t xml:space="preserve"> в АКБ "СЛАВИЯ" (АО), </w:t>
            </w:r>
          </w:p>
          <w:p w:rsidR="0070649B" w:rsidRPr="00AC2C46" w:rsidRDefault="0070649B" w:rsidP="0070649B">
            <w:pPr>
              <w:rPr>
                <w:sz w:val="22"/>
                <w:szCs w:val="22"/>
              </w:rPr>
            </w:pPr>
            <w:r w:rsidRPr="00AC2C46">
              <w:rPr>
                <w:sz w:val="22"/>
                <w:szCs w:val="22"/>
              </w:rPr>
              <w:t>к/с 30101810345250000318, БИК 044525318</w:t>
            </w:r>
          </w:p>
          <w:p w:rsidR="0070649B" w:rsidRPr="00AC2C46" w:rsidRDefault="0070649B" w:rsidP="0070649B">
            <w:pPr>
              <w:rPr>
                <w:b/>
                <w:sz w:val="22"/>
                <w:szCs w:val="22"/>
              </w:rPr>
            </w:pPr>
          </w:p>
          <w:p w:rsidR="0070649B" w:rsidRPr="0070649B" w:rsidRDefault="0070649B" w:rsidP="0070649B">
            <w:pPr>
              <w:rPr>
                <w:sz w:val="22"/>
                <w:szCs w:val="22"/>
              </w:rPr>
            </w:pPr>
            <w:r w:rsidRPr="0070649B">
              <w:rPr>
                <w:sz w:val="22"/>
                <w:szCs w:val="22"/>
              </w:rPr>
              <w:t>Генеральный директор</w:t>
            </w:r>
          </w:p>
          <w:p w:rsidR="0070649B" w:rsidRPr="0070649B" w:rsidRDefault="0070649B" w:rsidP="0070649B">
            <w:pPr>
              <w:rPr>
                <w:sz w:val="22"/>
                <w:szCs w:val="22"/>
              </w:rPr>
            </w:pPr>
            <w:r w:rsidRPr="0070649B">
              <w:rPr>
                <w:sz w:val="22"/>
                <w:szCs w:val="22"/>
              </w:rPr>
              <w:t>ООО «Группа Компаний «Кварта»</w:t>
            </w:r>
          </w:p>
          <w:p w:rsidR="0070649B" w:rsidRPr="0070649B" w:rsidRDefault="0070649B" w:rsidP="0070649B">
            <w:pPr>
              <w:rPr>
                <w:sz w:val="22"/>
                <w:szCs w:val="22"/>
              </w:rPr>
            </w:pPr>
          </w:p>
          <w:p w:rsidR="0070649B" w:rsidRPr="0070649B" w:rsidRDefault="0070649B" w:rsidP="0070649B">
            <w:pPr>
              <w:rPr>
                <w:sz w:val="22"/>
                <w:szCs w:val="22"/>
              </w:rPr>
            </w:pPr>
            <w:r w:rsidRPr="0070649B">
              <w:rPr>
                <w:sz w:val="22"/>
                <w:szCs w:val="22"/>
              </w:rPr>
              <w:t>__________________/ Горбачев М.А. /</w:t>
            </w:r>
          </w:p>
          <w:p w:rsidR="00AF1712" w:rsidRDefault="00AF1712" w:rsidP="000D7787">
            <w:pPr>
              <w:spacing w:line="216" w:lineRule="auto"/>
            </w:pPr>
          </w:p>
          <w:p w:rsidR="00AF1712" w:rsidRDefault="00AF1712" w:rsidP="000D7787">
            <w:pPr>
              <w:spacing w:line="216" w:lineRule="auto"/>
            </w:pPr>
          </w:p>
          <w:p w:rsidR="00AF1712" w:rsidRDefault="00AF1712" w:rsidP="000D7787">
            <w:pPr>
              <w:spacing w:line="216" w:lineRule="auto"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AF1712" w:rsidRDefault="00AF1712" w:rsidP="000D7787">
            <w:pPr>
              <w:snapToGrid w:val="0"/>
              <w:spacing w:line="216" w:lineRule="auto"/>
            </w:pPr>
          </w:p>
        </w:tc>
      </w:tr>
    </w:tbl>
    <w:p w:rsidR="00AF1712" w:rsidRDefault="00AF1712" w:rsidP="00AF1712">
      <w:pPr>
        <w:rPr>
          <w:sz w:val="22"/>
          <w:szCs w:val="22"/>
        </w:rPr>
      </w:pPr>
    </w:p>
    <w:p w:rsidR="00AF1712" w:rsidRDefault="00AF1712" w:rsidP="00AF1712"/>
    <w:p w:rsidR="00A1686F" w:rsidRDefault="0070649B"/>
    <w:sectPr w:rsidR="00A1686F" w:rsidSect="00621B55">
      <w:pgSz w:w="11906" w:h="16838"/>
      <w:pgMar w:top="568" w:right="850" w:bottom="567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712"/>
    <w:rsid w:val="005B39EC"/>
    <w:rsid w:val="00621B55"/>
    <w:rsid w:val="0070649B"/>
    <w:rsid w:val="00AF1712"/>
    <w:rsid w:val="00C4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1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1712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AF1712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AF1712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 User32</dc:creator>
  <cp:keywords/>
  <dc:description/>
  <cp:lastModifiedBy>xxxx</cp:lastModifiedBy>
  <cp:revision>2</cp:revision>
  <dcterms:created xsi:type="dcterms:W3CDTF">2016-12-22T15:35:00Z</dcterms:created>
  <dcterms:modified xsi:type="dcterms:W3CDTF">2016-12-23T09:21:00Z</dcterms:modified>
</cp:coreProperties>
</file>