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A74D37" w:rsidP="00B04DE9">
      <w:pPr>
        <w:jc w:val="center"/>
        <w:rPr>
          <w:b/>
          <w:sz w:val="24"/>
        </w:rPr>
      </w:pPr>
      <w:r>
        <w:rPr>
          <w:b/>
          <w:sz w:val="24"/>
        </w:rPr>
        <w:t>(ПРОЕКТ)</w:t>
      </w: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32"/>
        </w:rPr>
      </w:pPr>
    </w:p>
    <w:p w:rsidR="00B04DE9" w:rsidRDefault="00B04DE9" w:rsidP="00B04DE9">
      <w:pPr>
        <w:jc w:val="center"/>
        <w:rPr>
          <w:b/>
          <w:sz w:val="32"/>
        </w:rPr>
      </w:pPr>
    </w:p>
    <w:tbl>
      <w:tblPr>
        <w:tblW w:w="3776" w:type="dxa"/>
        <w:jc w:val="center"/>
        <w:tblInd w:w="3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9"/>
        <w:gridCol w:w="1857"/>
      </w:tblGrid>
      <w:tr w:rsidR="00B04DE9" w:rsidRPr="000A0252">
        <w:trPr>
          <w:trHeight w:hRule="exact" w:val="477"/>
          <w:jc w:val="center"/>
        </w:trPr>
        <w:tc>
          <w:tcPr>
            <w:tcW w:w="1919" w:type="dxa"/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32"/>
                <w:szCs w:val="32"/>
              </w:rPr>
            </w:pPr>
            <w:r w:rsidRPr="000A0252">
              <w:rPr>
                <w:b/>
                <w:sz w:val="32"/>
                <w:szCs w:val="32"/>
              </w:rPr>
              <w:t>ДОГОВОР</w:t>
            </w:r>
          </w:p>
        </w:tc>
        <w:tc>
          <w:tcPr>
            <w:tcW w:w="1857" w:type="dxa"/>
            <w:tcBorders>
              <w:bottom w:val="single" w:sz="8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32"/>
                <w:szCs w:val="32"/>
              </w:rPr>
            </w:pPr>
            <w:r w:rsidRPr="000A0252">
              <w:rPr>
                <w:b/>
                <w:sz w:val="32"/>
                <w:szCs w:val="32"/>
              </w:rPr>
              <w:t xml:space="preserve">№ </w:t>
            </w: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20480D" w:rsidRDefault="00B04DE9" w:rsidP="00B04DE9">
      <w:pPr>
        <w:jc w:val="center"/>
        <w:rPr>
          <w:sz w:val="26"/>
          <w:szCs w:val="26"/>
        </w:rPr>
      </w:pPr>
      <w:r w:rsidRPr="0020480D">
        <w:rPr>
          <w:b/>
          <w:bCs/>
          <w:sz w:val="26"/>
          <w:szCs w:val="26"/>
        </w:rPr>
        <w:t>УСТУПКИ ПРАВА ТРЕБОВАНИЯ</w:t>
      </w:r>
    </w:p>
    <w:p w:rsidR="00B04DE9" w:rsidRDefault="00B04DE9" w:rsidP="00B04DE9">
      <w:pPr>
        <w:jc w:val="center"/>
        <w:rPr>
          <w:b/>
          <w:sz w:val="28"/>
          <w:szCs w:val="28"/>
        </w:rPr>
      </w:pPr>
    </w:p>
    <w:p w:rsidR="00B04DE9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  <w:r w:rsidRPr="000A0252">
        <w:rPr>
          <w:b/>
          <w:sz w:val="28"/>
          <w:szCs w:val="28"/>
        </w:rPr>
        <w:t>между</w:t>
      </w: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8843" w:type="dxa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B04DE9" w:rsidRPr="000A0252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:rsidR="00B04DE9" w:rsidRPr="000A0252" w:rsidRDefault="00A74D37" w:rsidP="004C1E5E">
            <w:pPr>
              <w:pStyle w:val="3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none"/>
              </w:rPr>
              <w:t>Закрытым акционерным обществом</w:t>
            </w:r>
          </w:p>
        </w:tc>
      </w:tr>
      <w:tr w:rsidR="00B04DE9" w:rsidRPr="000A0252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B04DE9" w:rsidRPr="000A0252" w:rsidRDefault="00BD7F8A" w:rsidP="00296A7C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  <w:r w:rsidRPr="00BD7F8A">
              <w:rPr>
                <w:sz w:val="28"/>
                <w:szCs w:val="28"/>
                <w:u w:val="none"/>
              </w:rPr>
              <w:t xml:space="preserve"> «</w:t>
            </w:r>
            <w:proofErr w:type="spellStart"/>
            <w:r w:rsidRPr="00BD7F8A">
              <w:rPr>
                <w:sz w:val="28"/>
                <w:szCs w:val="28"/>
                <w:u w:val="none"/>
              </w:rPr>
              <w:t>Интанефть</w:t>
            </w:r>
            <w:proofErr w:type="spellEnd"/>
            <w:r w:rsidRPr="00BD7F8A">
              <w:rPr>
                <w:sz w:val="28"/>
                <w:szCs w:val="28"/>
                <w:u w:val="none"/>
              </w:rPr>
              <w:t>»</w:t>
            </w: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  <w:r w:rsidRPr="000A0252">
        <w:rPr>
          <w:b/>
          <w:sz w:val="28"/>
          <w:szCs w:val="28"/>
        </w:rPr>
        <w:t>и</w:t>
      </w: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B04DE9" w:rsidRPr="00624CE6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B04DE9" w:rsidRPr="00B04DE9" w:rsidRDefault="00B04DE9" w:rsidP="004C1E5E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</w:p>
        </w:tc>
      </w:tr>
      <w:tr w:rsidR="00B04DE9" w:rsidRPr="00624CE6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DE9" w:rsidRDefault="00B04DE9" w:rsidP="004C1E5E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0"/>
        <w:gridCol w:w="9"/>
        <w:gridCol w:w="3837"/>
        <w:gridCol w:w="2948"/>
        <w:gridCol w:w="18"/>
      </w:tblGrid>
      <w:tr w:rsidR="00B04DE9" w:rsidRPr="000A0252">
        <w:trPr>
          <w:gridAfter w:val="1"/>
          <w:wAfter w:w="18" w:type="dxa"/>
          <w:trHeight w:hRule="exact" w:val="367"/>
          <w:jc w:val="center"/>
        </w:trPr>
        <w:tc>
          <w:tcPr>
            <w:tcW w:w="3110" w:type="dxa"/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подписания</w:t>
            </w:r>
          </w:p>
        </w:tc>
        <w:tc>
          <w:tcPr>
            <w:tcW w:w="3846" w:type="dxa"/>
            <w:gridSpan w:val="2"/>
            <w:tcBorders>
              <w:bottom w:val="single" w:sz="4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04DE9" w:rsidRPr="000A0252">
        <w:trPr>
          <w:trHeight w:hRule="exact" w:val="802"/>
          <w:jc w:val="center"/>
        </w:trPr>
        <w:tc>
          <w:tcPr>
            <w:tcW w:w="3119" w:type="dxa"/>
            <w:gridSpan w:val="2"/>
            <w:vAlign w:val="bottom"/>
          </w:tcPr>
          <w:p w:rsidR="00B04DE9" w:rsidRDefault="00B04DE9" w:rsidP="004C1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0A0252">
              <w:rPr>
                <w:b/>
                <w:sz w:val="28"/>
                <w:szCs w:val="28"/>
              </w:rPr>
              <w:t>есто подписания</w:t>
            </w:r>
          </w:p>
          <w:p w:rsidR="00B04DE9" w:rsidRPr="000A0252" w:rsidRDefault="00B04DE9" w:rsidP="004C1E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3"/>
            <w:tcBorders>
              <w:bottom w:val="single" w:sz="4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B04DE9" w:rsidRDefault="00B04DE9" w:rsidP="00B04DE9">
      <w:pPr>
        <w:pStyle w:val="1"/>
        <w:jc w:val="center"/>
        <w:rPr>
          <w:szCs w:val="24"/>
        </w:rPr>
      </w:pPr>
      <w:r>
        <w:rPr>
          <w:sz w:val="32"/>
        </w:rPr>
        <w:br w:type="page"/>
      </w:r>
      <w:r w:rsidRPr="0020480D">
        <w:rPr>
          <w:szCs w:val="24"/>
        </w:rPr>
        <w:lastRenderedPageBreak/>
        <w:t xml:space="preserve">НАСТОЯЩИЙ ДОГОВОР  ЗАКЛЮЧЕН </w:t>
      </w:r>
      <w:proofErr w:type="gramStart"/>
      <w:r w:rsidRPr="0020480D">
        <w:rPr>
          <w:szCs w:val="24"/>
        </w:rPr>
        <w:t>МЕЖДУ</w:t>
      </w:r>
      <w:proofErr w:type="gramEnd"/>
    </w:p>
    <w:p w:rsidR="00DC6567" w:rsidRPr="00DC6567" w:rsidRDefault="00DC6567" w:rsidP="00DC6567"/>
    <w:p w:rsidR="00BD7F8A" w:rsidRDefault="00BD7F8A" w:rsidP="00347938">
      <w:pPr>
        <w:widowControl w:val="0"/>
        <w:ind w:firstLine="708"/>
        <w:jc w:val="both"/>
        <w:rPr>
          <w:bCs/>
          <w:sz w:val="24"/>
          <w:szCs w:val="24"/>
        </w:rPr>
      </w:pPr>
      <w:proofErr w:type="gramStart"/>
      <w:r w:rsidRPr="00BD7F8A">
        <w:rPr>
          <w:b/>
          <w:sz w:val="24"/>
          <w:szCs w:val="24"/>
        </w:rPr>
        <w:t>ЗАО «</w:t>
      </w:r>
      <w:proofErr w:type="spellStart"/>
      <w:r w:rsidRPr="00BD7F8A">
        <w:rPr>
          <w:b/>
          <w:sz w:val="24"/>
          <w:szCs w:val="24"/>
        </w:rPr>
        <w:t>Интанефть</w:t>
      </w:r>
      <w:proofErr w:type="spellEnd"/>
      <w:r w:rsidRPr="00BD7F8A">
        <w:rPr>
          <w:b/>
          <w:sz w:val="24"/>
          <w:szCs w:val="24"/>
        </w:rPr>
        <w:t xml:space="preserve">» </w:t>
      </w:r>
      <w:r w:rsidRPr="00BD7F8A">
        <w:rPr>
          <w:sz w:val="24"/>
          <w:szCs w:val="24"/>
        </w:rPr>
        <w:t xml:space="preserve">(Республика Коми, г. Инта, ул. Восточная, д. 3; ИНН 1104007644, ОГРН 1021100859581), в лице конкурсного управляющего </w:t>
      </w:r>
      <w:proofErr w:type="spellStart"/>
      <w:r w:rsidRPr="00BD7F8A">
        <w:rPr>
          <w:sz w:val="24"/>
          <w:szCs w:val="24"/>
        </w:rPr>
        <w:t>Павликова</w:t>
      </w:r>
      <w:proofErr w:type="spellEnd"/>
      <w:r w:rsidRPr="00BD7F8A">
        <w:rPr>
          <w:sz w:val="24"/>
          <w:szCs w:val="24"/>
        </w:rPr>
        <w:t xml:space="preserve"> С.В., действующего на основании Решения Арбитражного суда Республики Коми по делу № А29-3761/2013 от 01.07.2013г и Определения Арбитражного суда Республики Коми по делу №А29-3761/2013 от 14.04.2016 г, с одной стороны</w:t>
      </w:r>
      <w:r w:rsidRPr="00BD7F8A">
        <w:rPr>
          <w:b/>
          <w:sz w:val="24"/>
          <w:szCs w:val="24"/>
        </w:rPr>
        <w:t xml:space="preserve"> </w:t>
      </w:r>
      <w:r w:rsidR="004C583A" w:rsidRPr="00347938">
        <w:rPr>
          <w:bCs/>
          <w:sz w:val="24"/>
          <w:szCs w:val="24"/>
        </w:rPr>
        <w:t>(далее именуемый – Цедент)</w:t>
      </w:r>
      <w:proofErr w:type="gramEnd"/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>и</w:t>
      </w:r>
      <w:r w:rsidR="00AB7882" w:rsidRPr="00BD7F8A">
        <w:rPr>
          <w:bCs/>
          <w:sz w:val="24"/>
          <w:szCs w:val="24"/>
        </w:rPr>
        <w:t>_______________</w:t>
      </w:r>
      <w:r w:rsidR="002C5FF1" w:rsidRPr="00BD7F8A">
        <w:rPr>
          <w:bCs/>
          <w:sz w:val="24"/>
          <w:szCs w:val="24"/>
        </w:rPr>
        <w:t>___________</w:t>
      </w:r>
      <w:r w:rsidR="00AB7882" w:rsidRPr="00BD7F8A">
        <w:rPr>
          <w:bCs/>
          <w:sz w:val="24"/>
          <w:szCs w:val="24"/>
        </w:rPr>
        <w:t>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 xml:space="preserve">, в лице </w:t>
      </w:r>
      <w:r w:rsidR="00AB7882" w:rsidRPr="00BD7F8A">
        <w:rPr>
          <w:bCs/>
          <w:i/>
          <w:sz w:val="24"/>
          <w:szCs w:val="24"/>
        </w:rPr>
        <w:t>__________________________________________</w:t>
      </w:r>
      <w:r w:rsidR="00B04DE9" w:rsidRPr="00BD7F8A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ЗАО «</w:t>
      </w:r>
      <w:proofErr w:type="spellStart"/>
      <w:r w:rsidR="00BD7F8A">
        <w:rPr>
          <w:rFonts w:ascii="Times New Roman" w:hAnsi="Times New Roman" w:cs="Times New Roman"/>
          <w:bCs/>
          <w:sz w:val="24"/>
          <w:szCs w:val="24"/>
        </w:rPr>
        <w:t>Интанефть</w:t>
      </w:r>
      <w:proofErr w:type="spellEnd"/>
      <w:r w:rsidR="00A74D37" w:rsidRPr="00A74D37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BD7F8A">
        <w:rPr>
          <w:rFonts w:ascii="Times New Roman" w:hAnsi="Times New Roman" w:cs="Times New Roman"/>
          <w:bCs/>
          <w:sz w:val="24"/>
          <w:szCs w:val="24"/>
        </w:rPr>
        <w:t>7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296A7C" w:rsidRPr="00BD7F8A" w:rsidRDefault="00B04DE9" w:rsidP="00296A7C">
      <w:pPr>
        <w:pStyle w:val="a3"/>
        <w:numPr>
          <w:ilvl w:val="1"/>
          <w:numId w:val="2"/>
        </w:numPr>
        <w:rPr>
          <w:color w:val="FF0000"/>
          <w:szCs w:val="24"/>
        </w:rPr>
      </w:pPr>
      <w:r w:rsidRPr="00347938">
        <w:rPr>
          <w:szCs w:val="24"/>
        </w:rPr>
        <w:t xml:space="preserve">Цедент уступает Цессионарию право требования </w:t>
      </w:r>
      <w:r w:rsidR="00BD7F8A" w:rsidRPr="00BD7F8A">
        <w:rPr>
          <w:color w:val="FF0000"/>
          <w:szCs w:val="24"/>
        </w:rPr>
        <w:t>(выбрать необходимое)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t xml:space="preserve">Лот 1 </w:t>
      </w:r>
      <w:r w:rsidRPr="00BD7F8A">
        <w:rPr>
          <w:spacing w:val="-4"/>
        </w:rPr>
        <w:t>ООО «Лесной массив», ИНН 4316005115 на сумму 152 522,88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t xml:space="preserve">Лот 2  </w:t>
      </w:r>
      <w:r w:rsidRPr="00BD7F8A">
        <w:rPr>
          <w:spacing w:val="-4"/>
        </w:rPr>
        <w:t>ООО «</w:t>
      </w:r>
      <w:proofErr w:type="spellStart"/>
      <w:r w:rsidRPr="00BD7F8A">
        <w:rPr>
          <w:spacing w:val="-4"/>
        </w:rPr>
        <w:t>Неомаш</w:t>
      </w:r>
      <w:proofErr w:type="spellEnd"/>
      <w:r w:rsidRPr="00BD7F8A">
        <w:rPr>
          <w:spacing w:val="-4"/>
        </w:rPr>
        <w:t>», ИНН 7725547562 на сумму 461 276,06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3 ООО «</w:t>
      </w:r>
      <w:proofErr w:type="spellStart"/>
      <w:r w:rsidRPr="00BD7F8A">
        <w:rPr>
          <w:spacing w:val="-4"/>
        </w:rPr>
        <w:t>Нефтегазкомплектмонтаж</w:t>
      </w:r>
      <w:proofErr w:type="spellEnd"/>
      <w:r w:rsidRPr="00BD7F8A">
        <w:rPr>
          <w:spacing w:val="-4"/>
        </w:rPr>
        <w:t>» на сумму 12 074,94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4 ООО «</w:t>
      </w:r>
      <w:proofErr w:type="spellStart"/>
      <w:r w:rsidRPr="00BD7F8A">
        <w:rPr>
          <w:spacing w:val="-4"/>
        </w:rPr>
        <w:t>Северсофтсервис</w:t>
      </w:r>
      <w:proofErr w:type="spellEnd"/>
      <w:r w:rsidRPr="00BD7F8A">
        <w:rPr>
          <w:spacing w:val="-4"/>
        </w:rPr>
        <w:t>», ИНН 1102047426 на сумму 157 228,96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,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6 ОАО «</w:t>
      </w:r>
      <w:proofErr w:type="spellStart"/>
      <w:r w:rsidRPr="00BD7F8A">
        <w:rPr>
          <w:spacing w:val="-4"/>
        </w:rPr>
        <w:t>Ухтанефтегаз</w:t>
      </w:r>
      <w:proofErr w:type="spellEnd"/>
      <w:r w:rsidRPr="00BD7F8A">
        <w:rPr>
          <w:spacing w:val="-4"/>
        </w:rPr>
        <w:t xml:space="preserve"> геология», (ИНН 1041100616787) на сумму 1 328 686,18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7 ОАО «</w:t>
      </w:r>
      <w:proofErr w:type="spellStart"/>
      <w:r w:rsidRPr="00BD7F8A">
        <w:rPr>
          <w:spacing w:val="-4"/>
        </w:rPr>
        <w:t>Ухтанефтегаз</w:t>
      </w:r>
      <w:proofErr w:type="spellEnd"/>
      <w:r w:rsidRPr="00BD7F8A">
        <w:rPr>
          <w:spacing w:val="-4"/>
        </w:rPr>
        <w:t xml:space="preserve"> геология» на сумму 49 309 985,80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8 ОАО «</w:t>
      </w:r>
      <w:proofErr w:type="spellStart"/>
      <w:r w:rsidRPr="00BD7F8A">
        <w:rPr>
          <w:spacing w:val="-4"/>
        </w:rPr>
        <w:t>Ухтанефтегаз</w:t>
      </w:r>
      <w:proofErr w:type="spellEnd"/>
      <w:r w:rsidRPr="00BD7F8A">
        <w:rPr>
          <w:spacing w:val="-4"/>
        </w:rPr>
        <w:t xml:space="preserve"> геология», на сумму 23 120 462,99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9 ОАО «</w:t>
      </w:r>
      <w:proofErr w:type="spellStart"/>
      <w:r w:rsidRPr="00BD7F8A">
        <w:rPr>
          <w:spacing w:val="-4"/>
        </w:rPr>
        <w:t>Ухтанефтегаз</w:t>
      </w:r>
      <w:proofErr w:type="spellEnd"/>
      <w:r w:rsidRPr="00BD7F8A">
        <w:rPr>
          <w:spacing w:val="-4"/>
        </w:rPr>
        <w:t xml:space="preserve"> геология», на сумму 12 236 621,00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 xml:space="preserve">Лот 10 ООО «Северная </w:t>
      </w:r>
      <w:proofErr w:type="spellStart"/>
      <w:r w:rsidRPr="00BD7F8A">
        <w:rPr>
          <w:spacing w:val="-4"/>
        </w:rPr>
        <w:t>нефтеразведочная</w:t>
      </w:r>
      <w:proofErr w:type="spellEnd"/>
      <w:r w:rsidRPr="00BD7F8A">
        <w:rPr>
          <w:spacing w:val="-4"/>
        </w:rPr>
        <w:t xml:space="preserve"> экспедиция» (Бывшая ООО «</w:t>
      </w:r>
      <w:proofErr w:type="spellStart"/>
      <w:r w:rsidRPr="00BD7F8A">
        <w:rPr>
          <w:spacing w:val="-4"/>
        </w:rPr>
        <w:t>Нефтегазоразведочная</w:t>
      </w:r>
      <w:proofErr w:type="spellEnd"/>
      <w:r w:rsidRPr="00BD7F8A">
        <w:rPr>
          <w:spacing w:val="-4"/>
        </w:rPr>
        <w:t xml:space="preserve"> экспедици</w:t>
      </w:r>
      <w:r w:rsidR="00147778">
        <w:rPr>
          <w:spacing w:val="-4"/>
        </w:rPr>
        <w:t xml:space="preserve">я № 9» ИНН 1108022308) на сумму </w:t>
      </w:r>
      <w:r w:rsidRPr="00BD7F8A">
        <w:rPr>
          <w:spacing w:val="-4"/>
        </w:rPr>
        <w:t>3 490 000,00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Default="00BD7F8A" w:rsidP="00B04DE9">
      <w:pPr>
        <w:pStyle w:val="a3"/>
        <w:rPr>
          <w:szCs w:val="24"/>
        </w:rPr>
      </w:pPr>
    </w:p>
    <w:p w:rsidR="00BD7F8A" w:rsidRPr="0020480D" w:rsidRDefault="00BD7F8A" w:rsidP="00B04DE9">
      <w:pPr>
        <w:pStyle w:val="a3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счет оплаты стоимости Права требования, являющегося предметом настоящего договора.</w:t>
      </w:r>
    </w:p>
    <w:p w:rsidR="00B04DE9" w:rsidRPr="0020480D" w:rsidRDefault="00B04DE9" w:rsidP="00B04DE9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BD7F8A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ЗАО «</w:t>
      </w:r>
      <w:r w:rsidR="00DF1D8D">
        <w:rPr>
          <w:sz w:val="24"/>
          <w:szCs w:val="24"/>
        </w:rPr>
        <w:t>Интанефть</w:t>
      </w:r>
      <w:bookmarkStart w:id="0" w:name="_GoBack"/>
      <w:bookmarkEnd w:id="0"/>
      <w:r w:rsidR="00FD12EF">
        <w:rPr>
          <w:sz w:val="24"/>
          <w:szCs w:val="24"/>
        </w:rPr>
        <w:t>»</w:t>
      </w:r>
      <w:r w:rsidRPr="0020480D">
        <w:rPr>
          <w:sz w:val="24"/>
          <w:szCs w:val="24"/>
        </w:rPr>
        <w:t xml:space="preserve">, согласно п. 2.1 и п. 2.2,  все  </w:t>
      </w:r>
      <w:r w:rsidR="00BD7F8A">
        <w:rPr>
          <w:sz w:val="24"/>
          <w:szCs w:val="24"/>
        </w:rPr>
        <w:t xml:space="preserve">имеющиеся у него </w:t>
      </w:r>
      <w:r w:rsidRPr="0020480D">
        <w:rPr>
          <w:sz w:val="24"/>
          <w:szCs w:val="24"/>
        </w:rPr>
        <w:t>документы,  удос</w:t>
      </w:r>
      <w:r w:rsidR="00BD7F8A">
        <w:rPr>
          <w:sz w:val="24"/>
          <w:szCs w:val="24"/>
        </w:rPr>
        <w:t>товеряющие его право требования.</w:t>
      </w:r>
      <w:r w:rsidRPr="0020480D">
        <w:rPr>
          <w:sz w:val="24"/>
          <w:szCs w:val="24"/>
        </w:rPr>
        <w:t xml:space="preserve">  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lastRenderedPageBreak/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</w:t>
                      </w:r>
                      <w:proofErr w:type="gramStart"/>
                      <w:r>
                        <w:t>Авиационная</w:t>
                      </w:r>
                      <w:proofErr w:type="gramEnd"/>
                      <w:r>
                        <w:t>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2C5FF1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2C5FF1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5396" w:rsidRDefault="00BD7F8A" w:rsidP="00E0539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BD7F8A">
                    <w:rPr>
                      <w:bCs/>
                      <w:sz w:val="24"/>
                      <w:szCs w:val="24"/>
                    </w:rPr>
                    <w:t>ЗАО «</w:t>
                  </w:r>
                  <w:proofErr w:type="spellStart"/>
                  <w:r w:rsidRPr="00BD7F8A">
                    <w:rPr>
                      <w:bCs/>
                      <w:sz w:val="24"/>
                      <w:szCs w:val="24"/>
                    </w:rPr>
                    <w:t>Интанефть</w:t>
                  </w:r>
                  <w:proofErr w:type="spellEnd"/>
                  <w:r w:rsidRPr="00BD7F8A">
                    <w:rPr>
                      <w:bCs/>
                      <w:sz w:val="24"/>
                      <w:szCs w:val="24"/>
                    </w:rPr>
                    <w:t xml:space="preserve">» ИНН 1104007644 КПП 110401001 </w:t>
                  </w:r>
                </w:p>
                <w:p w:rsidR="00E05396" w:rsidRPr="00E05396" w:rsidRDefault="00E05396" w:rsidP="00E0539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05396">
                    <w:rPr>
                      <w:bCs/>
                      <w:sz w:val="24"/>
                      <w:szCs w:val="24"/>
                    </w:rPr>
                    <w:t>Расчетный счет 40702810347000001370</w:t>
                  </w:r>
                </w:p>
                <w:p w:rsidR="00E05396" w:rsidRPr="00E05396" w:rsidRDefault="00E05396" w:rsidP="00E0539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05396">
                    <w:rPr>
                      <w:bCs/>
                      <w:sz w:val="24"/>
                      <w:szCs w:val="24"/>
                    </w:rPr>
                    <w:t>В Отделении № 8595 ПАО «Сбербанк России»</w:t>
                  </w: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E05396">
                    <w:rPr>
                      <w:bCs/>
                      <w:sz w:val="24"/>
                      <w:szCs w:val="24"/>
                    </w:rPr>
                    <w:t>БИК 045402601</w:t>
                  </w:r>
                </w:p>
                <w:p w:rsidR="005D1F8B" w:rsidRPr="00CF2C01" w:rsidRDefault="00E05396" w:rsidP="00E05396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E05396">
                    <w:rPr>
                      <w:bCs/>
                      <w:sz w:val="24"/>
                      <w:szCs w:val="24"/>
                    </w:rPr>
                    <w:t>Кор счет</w:t>
                  </w:r>
                  <w:proofErr w:type="gramEnd"/>
                  <w:r w:rsidRPr="00E05396">
                    <w:rPr>
                      <w:bCs/>
                      <w:sz w:val="24"/>
                      <w:szCs w:val="24"/>
                    </w:rPr>
                    <w:t xml:space="preserve"> 30101810300000000601</w:t>
                  </w: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2C5FF1">
        <w:trPr>
          <w:trHeight w:val="828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A74D37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BD7F8A">
              <w:t xml:space="preserve"> </w:t>
            </w:r>
            <w:r w:rsidR="00BD7F8A" w:rsidRPr="00BD7F8A">
              <w:rPr>
                <w:b/>
                <w:sz w:val="23"/>
                <w:szCs w:val="23"/>
              </w:rPr>
              <w:t>С.В. Павликов</w:t>
            </w:r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CA1AEA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147778"/>
    <w:rsid w:val="0020480D"/>
    <w:rsid w:val="00296A7C"/>
    <w:rsid w:val="002C5FF1"/>
    <w:rsid w:val="00337C23"/>
    <w:rsid w:val="00347938"/>
    <w:rsid w:val="0037706D"/>
    <w:rsid w:val="00420FAF"/>
    <w:rsid w:val="00423258"/>
    <w:rsid w:val="004C1E5E"/>
    <w:rsid w:val="004C583A"/>
    <w:rsid w:val="004F6CE6"/>
    <w:rsid w:val="00526B9C"/>
    <w:rsid w:val="00577C02"/>
    <w:rsid w:val="005D0B30"/>
    <w:rsid w:val="005D1F8B"/>
    <w:rsid w:val="00685B96"/>
    <w:rsid w:val="007813B0"/>
    <w:rsid w:val="007C0592"/>
    <w:rsid w:val="007F26C7"/>
    <w:rsid w:val="00807CC9"/>
    <w:rsid w:val="00830A13"/>
    <w:rsid w:val="0087460E"/>
    <w:rsid w:val="00967ED5"/>
    <w:rsid w:val="00A74D37"/>
    <w:rsid w:val="00A80F3F"/>
    <w:rsid w:val="00AB7882"/>
    <w:rsid w:val="00AD66F2"/>
    <w:rsid w:val="00B04DE9"/>
    <w:rsid w:val="00BC2F38"/>
    <w:rsid w:val="00BD7F8A"/>
    <w:rsid w:val="00C1232D"/>
    <w:rsid w:val="00CD3AB5"/>
    <w:rsid w:val="00CF2C01"/>
    <w:rsid w:val="00D26E1A"/>
    <w:rsid w:val="00DC6567"/>
    <w:rsid w:val="00DF1D8D"/>
    <w:rsid w:val="00E0165A"/>
    <w:rsid w:val="00E05396"/>
    <w:rsid w:val="00EE3CDD"/>
    <w:rsid w:val="00EF3198"/>
    <w:rsid w:val="00FC3005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uiPriority w:val="99"/>
    <w:rsid w:val="00BD7F8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uiPriority w:val="99"/>
    <w:rsid w:val="00BD7F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6</cp:revision>
  <dcterms:created xsi:type="dcterms:W3CDTF">2017-02-01T14:13:00Z</dcterms:created>
  <dcterms:modified xsi:type="dcterms:W3CDTF">2017-03-21T08:22:00Z</dcterms:modified>
</cp:coreProperties>
</file>