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32" w:rsidRPr="007C79A9" w:rsidRDefault="00353F32" w:rsidP="00B33B16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7C79A9">
        <w:rPr>
          <w:b/>
          <w:color w:val="000000"/>
          <w:sz w:val="24"/>
          <w:szCs w:val="24"/>
        </w:rPr>
        <w:t>ДОГОВОР</w:t>
      </w:r>
    </w:p>
    <w:p w:rsidR="00353F32" w:rsidRPr="007C79A9" w:rsidRDefault="00353F32" w:rsidP="00B33B16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7C79A9">
        <w:rPr>
          <w:b/>
          <w:color w:val="000000"/>
          <w:sz w:val="24"/>
          <w:szCs w:val="24"/>
        </w:rPr>
        <w:t xml:space="preserve">купли-продажи </w:t>
      </w:r>
      <w:r w:rsidR="00904C96" w:rsidRPr="007C79A9">
        <w:rPr>
          <w:b/>
          <w:color w:val="000000"/>
          <w:sz w:val="24"/>
          <w:szCs w:val="24"/>
        </w:rPr>
        <w:t>обыкновенных бездокументарных акций</w:t>
      </w:r>
    </w:p>
    <w:p w:rsidR="00353F32" w:rsidRPr="007C79A9" w:rsidRDefault="00353F32" w:rsidP="00B33B16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53F32" w:rsidRPr="007C79A9" w:rsidRDefault="00353F32" w:rsidP="00B33B16">
      <w:pPr>
        <w:jc w:val="center"/>
        <w:rPr>
          <w:sz w:val="24"/>
          <w:szCs w:val="24"/>
        </w:rPr>
      </w:pPr>
      <w:r w:rsidRPr="007C79A9">
        <w:rPr>
          <w:sz w:val="24"/>
          <w:szCs w:val="24"/>
        </w:rPr>
        <w:t>г</w:t>
      </w:r>
      <w:r w:rsidR="00B24CF1" w:rsidRPr="007C79A9">
        <w:rPr>
          <w:sz w:val="24"/>
          <w:szCs w:val="24"/>
        </w:rPr>
        <w:t>ород</w:t>
      </w:r>
      <w:r w:rsidRPr="007C79A9">
        <w:rPr>
          <w:sz w:val="24"/>
          <w:szCs w:val="24"/>
        </w:rPr>
        <w:t xml:space="preserve"> </w:t>
      </w:r>
      <w:r w:rsidR="00974BE0" w:rsidRPr="007C79A9">
        <w:rPr>
          <w:sz w:val="24"/>
          <w:szCs w:val="24"/>
        </w:rPr>
        <w:t xml:space="preserve">Москва                                                                                   </w:t>
      </w:r>
      <w:r w:rsidR="00DF2841" w:rsidRPr="007C79A9">
        <w:rPr>
          <w:sz w:val="24"/>
          <w:szCs w:val="24"/>
        </w:rPr>
        <w:t xml:space="preserve">                        </w:t>
      </w:r>
      <w:r w:rsidR="0069213D">
        <w:rPr>
          <w:sz w:val="24"/>
          <w:szCs w:val="24"/>
        </w:rPr>
        <w:t xml:space="preserve">  </w:t>
      </w:r>
      <w:r w:rsidR="00DF2841" w:rsidRPr="007C79A9">
        <w:rPr>
          <w:sz w:val="24"/>
          <w:szCs w:val="24"/>
        </w:rPr>
        <w:t xml:space="preserve">   </w:t>
      </w:r>
      <w:r w:rsidR="00E87FB4" w:rsidRPr="007C79A9">
        <w:rPr>
          <w:sz w:val="24"/>
          <w:szCs w:val="24"/>
        </w:rPr>
        <w:t xml:space="preserve"> </w:t>
      </w:r>
      <w:r w:rsidR="0069213D" w:rsidRPr="0069213D">
        <w:rPr>
          <w:sz w:val="24"/>
          <w:szCs w:val="24"/>
          <w:highlight w:val="yellow"/>
        </w:rPr>
        <w:t>«__» месяц ____</w:t>
      </w:r>
      <w:r w:rsidR="00974BE0" w:rsidRPr="007C79A9">
        <w:rPr>
          <w:sz w:val="24"/>
          <w:szCs w:val="24"/>
        </w:rPr>
        <w:t xml:space="preserve"> года</w:t>
      </w:r>
    </w:p>
    <w:p w:rsidR="00353F32" w:rsidRPr="007C79A9" w:rsidRDefault="00353F32" w:rsidP="00B33B16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353F32" w:rsidRPr="007C79A9" w:rsidRDefault="006D1ACD" w:rsidP="00B33B16">
      <w:pPr>
        <w:shd w:val="clear" w:color="auto" w:fill="FFFFFF"/>
        <w:ind w:firstLine="605"/>
        <w:jc w:val="both"/>
        <w:rPr>
          <w:sz w:val="24"/>
          <w:szCs w:val="24"/>
        </w:rPr>
      </w:pPr>
      <w:proofErr w:type="gramStart"/>
      <w:r w:rsidRPr="007C79A9">
        <w:rPr>
          <w:b/>
          <w:sz w:val="24"/>
          <w:szCs w:val="24"/>
          <w:lang w:eastAsia="en-US"/>
        </w:rPr>
        <w:t>ООО «Группа компаний «ОПТИМА»</w:t>
      </w:r>
      <w:r w:rsidRPr="007C79A9">
        <w:rPr>
          <w:sz w:val="24"/>
          <w:szCs w:val="24"/>
        </w:rPr>
        <w:t xml:space="preserve"> </w:t>
      </w:r>
      <w:r w:rsidRPr="007C79A9">
        <w:rPr>
          <w:sz w:val="24"/>
          <w:szCs w:val="24"/>
          <w:lang w:eastAsia="en-US"/>
        </w:rPr>
        <w:t xml:space="preserve">(ОГРН 1047796147651, ИНН 7701527133, 105082, город Москва, Набережная </w:t>
      </w:r>
      <w:proofErr w:type="spellStart"/>
      <w:r w:rsidRPr="007C79A9">
        <w:rPr>
          <w:sz w:val="24"/>
          <w:szCs w:val="24"/>
          <w:lang w:eastAsia="en-US"/>
        </w:rPr>
        <w:t>Рубцовская</w:t>
      </w:r>
      <w:proofErr w:type="spellEnd"/>
      <w:r w:rsidRPr="007C79A9">
        <w:rPr>
          <w:sz w:val="24"/>
          <w:szCs w:val="24"/>
          <w:lang w:eastAsia="en-US"/>
        </w:rPr>
        <w:t>, дом 3, строение 1) в лице конкурсного управляющего Зайцева Василия Игоревича (далее – Доверитель), действующего на основании Решения Арбитражного суда города Москвы по делу № А40-250839/18-88-303 «Б» от 23.09.2019 г (резолютивная часть)</w:t>
      </w:r>
      <w:r w:rsidR="000868A9" w:rsidRPr="007C79A9">
        <w:rPr>
          <w:sz w:val="24"/>
          <w:szCs w:val="24"/>
        </w:rPr>
        <w:t>,</w:t>
      </w:r>
      <w:r w:rsidR="00353F32" w:rsidRPr="007C79A9">
        <w:rPr>
          <w:sz w:val="24"/>
          <w:szCs w:val="24"/>
        </w:rPr>
        <w:t xml:space="preserve"> </w:t>
      </w:r>
      <w:r w:rsidR="00353F32" w:rsidRPr="007C79A9">
        <w:rPr>
          <w:color w:val="000000"/>
          <w:sz w:val="24"/>
          <w:szCs w:val="24"/>
        </w:rPr>
        <w:t xml:space="preserve"> именуемое в дальнейшем </w:t>
      </w:r>
      <w:r w:rsidR="00353F32" w:rsidRPr="007C79A9">
        <w:rPr>
          <w:b/>
          <w:sz w:val="24"/>
          <w:szCs w:val="24"/>
        </w:rPr>
        <w:t>«Продавец»</w:t>
      </w:r>
      <w:r w:rsidR="00353F32" w:rsidRPr="007C79A9">
        <w:rPr>
          <w:color w:val="000000"/>
          <w:sz w:val="24"/>
          <w:szCs w:val="24"/>
        </w:rPr>
        <w:t>, с одной стороны, и</w:t>
      </w:r>
      <w:proofErr w:type="gramEnd"/>
    </w:p>
    <w:p w:rsidR="00353F32" w:rsidRPr="007C79A9" w:rsidRDefault="002A67C9" w:rsidP="00B33B16">
      <w:pPr>
        <w:shd w:val="clear" w:color="auto" w:fill="FFFFFF"/>
        <w:ind w:right="19" w:firstLine="509"/>
        <w:jc w:val="both"/>
        <w:rPr>
          <w:color w:val="000000"/>
          <w:sz w:val="24"/>
          <w:szCs w:val="24"/>
        </w:rPr>
      </w:pPr>
      <w:r w:rsidRPr="002A67C9">
        <w:rPr>
          <w:rFonts w:eastAsia="Arial Unicode MS"/>
          <w:b/>
          <w:bCs/>
          <w:color w:val="000000"/>
          <w:sz w:val="24"/>
          <w:szCs w:val="24"/>
          <w:highlight w:val="yellow"/>
        </w:rPr>
        <w:t>Наименование общества, реквизиты, адрес</w:t>
      </w:r>
      <w:r w:rsidR="00AB7E4E" w:rsidRPr="007C79A9">
        <w:rPr>
          <w:sz w:val="24"/>
          <w:szCs w:val="24"/>
        </w:rPr>
        <w:t xml:space="preserve">, далее именуемое </w:t>
      </w:r>
      <w:r w:rsidR="00AB7E4E" w:rsidRPr="007C79A9">
        <w:rPr>
          <w:b/>
          <w:sz w:val="24"/>
          <w:szCs w:val="24"/>
        </w:rPr>
        <w:t>«Покупатель»</w:t>
      </w:r>
      <w:r w:rsidR="00AB7E4E" w:rsidRPr="007C79A9">
        <w:rPr>
          <w:sz w:val="24"/>
          <w:szCs w:val="24"/>
        </w:rPr>
        <w:t xml:space="preserve">, </w:t>
      </w:r>
      <w:r w:rsidR="00AB7E4E" w:rsidRPr="007C79A9">
        <w:rPr>
          <w:color w:val="000000"/>
          <w:sz w:val="24"/>
          <w:szCs w:val="24"/>
        </w:rPr>
        <w:t xml:space="preserve">в лице </w:t>
      </w:r>
      <w:r w:rsidR="00AB7E4E" w:rsidRPr="007C79A9">
        <w:rPr>
          <w:sz w:val="24"/>
          <w:szCs w:val="24"/>
        </w:rPr>
        <w:t>Генерального директора Фурсовой Оксаны Викторовны</w:t>
      </w:r>
      <w:r w:rsidR="00AB7E4E" w:rsidRPr="007C79A9">
        <w:rPr>
          <w:bCs/>
          <w:sz w:val="24"/>
          <w:szCs w:val="24"/>
        </w:rPr>
        <w:t xml:space="preserve"> действующей на основании Устава</w:t>
      </w:r>
      <w:r w:rsidR="00AB7E4E" w:rsidRPr="007C79A9">
        <w:rPr>
          <w:sz w:val="24"/>
          <w:szCs w:val="24"/>
        </w:rPr>
        <w:t>, с другой стороны</w:t>
      </w:r>
      <w:r w:rsidR="00353F32" w:rsidRPr="007C79A9">
        <w:rPr>
          <w:color w:val="000000"/>
          <w:sz w:val="24"/>
          <w:szCs w:val="24"/>
        </w:rPr>
        <w:t>, заключили настоящий договор о нижеследующем:</w:t>
      </w:r>
    </w:p>
    <w:p w:rsidR="00353F32" w:rsidRPr="007C79A9" w:rsidRDefault="00353F32" w:rsidP="00B33B16">
      <w:pPr>
        <w:shd w:val="clear" w:color="auto" w:fill="FFFFFF"/>
        <w:ind w:right="19" w:firstLine="509"/>
        <w:jc w:val="both"/>
        <w:rPr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  <w:sz w:val="24"/>
          <w:szCs w:val="24"/>
        </w:rPr>
      </w:pPr>
      <w:r w:rsidRPr="007C79A9">
        <w:rPr>
          <w:b/>
          <w:color w:val="000000"/>
          <w:sz w:val="24"/>
          <w:szCs w:val="24"/>
        </w:rPr>
        <w:t>ПРЕДМЕТ ДОГОВОРА</w:t>
      </w:r>
    </w:p>
    <w:p w:rsidR="00CE599C" w:rsidRPr="007C79A9" w:rsidRDefault="00CE599C" w:rsidP="00B33B16">
      <w:pPr>
        <w:pStyle w:val="a5"/>
        <w:shd w:val="clear" w:color="auto" w:fill="FFFFFF"/>
        <w:tabs>
          <w:tab w:val="left" w:pos="567"/>
        </w:tabs>
        <w:ind w:left="0"/>
        <w:rPr>
          <w:b/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1"/>
          <w:numId w:val="1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  <w:sz w:val="24"/>
          <w:szCs w:val="24"/>
        </w:rPr>
      </w:pPr>
      <w:r w:rsidRPr="007C79A9">
        <w:rPr>
          <w:color w:val="000000"/>
          <w:sz w:val="24"/>
          <w:szCs w:val="24"/>
        </w:rPr>
        <w:t xml:space="preserve">На основании Протокола № </w:t>
      </w:r>
      <w:r w:rsidR="002A67C9">
        <w:rPr>
          <w:color w:val="000000"/>
          <w:sz w:val="24"/>
          <w:szCs w:val="24"/>
          <w:highlight w:val="yellow"/>
        </w:rPr>
        <w:t>______</w:t>
      </w:r>
      <w:r w:rsidRPr="007C79A9">
        <w:rPr>
          <w:color w:val="000000"/>
          <w:sz w:val="24"/>
          <w:szCs w:val="24"/>
          <w:highlight w:val="yellow"/>
        </w:rPr>
        <w:t xml:space="preserve"> от </w:t>
      </w:r>
      <w:r w:rsidR="002A67C9">
        <w:rPr>
          <w:color w:val="000000"/>
          <w:sz w:val="24"/>
          <w:szCs w:val="24"/>
          <w:highlight w:val="yellow"/>
        </w:rPr>
        <w:t>______</w:t>
      </w:r>
      <w:r w:rsidRPr="007C79A9">
        <w:rPr>
          <w:color w:val="000000"/>
          <w:sz w:val="24"/>
          <w:szCs w:val="24"/>
        </w:rPr>
        <w:t xml:space="preserve"> г. о результатах торгов </w:t>
      </w:r>
      <w:r w:rsidR="00D50A80" w:rsidRPr="007C79A9">
        <w:rPr>
          <w:color w:val="000000"/>
          <w:sz w:val="24"/>
          <w:szCs w:val="24"/>
        </w:rPr>
        <w:t>в форме открытого предложения</w:t>
      </w:r>
      <w:r w:rsidRPr="007C79A9">
        <w:rPr>
          <w:color w:val="000000"/>
          <w:sz w:val="24"/>
          <w:szCs w:val="24"/>
        </w:rPr>
        <w:t xml:space="preserve"> по продаже имуществ</w:t>
      </w:r>
      <w:proofErr w:type="gramStart"/>
      <w:r w:rsidRPr="007C79A9">
        <w:rPr>
          <w:color w:val="000000"/>
          <w:sz w:val="24"/>
          <w:szCs w:val="24"/>
        </w:rPr>
        <w:t>а</w:t>
      </w:r>
      <w:r w:rsidR="000868A9" w:rsidRPr="007C79A9">
        <w:rPr>
          <w:color w:val="000000"/>
          <w:sz w:val="24"/>
          <w:szCs w:val="24"/>
        </w:rPr>
        <w:t xml:space="preserve"> </w:t>
      </w:r>
      <w:r w:rsidR="00554EAA" w:rsidRPr="007C79A9">
        <w:rPr>
          <w:color w:val="000000"/>
          <w:sz w:val="24"/>
          <w:szCs w:val="24"/>
          <w:highlight w:val="yellow"/>
        </w:rPr>
        <w:t>ООО</w:t>
      </w:r>
      <w:proofErr w:type="gramEnd"/>
      <w:r w:rsidR="00554EAA" w:rsidRPr="007C79A9">
        <w:rPr>
          <w:color w:val="000000"/>
          <w:sz w:val="24"/>
          <w:szCs w:val="24"/>
          <w:highlight w:val="yellow"/>
        </w:rPr>
        <w:t xml:space="preserve"> «Группа компаний «ОПТИМА»</w:t>
      </w:r>
      <w:r w:rsidRPr="007C79A9">
        <w:rPr>
          <w:color w:val="000000"/>
          <w:sz w:val="24"/>
          <w:szCs w:val="24"/>
        </w:rPr>
        <w:t xml:space="preserve">, Продавец обязуется передать, а Покупатель принять и оплатить </w:t>
      </w:r>
      <w:r w:rsidR="005D6499" w:rsidRPr="007C79A9">
        <w:rPr>
          <w:color w:val="000000"/>
          <w:sz w:val="24"/>
          <w:szCs w:val="24"/>
        </w:rPr>
        <w:t>следующие о</w:t>
      </w:r>
      <w:r w:rsidR="00005DAE" w:rsidRPr="007C79A9">
        <w:rPr>
          <w:color w:val="000000"/>
          <w:sz w:val="24"/>
          <w:szCs w:val="24"/>
        </w:rPr>
        <w:t>быкновенные бездокументарные акции (далее по тексту – Акции):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276"/>
        <w:gridCol w:w="3260"/>
        <w:gridCol w:w="1417"/>
        <w:gridCol w:w="1134"/>
      </w:tblGrid>
      <w:tr w:rsidR="00DF758E" w:rsidRPr="007C79A9" w:rsidTr="00DF758E">
        <w:tc>
          <w:tcPr>
            <w:tcW w:w="1276" w:type="dxa"/>
            <w:shd w:val="clear" w:color="auto" w:fill="auto"/>
          </w:tcPr>
          <w:p w:rsidR="00DF758E" w:rsidRPr="007C79A9" w:rsidRDefault="00DF758E" w:rsidP="00B33B16">
            <w:pPr>
              <w:jc w:val="center"/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>Вид ценных бумаг</w:t>
            </w:r>
          </w:p>
        </w:tc>
        <w:tc>
          <w:tcPr>
            <w:tcW w:w="1843" w:type="dxa"/>
            <w:shd w:val="clear" w:color="auto" w:fill="auto"/>
          </w:tcPr>
          <w:p w:rsidR="00DF758E" w:rsidRPr="007C79A9" w:rsidRDefault="00DF758E" w:rsidP="00B33B16">
            <w:pPr>
              <w:jc w:val="center"/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>Форма выпуска</w:t>
            </w:r>
          </w:p>
        </w:tc>
        <w:tc>
          <w:tcPr>
            <w:tcW w:w="1276" w:type="dxa"/>
            <w:shd w:val="clear" w:color="auto" w:fill="auto"/>
          </w:tcPr>
          <w:p w:rsidR="00DF758E" w:rsidRPr="007C79A9" w:rsidRDefault="00DF758E" w:rsidP="00B33B16">
            <w:pPr>
              <w:jc w:val="center"/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>Номер выпуска</w:t>
            </w:r>
          </w:p>
        </w:tc>
        <w:tc>
          <w:tcPr>
            <w:tcW w:w="3260" w:type="dxa"/>
            <w:shd w:val="clear" w:color="auto" w:fill="auto"/>
          </w:tcPr>
          <w:p w:rsidR="00DF758E" w:rsidRPr="007C79A9" w:rsidRDefault="00DF758E" w:rsidP="00B33B16">
            <w:pPr>
              <w:jc w:val="center"/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>Эмитент</w:t>
            </w:r>
          </w:p>
        </w:tc>
        <w:tc>
          <w:tcPr>
            <w:tcW w:w="1417" w:type="dxa"/>
            <w:shd w:val="clear" w:color="auto" w:fill="auto"/>
          </w:tcPr>
          <w:p w:rsidR="00DF758E" w:rsidRPr="007C79A9" w:rsidRDefault="00DF758E" w:rsidP="00B33B16">
            <w:pPr>
              <w:jc w:val="center"/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>Номинальная стоимость</w:t>
            </w:r>
          </w:p>
        </w:tc>
        <w:tc>
          <w:tcPr>
            <w:tcW w:w="1134" w:type="dxa"/>
            <w:shd w:val="clear" w:color="auto" w:fill="auto"/>
          </w:tcPr>
          <w:p w:rsidR="00DF758E" w:rsidRPr="007C79A9" w:rsidRDefault="00DF758E" w:rsidP="00B33B16">
            <w:pPr>
              <w:jc w:val="center"/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>Количество, шт.</w:t>
            </w:r>
          </w:p>
        </w:tc>
      </w:tr>
      <w:tr w:rsidR="00DF758E" w:rsidRPr="007C79A9" w:rsidTr="00DF758E">
        <w:tc>
          <w:tcPr>
            <w:tcW w:w="1276" w:type="dxa"/>
            <w:shd w:val="clear" w:color="auto" w:fill="auto"/>
          </w:tcPr>
          <w:p w:rsidR="00DF758E" w:rsidRPr="007C79A9" w:rsidRDefault="00DF758E" w:rsidP="00B33B16">
            <w:pPr>
              <w:jc w:val="center"/>
              <w:rPr>
                <w:sz w:val="24"/>
                <w:szCs w:val="24"/>
                <w:highlight w:val="yellow"/>
              </w:rPr>
            </w:pPr>
            <w:r w:rsidRPr="007C79A9">
              <w:rPr>
                <w:sz w:val="24"/>
                <w:szCs w:val="24"/>
                <w:highlight w:val="yellow"/>
              </w:rPr>
              <w:t>обыкновенные именные акции</w:t>
            </w:r>
          </w:p>
        </w:tc>
        <w:tc>
          <w:tcPr>
            <w:tcW w:w="1843" w:type="dxa"/>
            <w:shd w:val="clear" w:color="auto" w:fill="auto"/>
          </w:tcPr>
          <w:p w:rsidR="00DF758E" w:rsidRPr="007C79A9" w:rsidRDefault="00DF758E" w:rsidP="00B33B16">
            <w:pPr>
              <w:jc w:val="center"/>
              <w:rPr>
                <w:sz w:val="24"/>
                <w:szCs w:val="24"/>
                <w:highlight w:val="yellow"/>
              </w:rPr>
            </w:pPr>
            <w:r w:rsidRPr="007C79A9">
              <w:rPr>
                <w:sz w:val="24"/>
                <w:szCs w:val="24"/>
                <w:highlight w:val="yellow"/>
              </w:rPr>
              <w:t>бездокументарная</w:t>
            </w:r>
          </w:p>
        </w:tc>
        <w:tc>
          <w:tcPr>
            <w:tcW w:w="1276" w:type="dxa"/>
            <w:shd w:val="clear" w:color="auto" w:fill="auto"/>
          </w:tcPr>
          <w:p w:rsidR="00DF758E" w:rsidRPr="007C79A9" w:rsidRDefault="00DF758E" w:rsidP="002A67C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shd w:val="clear" w:color="auto" w:fill="auto"/>
          </w:tcPr>
          <w:p w:rsidR="00DF758E" w:rsidRPr="007C79A9" w:rsidRDefault="002A67C9" w:rsidP="00B33B1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Общество</w:t>
            </w:r>
          </w:p>
        </w:tc>
        <w:tc>
          <w:tcPr>
            <w:tcW w:w="1417" w:type="dxa"/>
            <w:shd w:val="clear" w:color="auto" w:fill="auto"/>
          </w:tcPr>
          <w:p w:rsidR="00DF758E" w:rsidRPr="007C79A9" w:rsidRDefault="00DF758E" w:rsidP="00B33B16">
            <w:pPr>
              <w:jc w:val="center"/>
              <w:rPr>
                <w:sz w:val="24"/>
                <w:szCs w:val="24"/>
                <w:highlight w:val="yellow"/>
              </w:rPr>
            </w:pPr>
            <w:r w:rsidRPr="007C79A9">
              <w:rPr>
                <w:sz w:val="24"/>
                <w:szCs w:val="24"/>
                <w:highlight w:val="yellow"/>
              </w:rPr>
              <w:t>рубль</w:t>
            </w:r>
          </w:p>
        </w:tc>
        <w:tc>
          <w:tcPr>
            <w:tcW w:w="1134" w:type="dxa"/>
            <w:shd w:val="clear" w:color="auto" w:fill="auto"/>
          </w:tcPr>
          <w:p w:rsidR="00DF758E" w:rsidRPr="007C79A9" w:rsidRDefault="00DF758E" w:rsidP="00B33B1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005DAE" w:rsidRPr="007C79A9" w:rsidRDefault="00005DAE" w:rsidP="00B33B16">
      <w:pPr>
        <w:pStyle w:val="a5"/>
        <w:shd w:val="clear" w:color="auto" w:fill="FFFFFF"/>
        <w:tabs>
          <w:tab w:val="left" w:pos="0"/>
        </w:tabs>
        <w:ind w:left="0" w:firstLine="539"/>
        <w:jc w:val="both"/>
        <w:rPr>
          <w:color w:val="000000"/>
          <w:sz w:val="24"/>
          <w:szCs w:val="24"/>
        </w:rPr>
      </w:pPr>
    </w:p>
    <w:p w:rsidR="00353F32" w:rsidRPr="007C79A9" w:rsidRDefault="00F66C60" w:rsidP="00B33B16">
      <w:pPr>
        <w:pStyle w:val="a5"/>
        <w:numPr>
          <w:ilvl w:val="1"/>
          <w:numId w:val="13"/>
        </w:numPr>
        <w:shd w:val="clear" w:color="auto" w:fill="FFFFFF"/>
        <w:tabs>
          <w:tab w:val="left" w:pos="1134"/>
        </w:tabs>
        <w:ind w:left="0" w:right="67" w:firstLine="540"/>
        <w:jc w:val="both"/>
        <w:rPr>
          <w:sz w:val="24"/>
          <w:szCs w:val="24"/>
        </w:rPr>
      </w:pPr>
      <w:proofErr w:type="gramStart"/>
      <w:r w:rsidRPr="007C79A9">
        <w:rPr>
          <w:sz w:val="24"/>
          <w:szCs w:val="24"/>
        </w:rPr>
        <w:t xml:space="preserve">На </w:t>
      </w:r>
      <w:r w:rsidR="00B9261A" w:rsidRPr="007C79A9">
        <w:rPr>
          <w:sz w:val="24"/>
          <w:szCs w:val="24"/>
        </w:rPr>
        <w:t>Акци</w:t>
      </w:r>
      <w:r w:rsidR="00356B1F" w:rsidRPr="007C79A9">
        <w:rPr>
          <w:sz w:val="24"/>
          <w:szCs w:val="24"/>
        </w:rPr>
        <w:t>ях</w:t>
      </w:r>
      <w:r w:rsidRPr="007C79A9">
        <w:rPr>
          <w:sz w:val="24"/>
          <w:szCs w:val="24"/>
        </w:rPr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7C79A9">
        <w:rPr>
          <w:sz w:val="24"/>
          <w:szCs w:val="24"/>
        </w:rPr>
        <w:t xml:space="preserve"> </w:t>
      </w:r>
      <w:proofErr w:type="gramStart"/>
      <w:r w:rsidRPr="007C79A9">
        <w:rPr>
          <w:sz w:val="24"/>
          <w:szCs w:val="24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7C79A9">
        <w:rPr>
          <w:sz w:val="24"/>
          <w:szCs w:val="24"/>
        </w:rPr>
        <w:t xml:space="preserve"> </w:t>
      </w:r>
      <w:proofErr w:type="gramStart"/>
      <w:r w:rsidRPr="007C79A9">
        <w:rPr>
          <w:sz w:val="24"/>
          <w:szCs w:val="24"/>
        </w:rPr>
        <w:t>открытии</w:t>
      </w:r>
      <w:proofErr w:type="gramEnd"/>
      <w:r w:rsidRPr="007C79A9">
        <w:rPr>
          <w:sz w:val="24"/>
          <w:szCs w:val="24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F66C60" w:rsidRPr="007C79A9" w:rsidRDefault="00F66C60" w:rsidP="00B33B16">
      <w:pPr>
        <w:pStyle w:val="a5"/>
        <w:shd w:val="clear" w:color="auto" w:fill="FFFFFF"/>
        <w:tabs>
          <w:tab w:val="left" w:pos="1134"/>
        </w:tabs>
        <w:ind w:left="540" w:right="67"/>
        <w:jc w:val="both"/>
        <w:rPr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0"/>
          <w:numId w:val="22"/>
        </w:numPr>
        <w:shd w:val="clear" w:color="auto" w:fill="FFFFFF"/>
        <w:tabs>
          <w:tab w:val="left" w:pos="567"/>
        </w:tabs>
        <w:ind w:right="86"/>
        <w:jc w:val="center"/>
        <w:rPr>
          <w:b/>
          <w:sz w:val="24"/>
          <w:szCs w:val="24"/>
        </w:rPr>
      </w:pPr>
      <w:r w:rsidRPr="007C79A9">
        <w:rPr>
          <w:b/>
          <w:color w:val="000000"/>
          <w:sz w:val="24"/>
          <w:szCs w:val="24"/>
        </w:rPr>
        <w:t>ПРАВА И ОБЯЗАННОСТИ СТОРОН</w:t>
      </w:r>
    </w:p>
    <w:p w:rsidR="00B24CF1" w:rsidRPr="007C79A9" w:rsidRDefault="00B24CF1" w:rsidP="00B33B16">
      <w:pPr>
        <w:pStyle w:val="a5"/>
        <w:shd w:val="clear" w:color="auto" w:fill="FFFFFF"/>
        <w:tabs>
          <w:tab w:val="left" w:pos="567"/>
        </w:tabs>
        <w:ind w:left="360" w:right="86"/>
        <w:rPr>
          <w:b/>
          <w:sz w:val="24"/>
          <w:szCs w:val="24"/>
        </w:rPr>
      </w:pPr>
    </w:p>
    <w:p w:rsidR="00F831D9" w:rsidRPr="007C79A9" w:rsidRDefault="008963FD" w:rsidP="00B33B16">
      <w:pPr>
        <w:pStyle w:val="a5"/>
        <w:numPr>
          <w:ilvl w:val="1"/>
          <w:numId w:val="22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4"/>
          <w:szCs w:val="24"/>
        </w:rPr>
      </w:pPr>
      <w:proofErr w:type="gramStart"/>
      <w:r w:rsidRPr="007C79A9">
        <w:rPr>
          <w:color w:val="000000"/>
          <w:sz w:val="24"/>
          <w:szCs w:val="24"/>
        </w:rPr>
        <w:t xml:space="preserve">Продавец </w:t>
      </w:r>
      <w:r w:rsidR="007E0035" w:rsidRPr="007C79A9">
        <w:rPr>
          <w:sz w:val="24"/>
          <w:szCs w:val="24"/>
        </w:rPr>
        <w:t xml:space="preserve">осуществляет передачу Акций путем передачи в течение </w:t>
      </w:r>
      <w:r w:rsidR="007E0035" w:rsidRPr="007C79A9">
        <w:rPr>
          <w:sz w:val="24"/>
          <w:szCs w:val="24"/>
          <w:highlight w:val="yellow"/>
        </w:rPr>
        <w:t>15 (пятнадцати</w:t>
      </w:r>
      <w:r w:rsidR="007E0035" w:rsidRPr="007C79A9">
        <w:rPr>
          <w:sz w:val="24"/>
          <w:szCs w:val="24"/>
        </w:rPr>
        <w:t xml:space="preserve">) рабочих дней с момента заключения настоящего Договора реестродержателю </w:t>
      </w:r>
      <w:r w:rsidR="00B003A9" w:rsidRPr="007C79A9">
        <w:rPr>
          <w:sz w:val="24"/>
          <w:szCs w:val="24"/>
        </w:rPr>
        <w:t>Акций</w:t>
      </w:r>
      <w:r w:rsidR="007E0035" w:rsidRPr="007C79A9">
        <w:rPr>
          <w:sz w:val="24"/>
          <w:szCs w:val="24"/>
        </w:rPr>
        <w:t xml:space="preserve"> /депозитарию передаточного распоряжения на перевод</w:t>
      </w:r>
      <w:r w:rsidR="00BD34E1" w:rsidRPr="007C79A9">
        <w:rPr>
          <w:sz w:val="24"/>
          <w:szCs w:val="24"/>
        </w:rPr>
        <w:t>/ поручения на перевод</w:t>
      </w:r>
      <w:r w:rsidR="007E0035" w:rsidRPr="007C79A9">
        <w:rPr>
          <w:sz w:val="24"/>
          <w:szCs w:val="24"/>
        </w:rPr>
        <w:t xml:space="preserve"> </w:t>
      </w:r>
      <w:r w:rsidR="00BD34E1" w:rsidRPr="007C79A9">
        <w:rPr>
          <w:sz w:val="24"/>
          <w:szCs w:val="24"/>
        </w:rPr>
        <w:t xml:space="preserve">Акций </w:t>
      </w:r>
      <w:r w:rsidR="007E0035" w:rsidRPr="007C79A9">
        <w:rPr>
          <w:sz w:val="24"/>
          <w:szCs w:val="24"/>
        </w:rPr>
        <w:t>в реестре владельцев ценных бумаг на лицевой счёт</w:t>
      </w:r>
      <w:r w:rsidR="00B75DB7" w:rsidRPr="007C79A9">
        <w:rPr>
          <w:sz w:val="24"/>
          <w:szCs w:val="24"/>
        </w:rPr>
        <w:t>/ счет депо</w:t>
      </w:r>
      <w:r w:rsidR="007E0035" w:rsidRPr="007C79A9">
        <w:rPr>
          <w:sz w:val="24"/>
          <w:szCs w:val="24"/>
        </w:rPr>
        <w:t xml:space="preserve"> Покупателя или иного документа, являющегося основанием для внесения изменений в реестре владельцев ценных бумаг </w:t>
      </w:r>
      <w:r w:rsidR="00B75DB7" w:rsidRPr="007C79A9">
        <w:rPr>
          <w:sz w:val="24"/>
          <w:szCs w:val="24"/>
        </w:rPr>
        <w:t>Акций</w:t>
      </w:r>
      <w:r w:rsidR="007E0035" w:rsidRPr="007C79A9">
        <w:rPr>
          <w:sz w:val="24"/>
          <w:szCs w:val="24"/>
        </w:rPr>
        <w:t>.</w:t>
      </w:r>
      <w:proofErr w:type="gramEnd"/>
    </w:p>
    <w:p w:rsidR="007867A1" w:rsidRPr="007C79A9" w:rsidRDefault="00353F32" w:rsidP="00B33B16">
      <w:pPr>
        <w:pStyle w:val="a5"/>
        <w:numPr>
          <w:ilvl w:val="1"/>
          <w:numId w:val="22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C79A9">
        <w:rPr>
          <w:sz w:val="24"/>
          <w:szCs w:val="24"/>
        </w:rPr>
        <w:t>Покупатель обязан</w:t>
      </w:r>
      <w:r w:rsidR="008963FD" w:rsidRPr="007C79A9">
        <w:rPr>
          <w:sz w:val="24"/>
          <w:szCs w:val="24"/>
        </w:rPr>
        <w:t xml:space="preserve"> </w:t>
      </w:r>
      <w:r w:rsidR="007867A1" w:rsidRPr="007C79A9">
        <w:rPr>
          <w:sz w:val="24"/>
          <w:szCs w:val="24"/>
        </w:rPr>
        <w:t xml:space="preserve">в течение </w:t>
      </w:r>
      <w:r w:rsidR="00D55730" w:rsidRPr="007C79A9">
        <w:rPr>
          <w:sz w:val="24"/>
          <w:szCs w:val="24"/>
          <w:highlight w:val="yellow"/>
        </w:rPr>
        <w:t>10 (десяти</w:t>
      </w:r>
      <w:r w:rsidR="007867A1" w:rsidRPr="007C79A9">
        <w:rPr>
          <w:sz w:val="24"/>
          <w:szCs w:val="24"/>
        </w:rPr>
        <w:t xml:space="preserve">) рабочих дней со дня подписания </w:t>
      </w:r>
      <w:r w:rsidR="00D55730" w:rsidRPr="007C79A9">
        <w:rPr>
          <w:sz w:val="24"/>
          <w:szCs w:val="24"/>
        </w:rPr>
        <w:t xml:space="preserve">настоящего </w:t>
      </w:r>
      <w:r w:rsidR="007867A1" w:rsidRPr="007C79A9">
        <w:rPr>
          <w:sz w:val="24"/>
          <w:szCs w:val="24"/>
        </w:rPr>
        <w:t>Договора, предоставить Продавцу</w:t>
      </w:r>
      <w:r w:rsidR="00FB0E5E" w:rsidRPr="007C79A9">
        <w:rPr>
          <w:sz w:val="24"/>
          <w:szCs w:val="24"/>
        </w:rPr>
        <w:t xml:space="preserve"> и </w:t>
      </w:r>
      <w:proofErr w:type="gramStart"/>
      <w:r w:rsidR="00FB0E5E" w:rsidRPr="007C79A9">
        <w:rPr>
          <w:sz w:val="24"/>
          <w:szCs w:val="24"/>
        </w:rPr>
        <w:t>в</w:t>
      </w:r>
      <w:proofErr w:type="gramEnd"/>
      <w:r w:rsidR="00FB0E5E" w:rsidRPr="007C79A9">
        <w:rPr>
          <w:sz w:val="24"/>
          <w:szCs w:val="24"/>
        </w:rPr>
        <w:t xml:space="preserve"> </w:t>
      </w:r>
      <w:proofErr w:type="gramStart"/>
      <w:r w:rsidR="00FB0E5E" w:rsidRPr="007C79A9">
        <w:rPr>
          <w:sz w:val="24"/>
          <w:szCs w:val="24"/>
        </w:rPr>
        <w:t>регистратор</w:t>
      </w:r>
      <w:proofErr w:type="gramEnd"/>
      <w:r w:rsidR="00FB0E5E" w:rsidRPr="007C79A9">
        <w:rPr>
          <w:sz w:val="24"/>
          <w:szCs w:val="24"/>
        </w:rPr>
        <w:t>/депозитарий</w:t>
      </w:r>
      <w:r w:rsidR="007867A1" w:rsidRPr="007C79A9">
        <w:rPr>
          <w:sz w:val="24"/>
          <w:szCs w:val="24"/>
        </w:rPr>
        <w:t xml:space="preserve"> все документы</w:t>
      </w:r>
      <w:r w:rsidR="00D55730" w:rsidRPr="007C79A9">
        <w:rPr>
          <w:sz w:val="24"/>
          <w:szCs w:val="24"/>
        </w:rPr>
        <w:t xml:space="preserve"> и осуществить мероприятия</w:t>
      </w:r>
      <w:r w:rsidR="007867A1" w:rsidRPr="007C79A9">
        <w:rPr>
          <w:sz w:val="24"/>
          <w:szCs w:val="24"/>
        </w:rPr>
        <w:t xml:space="preserve">, необходимые для осуществления регистрации перехода права собственности на </w:t>
      </w:r>
      <w:r w:rsidR="00D55730" w:rsidRPr="007C79A9">
        <w:rPr>
          <w:sz w:val="24"/>
          <w:szCs w:val="24"/>
        </w:rPr>
        <w:t>Акции</w:t>
      </w:r>
      <w:r w:rsidR="007867A1" w:rsidRPr="007C79A9">
        <w:rPr>
          <w:sz w:val="24"/>
          <w:szCs w:val="24"/>
        </w:rPr>
        <w:t>.</w:t>
      </w:r>
    </w:p>
    <w:p w:rsidR="00353F32" w:rsidRPr="007C79A9" w:rsidRDefault="00353F32" w:rsidP="00B33B16">
      <w:pPr>
        <w:pStyle w:val="a5"/>
        <w:shd w:val="clear" w:color="auto" w:fill="FFFFFF"/>
        <w:tabs>
          <w:tab w:val="left" w:pos="1134"/>
        </w:tabs>
        <w:ind w:left="0" w:firstLine="540"/>
        <w:jc w:val="both"/>
        <w:rPr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0"/>
          <w:numId w:val="16"/>
        </w:num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7C79A9">
        <w:rPr>
          <w:b/>
          <w:color w:val="000000"/>
          <w:sz w:val="24"/>
          <w:szCs w:val="24"/>
        </w:rPr>
        <w:t>СТОИМОСТЬ ИМУЩЕСТВА И ПОРЯДОК РАСЧЁТОВ</w:t>
      </w:r>
    </w:p>
    <w:p w:rsidR="00B24CF1" w:rsidRPr="007C79A9" w:rsidRDefault="00B24CF1" w:rsidP="00B33B16">
      <w:pPr>
        <w:pStyle w:val="a5"/>
        <w:shd w:val="clear" w:color="auto" w:fill="FFFFFF"/>
        <w:tabs>
          <w:tab w:val="left" w:pos="567"/>
        </w:tabs>
        <w:ind w:left="1050"/>
        <w:rPr>
          <w:b/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1"/>
          <w:numId w:val="17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4"/>
          <w:szCs w:val="24"/>
        </w:rPr>
      </w:pPr>
      <w:r w:rsidRPr="007C79A9">
        <w:rPr>
          <w:color w:val="000000"/>
          <w:sz w:val="24"/>
          <w:szCs w:val="24"/>
        </w:rPr>
        <w:t xml:space="preserve">Стоимость </w:t>
      </w:r>
      <w:r w:rsidR="008963FD" w:rsidRPr="007C79A9">
        <w:rPr>
          <w:color w:val="000000"/>
          <w:sz w:val="24"/>
          <w:szCs w:val="24"/>
        </w:rPr>
        <w:t>Акций</w:t>
      </w:r>
      <w:r w:rsidRPr="007C79A9">
        <w:rPr>
          <w:color w:val="000000"/>
          <w:sz w:val="24"/>
          <w:szCs w:val="24"/>
        </w:rPr>
        <w:t>, приобретаем</w:t>
      </w:r>
      <w:r w:rsidR="008963FD" w:rsidRPr="007C79A9">
        <w:rPr>
          <w:color w:val="000000"/>
          <w:sz w:val="24"/>
          <w:szCs w:val="24"/>
        </w:rPr>
        <w:t>ых</w:t>
      </w:r>
      <w:r w:rsidRPr="007C79A9">
        <w:rPr>
          <w:color w:val="000000"/>
          <w:sz w:val="24"/>
          <w:szCs w:val="24"/>
        </w:rPr>
        <w:t xml:space="preserve"> по настоящему Договору, составляет</w:t>
      </w:r>
      <w:proofErr w:type="gramStart"/>
      <w:r w:rsidRPr="007C79A9">
        <w:rPr>
          <w:color w:val="000000"/>
          <w:sz w:val="24"/>
          <w:szCs w:val="24"/>
        </w:rPr>
        <w:t xml:space="preserve"> </w:t>
      </w:r>
      <w:r w:rsidR="006C41E2">
        <w:rPr>
          <w:color w:val="000000"/>
          <w:sz w:val="24"/>
          <w:szCs w:val="24"/>
          <w:highlight w:val="yellow"/>
        </w:rPr>
        <w:t>______</w:t>
      </w:r>
      <w:r w:rsidR="00626628" w:rsidRPr="007C79A9">
        <w:rPr>
          <w:sz w:val="24"/>
          <w:szCs w:val="24"/>
          <w:highlight w:val="yellow"/>
        </w:rPr>
        <w:t xml:space="preserve"> </w:t>
      </w:r>
      <w:r w:rsidR="006D7FAD" w:rsidRPr="007C79A9">
        <w:rPr>
          <w:sz w:val="24"/>
          <w:szCs w:val="24"/>
          <w:highlight w:val="yellow"/>
        </w:rPr>
        <w:t>(</w:t>
      </w:r>
      <w:r w:rsidR="006C41E2">
        <w:rPr>
          <w:color w:val="000000"/>
          <w:sz w:val="24"/>
          <w:szCs w:val="24"/>
          <w:highlight w:val="yellow"/>
        </w:rPr>
        <w:t>______</w:t>
      </w:r>
      <w:r w:rsidRPr="007C79A9">
        <w:rPr>
          <w:sz w:val="24"/>
          <w:szCs w:val="24"/>
          <w:highlight w:val="yellow"/>
        </w:rPr>
        <w:t xml:space="preserve">) </w:t>
      </w:r>
      <w:proofErr w:type="gramEnd"/>
      <w:r w:rsidRPr="007C79A9">
        <w:rPr>
          <w:sz w:val="24"/>
          <w:szCs w:val="24"/>
          <w:highlight w:val="yellow"/>
        </w:rPr>
        <w:t xml:space="preserve">рублей </w:t>
      </w:r>
      <w:r w:rsidR="00626628" w:rsidRPr="007C79A9">
        <w:rPr>
          <w:sz w:val="24"/>
          <w:szCs w:val="24"/>
          <w:highlight w:val="yellow"/>
        </w:rPr>
        <w:t>00</w:t>
      </w:r>
      <w:r w:rsidRPr="007C79A9">
        <w:rPr>
          <w:sz w:val="24"/>
          <w:szCs w:val="24"/>
          <w:highlight w:val="yellow"/>
        </w:rPr>
        <w:t xml:space="preserve"> копе</w:t>
      </w:r>
      <w:r w:rsidR="000868A9" w:rsidRPr="007C79A9">
        <w:rPr>
          <w:sz w:val="24"/>
          <w:szCs w:val="24"/>
          <w:highlight w:val="yellow"/>
        </w:rPr>
        <w:t>ек</w:t>
      </w:r>
      <w:r w:rsidRPr="007C79A9">
        <w:rPr>
          <w:sz w:val="24"/>
          <w:szCs w:val="24"/>
        </w:rPr>
        <w:t xml:space="preserve"> (без учета НДС</w:t>
      </w:r>
      <w:r w:rsidR="00B80506" w:rsidRPr="007C79A9">
        <w:rPr>
          <w:sz w:val="24"/>
          <w:szCs w:val="24"/>
        </w:rPr>
        <w:t xml:space="preserve">, на </w:t>
      </w:r>
      <w:r w:rsidR="00413807" w:rsidRPr="007C79A9">
        <w:rPr>
          <w:sz w:val="24"/>
          <w:szCs w:val="24"/>
        </w:rPr>
        <w:t>основании ч. 12 п. 2 статьи 149 Налогового кодекса РФ</w:t>
      </w:r>
      <w:r w:rsidRPr="007C79A9">
        <w:rPr>
          <w:sz w:val="24"/>
          <w:szCs w:val="24"/>
        </w:rPr>
        <w:t>).</w:t>
      </w:r>
      <w:r w:rsidRPr="007C79A9">
        <w:rPr>
          <w:color w:val="000000"/>
          <w:sz w:val="24"/>
          <w:szCs w:val="24"/>
        </w:rPr>
        <w:t xml:space="preserve"> </w:t>
      </w:r>
    </w:p>
    <w:p w:rsidR="00353F32" w:rsidRPr="007C79A9" w:rsidRDefault="00353F32" w:rsidP="00B33B16">
      <w:pPr>
        <w:pStyle w:val="a5"/>
        <w:numPr>
          <w:ilvl w:val="1"/>
          <w:numId w:val="17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4"/>
          <w:szCs w:val="24"/>
        </w:rPr>
      </w:pPr>
      <w:proofErr w:type="gramStart"/>
      <w:r w:rsidRPr="007C79A9">
        <w:rPr>
          <w:sz w:val="24"/>
          <w:szCs w:val="24"/>
        </w:rPr>
        <w:lastRenderedPageBreak/>
        <w:t>До заключения настоящего</w:t>
      </w:r>
      <w:r w:rsidR="00B56882" w:rsidRPr="007C79A9">
        <w:rPr>
          <w:sz w:val="24"/>
          <w:szCs w:val="24"/>
        </w:rPr>
        <w:t xml:space="preserve"> Договора для участия в торгах </w:t>
      </w:r>
      <w:r w:rsidRPr="007C79A9">
        <w:rPr>
          <w:sz w:val="24"/>
          <w:szCs w:val="24"/>
        </w:rPr>
        <w:t xml:space="preserve">по продаже </w:t>
      </w:r>
      <w:r w:rsidR="00B56882" w:rsidRPr="007C79A9">
        <w:rPr>
          <w:color w:val="000000"/>
          <w:sz w:val="24"/>
          <w:szCs w:val="24"/>
        </w:rPr>
        <w:t xml:space="preserve">имущества </w:t>
      </w:r>
      <w:r w:rsidR="006C41E2">
        <w:rPr>
          <w:color w:val="000000"/>
          <w:sz w:val="24"/>
          <w:szCs w:val="24"/>
          <w:highlight w:val="yellow"/>
        </w:rPr>
        <w:t>______</w:t>
      </w:r>
      <w:r w:rsidRPr="007C79A9">
        <w:rPr>
          <w:sz w:val="24"/>
          <w:szCs w:val="24"/>
        </w:rPr>
        <w:t xml:space="preserve"> Покупатель в соответствии</w:t>
      </w:r>
      <w:proofErr w:type="gramEnd"/>
      <w:r w:rsidRPr="007C79A9">
        <w:rPr>
          <w:sz w:val="24"/>
          <w:szCs w:val="24"/>
        </w:rPr>
        <w:t xml:space="preserve"> с </w:t>
      </w:r>
      <w:r w:rsidRPr="007C79A9">
        <w:rPr>
          <w:sz w:val="24"/>
          <w:szCs w:val="24"/>
          <w:highlight w:val="yellow"/>
        </w:rPr>
        <w:t>Договором о задатке</w:t>
      </w:r>
      <w:r w:rsidR="000012F6" w:rsidRPr="007C79A9">
        <w:rPr>
          <w:sz w:val="24"/>
          <w:szCs w:val="24"/>
          <w:highlight w:val="yellow"/>
        </w:rPr>
        <w:t xml:space="preserve"> </w:t>
      </w:r>
      <w:r w:rsidR="006C41E2">
        <w:rPr>
          <w:sz w:val="24"/>
          <w:szCs w:val="24"/>
          <w:highlight w:val="yellow"/>
        </w:rPr>
        <w:t xml:space="preserve">№ </w:t>
      </w:r>
      <w:r w:rsidR="006C41E2">
        <w:rPr>
          <w:color w:val="000000"/>
          <w:sz w:val="24"/>
          <w:szCs w:val="24"/>
          <w:highlight w:val="yellow"/>
        </w:rPr>
        <w:t>______</w:t>
      </w:r>
      <w:r w:rsidRPr="007C79A9">
        <w:rPr>
          <w:sz w:val="24"/>
          <w:szCs w:val="24"/>
          <w:highlight w:val="yellow"/>
        </w:rPr>
        <w:t xml:space="preserve"> от </w:t>
      </w:r>
      <w:r w:rsidR="006C41E2">
        <w:rPr>
          <w:color w:val="000000"/>
          <w:sz w:val="24"/>
          <w:szCs w:val="24"/>
          <w:highlight w:val="yellow"/>
        </w:rPr>
        <w:t>______</w:t>
      </w:r>
      <w:r w:rsidR="006C41E2">
        <w:rPr>
          <w:color w:val="000000"/>
          <w:sz w:val="24"/>
          <w:szCs w:val="24"/>
        </w:rPr>
        <w:t xml:space="preserve"> </w:t>
      </w:r>
      <w:r w:rsidRPr="007C79A9">
        <w:rPr>
          <w:sz w:val="24"/>
          <w:szCs w:val="24"/>
        </w:rPr>
        <w:t xml:space="preserve">г. платёжным поручением № </w:t>
      </w:r>
      <w:r w:rsidR="006C41E2">
        <w:rPr>
          <w:color w:val="000000"/>
          <w:sz w:val="24"/>
          <w:szCs w:val="24"/>
          <w:highlight w:val="yellow"/>
        </w:rPr>
        <w:t>______</w:t>
      </w:r>
      <w:r w:rsidRPr="007C79A9">
        <w:rPr>
          <w:sz w:val="24"/>
          <w:szCs w:val="24"/>
          <w:highlight w:val="yellow"/>
        </w:rPr>
        <w:t xml:space="preserve"> от </w:t>
      </w:r>
      <w:r w:rsidR="006C41E2">
        <w:rPr>
          <w:color w:val="000000"/>
          <w:sz w:val="24"/>
          <w:szCs w:val="24"/>
          <w:highlight w:val="yellow"/>
        </w:rPr>
        <w:t>______</w:t>
      </w:r>
      <w:r w:rsidR="006C41E2">
        <w:rPr>
          <w:color w:val="000000"/>
          <w:sz w:val="24"/>
          <w:szCs w:val="24"/>
        </w:rPr>
        <w:t xml:space="preserve"> </w:t>
      </w:r>
      <w:r w:rsidRPr="007C79A9">
        <w:rPr>
          <w:sz w:val="24"/>
          <w:szCs w:val="24"/>
        </w:rPr>
        <w:t xml:space="preserve">г. на расчётный счёт </w:t>
      </w:r>
      <w:r w:rsidR="00387547" w:rsidRPr="007C79A9">
        <w:rPr>
          <w:sz w:val="24"/>
          <w:szCs w:val="24"/>
        </w:rPr>
        <w:t>Организатора торгов (</w:t>
      </w:r>
      <w:r w:rsidR="004C5DA3">
        <w:rPr>
          <w:color w:val="000000"/>
          <w:sz w:val="24"/>
          <w:szCs w:val="24"/>
          <w:highlight w:val="yellow"/>
        </w:rPr>
        <w:t>______</w:t>
      </w:r>
      <w:r w:rsidR="00356B1F" w:rsidRPr="007C79A9">
        <w:rPr>
          <w:sz w:val="24"/>
          <w:szCs w:val="24"/>
          <w:highlight w:val="yellow"/>
        </w:rPr>
        <w:t>,</w:t>
      </w:r>
      <w:r w:rsidR="000868A9" w:rsidRPr="007C79A9">
        <w:rPr>
          <w:sz w:val="24"/>
          <w:szCs w:val="24"/>
          <w:highlight w:val="yellow"/>
        </w:rPr>
        <w:t xml:space="preserve"> ИНН </w:t>
      </w:r>
      <w:r w:rsidR="004C5DA3">
        <w:rPr>
          <w:color w:val="000000"/>
          <w:sz w:val="24"/>
          <w:szCs w:val="24"/>
          <w:highlight w:val="yellow"/>
        </w:rPr>
        <w:t>______</w:t>
      </w:r>
      <w:r w:rsidR="00387547" w:rsidRPr="007C79A9">
        <w:rPr>
          <w:sz w:val="24"/>
          <w:szCs w:val="24"/>
        </w:rPr>
        <w:t>)</w:t>
      </w:r>
      <w:r w:rsidRPr="007C79A9">
        <w:rPr>
          <w:sz w:val="24"/>
          <w:szCs w:val="24"/>
        </w:rPr>
        <w:t xml:space="preserve"> перечислил денежные средства в размере </w:t>
      </w:r>
      <w:r w:rsidR="004C5DA3">
        <w:rPr>
          <w:color w:val="000000"/>
          <w:sz w:val="24"/>
          <w:szCs w:val="24"/>
          <w:highlight w:val="yellow"/>
        </w:rPr>
        <w:t>______</w:t>
      </w:r>
      <w:r w:rsidR="004C5DA3" w:rsidRPr="007C79A9">
        <w:rPr>
          <w:sz w:val="24"/>
          <w:szCs w:val="24"/>
          <w:highlight w:val="yellow"/>
        </w:rPr>
        <w:t xml:space="preserve"> </w:t>
      </w:r>
      <w:r w:rsidR="008A452B" w:rsidRPr="007C79A9">
        <w:rPr>
          <w:sz w:val="24"/>
          <w:szCs w:val="24"/>
          <w:highlight w:val="yellow"/>
        </w:rPr>
        <w:t>(</w:t>
      </w:r>
      <w:r w:rsidR="004C5DA3">
        <w:rPr>
          <w:color w:val="000000"/>
          <w:sz w:val="24"/>
          <w:szCs w:val="24"/>
          <w:highlight w:val="yellow"/>
        </w:rPr>
        <w:t>______</w:t>
      </w:r>
      <w:r w:rsidR="000868A9" w:rsidRPr="007C79A9">
        <w:rPr>
          <w:sz w:val="24"/>
          <w:szCs w:val="24"/>
          <w:highlight w:val="yellow"/>
        </w:rPr>
        <w:t xml:space="preserve"> тысяч</w:t>
      </w:r>
      <w:r w:rsidR="00626628" w:rsidRPr="007C79A9">
        <w:rPr>
          <w:sz w:val="24"/>
          <w:szCs w:val="24"/>
          <w:highlight w:val="yellow"/>
        </w:rPr>
        <w:t>и</w:t>
      </w:r>
      <w:r w:rsidR="008A452B" w:rsidRPr="007C79A9">
        <w:rPr>
          <w:sz w:val="24"/>
          <w:szCs w:val="24"/>
        </w:rPr>
        <w:t>)</w:t>
      </w:r>
      <w:r w:rsidRPr="007C79A9">
        <w:rPr>
          <w:sz w:val="24"/>
          <w:szCs w:val="24"/>
        </w:rPr>
        <w:t xml:space="preserve"> рубл</w:t>
      </w:r>
      <w:r w:rsidR="000868A9" w:rsidRPr="007C79A9">
        <w:rPr>
          <w:sz w:val="24"/>
          <w:szCs w:val="24"/>
        </w:rPr>
        <w:t>ей</w:t>
      </w:r>
      <w:r w:rsidRPr="007C79A9">
        <w:rPr>
          <w:sz w:val="24"/>
          <w:szCs w:val="24"/>
        </w:rPr>
        <w:t xml:space="preserve"> </w:t>
      </w:r>
      <w:r w:rsidR="000868A9" w:rsidRPr="007C79A9">
        <w:rPr>
          <w:sz w:val="24"/>
          <w:szCs w:val="24"/>
        </w:rPr>
        <w:t>00</w:t>
      </w:r>
      <w:r w:rsidRPr="007C79A9">
        <w:rPr>
          <w:sz w:val="24"/>
          <w:szCs w:val="24"/>
        </w:rPr>
        <w:t xml:space="preserve"> копеек в качестве задатка. Указанный в настоящем пункте задаток </w:t>
      </w:r>
      <w:r w:rsidR="00B56882" w:rsidRPr="007C79A9">
        <w:rPr>
          <w:sz w:val="24"/>
          <w:szCs w:val="24"/>
        </w:rPr>
        <w:t xml:space="preserve">в части </w:t>
      </w:r>
      <w:r w:rsidR="004C5DA3">
        <w:rPr>
          <w:color w:val="000000"/>
          <w:sz w:val="24"/>
          <w:szCs w:val="24"/>
          <w:highlight w:val="yellow"/>
        </w:rPr>
        <w:t>______</w:t>
      </w:r>
      <w:r w:rsidR="004C5DA3" w:rsidRPr="007C79A9">
        <w:rPr>
          <w:sz w:val="24"/>
          <w:szCs w:val="24"/>
          <w:highlight w:val="yellow"/>
        </w:rPr>
        <w:t xml:space="preserve"> </w:t>
      </w:r>
      <w:r w:rsidR="00B56882" w:rsidRPr="007C79A9">
        <w:rPr>
          <w:sz w:val="24"/>
          <w:szCs w:val="24"/>
          <w:highlight w:val="yellow"/>
        </w:rPr>
        <w:t>(</w:t>
      </w:r>
      <w:r w:rsidR="004C5DA3">
        <w:rPr>
          <w:color w:val="000000"/>
          <w:sz w:val="24"/>
          <w:szCs w:val="24"/>
          <w:highlight w:val="yellow"/>
        </w:rPr>
        <w:t>______</w:t>
      </w:r>
      <w:r w:rsidR="000868A9" w:rsidRPr="007C79A9">
        <w:rPr>
          <w:sz w:val="24"/>
          <w:szCs w:val="24"/>
          <w:highlight w:val="yellow"/>
        </w:rPr>
        <w:t xml:space="preserve"> тысячи</w:t>
      </w:r>
      <w:r w:rsidR="00B56882" w:rsidRPr="007C79A9">
        <w:rPr>
          <w:sz w:val="24"/>
          <w:szCs w:val="24"/>
        </w:rPr>
        <w:t xml:space="preserve">) рублей </w:t>
      </w:r>
      <w:r w:rsidR="000868A9" w:rsidRPr="007C79A9">
        <w:rPr>
          <w:sz w:val="24"/>
          <w:szCs w:val="24"/>
        </w:rPr>
        <w:t>00</w:t>
      </w:r>
      <w:r w:rsidR="00B56882" w:rsidRPr="007C79A9">
        <w:rPr>
          <w:sz w:val="24"/>
          <w:szCs w:val="24"/>
        </w:rPr>
        <w:t xml:space="preserve"> копеек </w:t>
      </w:r>
      <w:r w:rsidRPr="007C79A9">
        <w:rPr>
          <w:sz w:val="24"/>
          <w:szCs w:val="24"/>
        </w:rPr>
        <w:t xml:space="preserve">засчитывается в счёт оплаты стоимости </w:t>
      </w:r>
      <w:r w:rsidR="00B56882" w:rsidRPr="007C79A9">
        <w:rPr>
          <w:sz w:val="24"/>
          <w:szCs w:val="24"/>
        </w:rPr>
        <w:t>Акций</w:t>
      </w:r>
      <w:r w:rsidRPr="007C79A9">
        <w:rPr>
          <w:sz w:val="24"/>
          <w:szCs w:val="24"/>
        </w:rPr>
        <w:t>.</w:t>
      </w:r>
    </w:p>
    <w:p w:rsidR="00353F32" w:rsidRPr="007C79A9" w:rsidRDefault="00353F32" w:rsidP="00B33B16">
      <w:pPr>
        <w:pStyle w:val="a5"/>
        <w:numPr>
          <w:ilvl w:val="1"/>
          <w:numId w:val="17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4"/>
          <w:szCs w:val="24"/>
        </w:rPr>
      </w:pPr>
      <w:r w:rsidRPr="007C79A9">
        <w:rPr>
          <w:sz w:val="24"/>
          <w:szCs w:val="24"/>
        </w:rPr>
        <w:t xml:space="preserve">Покупатель обязуется внести сумму в размере </w:t>
      </w:r>
      <w:r w:rsidR="004C5DA3">
        <w:rPr>
          <w:color w:val="000000"/>
          <w:sz w:val="24"/>
          <w:szCs w:val="24"/>
          <w:highlight w:val="yellow"/>
        </w:rPr>
        <w:t>______</w:t>
      </w:r>
      <w:r w:rsidR="004C5DA3" w:rsidRPr="007C79A9">
        <w:rPr>
          <w:sz w:val="24"/>
          <w:szCs w:val="24"/>
          <w:highlight w:val="yellow"/>
        </w:rPr>
        <w:t xml:space="preserve"> </w:t>
      </w:r>
      <w:r w:rsidR="00626628" w:rsidRPr="007C79A9">
        <w:rPr>
          <w:sz w:val="24"/>
          <w:szCs w:val="24"/>
          <w:highlight w:val="yellow"/>
        </w:rPr>
        <w:t>(</w:t>
      </w:r>
      <w:r w:rsidR="004C5DA3">
        <w:rPr>
          <w:color w:val="000000"/>
          <w:sz w:val="24"/>
          <w:szCs w:val="24"/>
          <w:highlight w:val="yellow"/>
        </w:rPr>
        <w:t>______</w:t>
      </w:r>
      <w:bookmarkStart w:id="0" w:name="_GoBack"/>
      <w:bookmarkEnd w:id="0"/>
      <w:r w:rsidR="00626628" w:rsidRPr="007C79A9">
        <w:rPr>
          <w:sz w:val="24"/>
          <w:szCs w:val="24"/>
          <w:highlight w:val="yellow"/>
        </w:rPr>
        <w:t xml:space="preserve"> тысяч</w:t>
      </w:r>
      <w:r w:rsidR="000868A9" w:rsidRPr="007C79A9">
        <w:rPr>
          <w:sz w:val="24"/>
          <w:szCs w:val="24"/>
        </w:rPr>
        <w:t xml:space="preserve">) рублей </w:t>
      </w:r>
      <w:r w:rsidR="00626628" w:rsidRPr="007C79A9">
        <w:rPr>
          <w:sz w:val="24"/>
          <w:szCs w:val="24"/>
        </w:rPr>
        <w:t>00</w:t>
      </w:r>
      <w:r w:rsidR="000868A9" w:rsidRPr="007C79A9">
        <w:rPr>
          <w:sz w:val="24"/>
          <w:szCs w:val="24"/>
        </w:rPr>
        <w:t xml:space="preserve"> копеек</w:t>
      </w:r>
      <w:r w:rsidRPr="007C79A9">
        <w:rPr>
          <w:sz w:val="24"/>
          <w:szCs w:val="24"/>
        </w:rPr>
        <w:t xml:space="preserve"> в качестве оплаты стоимости </w:t>
      </w:r>
      <w:r w:rsidR="00180BB4" w:rsidRPr="007C79A9">
        <w:rPr>
          <w:sz w:val="24"/>
          <w:szCs w:val="24"/>
        </w:rPr>
        <w:t>Акций</w:t>
      </w:r>
      <w:r w:rsidRPr="007C79A9">
        <w:rPr>
          <w:sz w:val="24"/>
          <w:szCs w:val="24"/>
        </w:rPr>
        <w:t xml:space="preserve"> в течение </w:t>
      </w:r>
      <w:r w:rsidRPr="007C79A9">
        <w:rPr>
          <w:sz w:val="24"/>
          <w:szCs w:val="24"/>
          <w:highlight w:val="yellow"/>
        </w:rPr>
        <w:t>30 (тридцати</w:t>
      </w:r>
      <w:r w:rsidRPr="007C79A9">
        <w:rPr>
          <w:sz w:val="24"/>
          <w:szCs w:val="24"/>
        </w:rPr>
        <w:t>) дней со дня подписания настоящего Дого</w:t>
      </w:r>
      <w:r w:rsidR="00180BB4" w:rsidRPr="007C79A9">
        <w:rPr>
          <w:sz w:val="24"/>
          <w:szCs w:val="24"/>
        </w:rPr>
        <w:t>вора на расчётный счёт Продавца</w:t>
      </w:r>
      <w:r w:rsidRPr="007C79A9">
        <w:rPr>
          <w:sz w:val="24"/>
          <w:szCs w:val="24"/>
        </w:rPr>
        <w:t>.</w:t>
      </w:r>
    </w:p>
    <w:p w:rsidR="00353F32" w:rsidRPr="007C79A9" w:rsidRDefault="00353F32" w:rsidP="00B33B16">
      <w:pPr>
        <w:pStyle w:val="a5"/>
        <w:numPr>
          <w:ilvl w:val="1"/>
          <w:numId w:val="17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4"/>
          <w:szCs w:val="24"/>
        </w:rPr>
      </w:pPr>
      <w:r w:rsidRPr="007C79A9">
        <w:rPr>
          <w:sz w:val="24"/>
          <w:szCs w:val="24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53F32" w:rsidRPr="007C79A9" w:rsidRDefault="00353F32" w:rsidP="00B33B16">
      <w:pPr>
        <w:pStyle w:val="a5"/>
        <w:numPr>
          <w:ilvl w:val="1"/>
          <w:numId w:val="17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4"/>
          <w:szCs w:val="24"/>
        </w:rPr>
      </w:pPr>
      <w:r w:rsidRPr="007C79A9">
        <w:rPr>
          <w:rFonts w:eastAsia="MS Mincho"/>
          <w:iCs/>
          <w:sz w:val="24"/>
          <w:szCs w:val="24"/>
        </w:rPr>
        <w:t>Стороны согласовали, что приобретаем</w:t>
      </w:r>
      <w:r w:rsidR="008404A4" w:rsidRPr="007C79A9">
        <w:rPr>
          <w:rFonts w:eastAsia="MS Mincho"/>
          <w:iCs/>
          <w:sz w:val="24"/>
          <w:szCs w:val="24"/>
        </w:rPr>
        <w:t>ые</w:t>
      </w:r>
      <w:r w:rsidRPr="007C79A9">
        <w:rPr>
          <w:rFonts w:eastAsia="MS Mincho"/>
          <w:iCs/>
          <w:sz w:val="24"/>
          <w:szCs w:val="24"/>
        </w:rPr>
        <w:t xml:space="preserve"> по настоящему Договору </w:t>
      </w:r>
      <w:r w:rsidR="008404A4" w:rsidRPr="007C79A9">
        <w:rPr>
          <w:rFonts w:eastAsia="MS Mincho"/>
          <w:iCs/>
          <w:sz w:val="24"/>
          <w:szCs w:val="24"/>
        </w:rPr>
        <w:t>Акции</w:t>
      </w:r>
      <w:r w:rsidRPr="007C79A9">
        <w:rPr>
          <w:rFonts w:eastAsia="MS Mincho"/>
          <w:iCs/>
          <w:sz w:val="24"/>
          <w:szCs w:val="24"/>
        </w:rPr>
        <w:t xml:space="preserve"> не находится в залоге у Продавца до уплаты Покупателем полной стоимости в порядке и в соответствии с настоящим Договором и </w:t>
      </w:r>
      <w:r w:rsidRPr="007C79A9">
        <w:rPr>
          <w:sz w:val="24"/>
          <w:szCs w:val="24"/>
        </w:rPr>
        <w:t>в отношении него в силу пункта 5 статьи 488 Гражданского кодекса Российской Федерации залога не возникает</w:t>
      </w:r>
      <w:r w:rsidRPr="007C79A9">
        <w:rPr>
          <w:rFonts w:eastAsia="MS Mincho"/>
          <w:iCs/>
          <w:sz w:val="24"/>
          <w:szCs w:val="24"/>
        </w:rPr>
        <w:t>.</w:t>
      </w:r>
    </w:p>
    <w:p w:rsidR="00353F32" w:rsidRPr="007C79A9" w:rsidRDefault="00353F32" w:rsidP="00B33B16">
      <w:pPr>
        <w:shd w:val="clear" w:color="auto" w:fill="FFFFFF"/>
        <w:tabs>
          <w:tab w:val="left" w:pos="3706"/>
        </w:tabs>
        <w:jc w:val="both"/>
        <w:rPr>
          <w:color w:val="000000"/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0"/>
          <w:numId w:val="11"/>
        </w:numPr>
        <w:shd w:val="clear" w:color="auto" w:fill="FFFFFF"/>
        <w:tabs>
          <w:tab w:val="left" w:pos="567"/>
        </w:tabs>
        <w:jc w:val="center"/>
        <w:rPr>
          <w:b/>
          <w:sz w:val="24"/>
          <w:szCs w:val="24"/>
        </w:rPr>
      </w:pPr>
      <w:r w:rsidRPr="007C79A9">
        <w:rPr>
          <w:b/>
          <w:color w:val="000000"/>
          <w:sz w:val="24"/>
          <w:szCs w:val="24"/>
        </w:rPr>
        <w:t>ПЕРЕДАЧА ИМУЩЕСТВА</w:t>
      </w:r>
    </w:p>
    <w:p w:rsidR="00B24CF1" w:rsidRPr="007C79A9" w:rsidRDefault="00B24CF1" w:rsidP="00B33B16">
      <w:pPr>
        <w:pStyle w:val="a5"/>
        <w:shd w:val="clear" w:color="auto" w:fill="FFFFFF"/>
        <w:tabs>
          <w:tab w:val="left" w:pos="567"/>
        </w:tabs>
        <w:ind w:left="360"/>
        <w:rPr>
          <w:b/>
          <w:sz w:val="24"/>
          <w:szCs w:val="24"/>
        </w:rPr>
      </w:pPr>
    </w:p>
    <w:p w:rsidR="00353F32" w:rsidRPr="007C79A9" w:rsidRDefault="008404A4" w:rsidP="00B33B16">
      <w:pPr>
        <w:pStyle w:val="a5"/>
        <w:numPr>
          <w:ilvl w:val="1"/>
          <w:numId w:val="11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  <w:rPr>
          <w:sz w:val="24"/>
          <w:szCs w:val="24"/>
        </w:rPr>
      </w:pPr>
      <w:r w:rsidRPr="007C79A9">
        <w:rPr>
          <w:color w:val="000000"/>
          <w:sz w:val="24"/>
          <w:szCs w:val="24"/>
        </w:rPr>
        <w:t>Акции</w:t>
      </w:r>
      <w:r w:rsidR="00353F32" w:rsidRPr="007C79A9">
        <w:rPr>
          <w:color w:val="000000"/>
          <w:sz w:val="24"/>
          <w:szCs w:val="24"/>
        </w:rPr>
        <w:t xml:space="preserve"> передается Продавцом Покупателю </w:t>
      </w:r>
      <w:r w:rsidR="002D7606" w:rsidRPr="007C79A9">
        <w:rPr>
          <w:color w:val="000000"/>
          <w:sz w:val="24"/>
          <w:szCs w:val="24"/>
        </w:rPr>
        <w:t xml:space="preserve">согласной </w:t>
      </w:r>
      <w:r w:rsidR="00353F32" w:rsidRPr="007C79A9">
        <w:rPr>
          <w:color w:val="000000"/>
          <w:sz w:val="24"/>
          <w:szCs w:val="24"/>
        </w:rPr>
        <w:t>пункт</w:t>
      </w:r>
      <w:r w:rsidR="002D7606" w:rsidRPr="007C79A9">
        <w:rPr>
          <w:color w:val="000000"/>
          <w:sz w:val="24"/>
          <w:szCs w:val="24"/>
        </w:rPr>
        <w:t>у</w:t>
      </w:r>
      <w:r w:rsidR="00353F32" w:rsidRPr="007C79A9">
        <w:rPr>
          <w:color w:val="000000"/>
          <w:sz w:val="24"/>
          <w:szCs w:val="24"/>
        </w:rPr>
        <w:t xml:space="preserve"> 2 настоящего Договора.</w:t>
      </w:r>
    </w:p>
    <w:p w:rsidR="00353F32" w:rsidRPr="007C79A9" w:rsidRDefault="00353F32" w:rsidP="00B33B16">
      <w:pPr>
        <w:pStyle w:val="a5"/>
        <w:numPr>
          <w:ilvl w:val="1"/>
          <w:numId w:val="11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4"/>
          <w:szCs w:val="24"/>
        </w:rPr>
      </w:pPr>
      <w:r w:rsidRPr="007C79A9">
        <w:rPr>
          <w:color w:val="000000"/>
          <w:sz w:val="24"/>
          <w:szCs w:val="24"/>
        </w:rPr>
        <w:t>О</w:t>
      </w:r>
      <w:r w:rsidR="002D7606" w:rsidRPr="007C79A9">
        <w:rPr>
          <w:color w:val="000000"/>
          <w:sz w:val="24"/>
          <w:szCs w:val="24"/>
        </w:rPr>
        <w:t xml:space="preserve">бязательство Продавца передать </w:t>
      </w:r>
      <w:r w:rsidR="008404A4" w:rsidRPr="007C79A9">
        <w:rPr>
          <w:color w:val="000000"/>
          <w:sz w:val="24"/>
          <w:szCs w:val="24"/>
        </w:rPr>
        <w:t>Акции</w:t>
      </w:r>
      <w:r w:rsidRPr="007C79A9">
        <w:rPr>
          <w:color w:val="000000"/>
          <w:sz w:val="24"/>
          <w:szCs w:val="24"/>
        </w:rPr>
        <w:t xml:space="preserve"> считается исполненным </w:t>
      </w:r>
      <w:r w:rsidR="00DF4F22" w:rsidRPr="007C79A9">
        <w:rPr>
          <w:color w:val="000000"/>
          <w:sz w:val="24"/>
          <w:szCs w:val="24"/>
        </w:rPr>
        <w:t xml:space="preserve">с момента передачи </w:t>
      </w:r>
      <w:r w:rsidR="00DF4F22" w:rsidRPr="007C79A9">
        <w:rPr>
          <w:sz w:val="24"/>
          <w:szCs w:val="24"/>
        </w:rPr>
        <w:t>реестродержателю Акций /депозитарию передаточного распоряжения на перевод/ поручения на перевод Акций в реестре владельцев ценных бумаг на лицевой счёт/ счет депо Покупателя или иного документа, являющегося основанием для внесения изменений в реестре владельцев ценных бумаг Акций</w:t>
      </w:r>
      <w:r w:rsidRPr="007C79A9">
        <w:rPr>
          <w:color w:val="000000"/>
          <w:sz w:val="24"/>
          <w:szCs w:val="24"/>
        </w:rPr>
        <w:t>.</w:t>
      </w:r>
    </w:p>
    <w:p w:rsidR="00353F32" w:rsidRPr="007C79A9" w:rsidRDefault="00353F32" w:rsidP="00B33B16">
      <w:pPr>
        <w:shd w:val="clear" w:color="auto" w:fill="FFFFFF"/>
        <w:tabs>
          <w:tab w:val="left" w:pos="567"/>
        </w:tabs>
        <w:ind w:right="58"/>
        <w:jc w:val="both"/>
        <w:rPr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0"/>
          <w:numId w:val="23"/>
        </w:numPr>
        <w:shd w:val="clear" w:color="auto" w:fill="FFFFFF"/>
        <w:tabs>
          <w:tab w:val="left" w:pos="567"/>
        </w:tabs>
        <w:ind w:right="58"/>
        <w:jc w:val="center"/>
        <w:rPr>
          <w:b/>
          <w:sz w:val="24"/>
          <w:szCs w:val="24"/>
        </w:rPr>
      </w:pPr>
      <w:r w:rsidRPr="007C79A9">
        <w:rPr>
          <w:b/>
          <w:sz w:val="24"/>
          <w:szCs w:val="24"/>
        </w:rPr>
        <w:t>ПЕРЕХОД ПРАВА СОБСТВЕННОСТИ</w:t>
      </w:r>
    </w:p>
    <w:p w:rsidR="00B24CF1" w:rsidRPr="007C79A9" w:rsidRDefault="00B24CF1" w:rsidP="00B33B16">
      <w:pPr>
        <w:pStyle w:val="a5"/>
        <w:shd w:val="clear" w:color="auto" w:fill="FFFFFF"/>
        <w:tabs>
          <w:tab w:val="left" w:pos="567"/>
        </w:tabs>
        <w:ind w:left="360" w:right="58"/>
        <w:rPr>
          <w:b/>
          <w:sz w:val="24"/>
          <w:szCs w:val="24"/>
        </w:rPr>
      </w:pPr>
    </w:p>
    <w:p w:rsidR="00353F32" w:rsidRPr="007C79A9" w:rsidRDefault="00857915" w:rsidP="00B33B16">
      <w:pPr>
        <w:pStyle w:val="a5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C79A9">
        <w:rPr>
          <w:sz w:val="24"/>
          <w:szCs w:val="24"/>
        </w:rPr>
        <w:t>Переход права собственности к Покупателю на Акции происходит в момент внесения соответствующей записи в реестре владельцев ценных бумаг/счете депо</w:t>
      </w:r>
      <w:r w:rsidR="00353F32" w:rsidRPr="007C79A9">
        <w:rPr>
          <w:sz w:val="24"/>
          <w:szCs w:val="24"/>
        </w:rPr>
        <w:t>.</w:t>
      </w:r>
    </w:p>
    <w:p w:rsidR="00353F32" w:rsidRPr="007C79A9" w:rsidRDefault="00353F32" w:rsidP="00B33B16">
      <w:pPr>
        <w:pStyle w:val="a5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  <w:rPr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0"/>
          <w:numId w:val="23"/>
        </w:numPr>
        <w:shd w:val="clear" w:color="auto" w:fill="FFFFFF"/>
        <w:tabs>
          <w:tab w:val="left" w:pos="3514"/>
        </w:tabs>
        <w:jc w:val="center"/>
        <w:rPr>
          <w:b/>
          <w:sz w:val="24"/>
          <w:szCs w:val="24"/>
        </w:rPr>
      </w:pPr>
      <w:r w:rsidRPr="007C79A9">
        <w:rPr>
          <w:b/>
          <w:color w:val="000000"/>
          <w:sz w:val="24"/>
          <w:szCs w:val="24"/>
        </w:rPr>
        <w:t>ОТВЕТСТВЕННОСТЬ СТОРОН</w:t>
      </w:r>
    </w:p>
    <w:p w:rsidR="00B24CF1" w:rsidRPr="007C79A9" w:rsidRDefault="00B24CF1" w:rsidP="00B33B16">
      <w:pPr>
        <w:pStyle w:val="a5"/>
        <w:shd w:val="clear" w:color="auto" w:fill="FFFFFF"/>
        <w:tabs>
          <w:tab w:val="left" w:pos="3514"/>
        </w:tabs>
        <w:ind w:left="360"/>
        <w:rPr>
          <w:b/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1"/>
          <w:numId w:val="23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4"/>
          <w:szCs w:val="24"/>
        </w:rPr>
      </w:pPr>
      <w:r w:rsidRPr="007C79A9">
        <w:rPr>
          <w:color w:val="000000"/>
          <w:sz w:val="24"/>
          <w:szCs w:val="24"/>
        </w:rPr>
        <w:t>Сторона, необоснованно уклоняющаяся</w:t>
      </w:r>
      <w:r w:rsidR="008F79C6" w:rsidRPr="007C79A9">
        <w:rPr>
          <w:color w:val="000000"/>
          <w:sz w:val="24"/>
          <w:szCs w:val="24"/>
        </w:rPr>
        <w:t xml:space="preserve"> от</w:t>
      </w:r>
      <w:r w:rsidRPr="007C79A9">
        <w:rPr>
          <w:color w:val="000000"/>
          <w:sz w:val="24"/>
          <w:szCs w:val="24"/>
        </w:rPr>
        <w:t xml:space="preserve"> </w:t>
      </w:r>
      <w:r w:rsidR="008F79C6" w:rsidRPr="007C79A9">
        <w:rPr>
          <w:color w:val="000000"/>
          <w:sz w:val="24"/>
          <w:szCs w:val="24"/>
        </w:rPr>
        <w:t xml:space="preserve">передачи </w:t>
      </w:r>
      <w:r w:rsidR="008F79C6" w:rsidRPr="007C79A9">
        <w:rPr>
          <w:sz w:val="24"/>
          <w:szCs w:val="24"/>
        </w:rPr>
        <w:t>реестродержателю Акций /депозитарию</w:t>
      </w:r>
      <w:r w:rsidR="008F79C6" w:rsidRPr="007C79A9">
        <w:rPr>
          <w:color w:val="000000"/>
          <w:sz w:val="24"/>
          <w:szCs w:val="24"/>
        </w:rPr>
        <w:t xml:space="preserve"> </w:t>
      </w:r>
      <w:r w:rsidR="00804A9C" w:rsidRPr="007C79A9">
        <w:rPr>
          <w:color w:val="000000"/>
          <w:sz w:val="24"/>
          <w:szCs w:val="24"/>
        </w:rPr>
        <w:t>необходимых документов для перехода</w:t>
      </w:r>
      <w:r w:rsidRPr="007C79A9">
        <w:rPr>
          <w:color w:val="000000"/>
          <w:sz w:val="24"/>
          <w:szCs w:val="24"/>
        </w:rPr>
        <w:t xml:space="preserve"> права собственности на </w:t>
      </w:r>
      <w:r w:rsidR="00804A9C" w:rsidRPr="007C79A9">
        <w:rPr>
          <w:color w:val="000000"/>
          <w:sz w:val="24"/>
          <w:szCs w:val="24"/>
        </w:rPr>
        <w:t>Акции</w:t>
      </w:r>
      <w:r w:rsidRPr="007C79A9">
        <w:rPr>
          <w:color w:val="000000"/>
          <w:sz w:val="24"/>
          <w:szCs w:val="24"/>
        </w:rPr>
        <w:t xml:space="preserve">, уплачивает другой Стороне штраф в размере </w:t>
      </w:r>
      <w:r w:rsidRPr="007C79A9">
        <w:rPr>
          <w:color w:val="000000"/>
          <w:sz w:val="24"/>
          <w:szCs w:val="24"/>
          <w:highlight w:val="yellow"/>
        </w:rPr>
        <w:t>0,1</w:t>
      </w:r>
      <w:r w:rsidRPr="007C79A9">
        <w:rPr>
          <w:color w:val="000000"/>
          <w:sz w:val="24"/>
          <w:szCs w:val="24"/>
        </w:rPr>
        <w:t xml:space="preserve">% от стоимости </w:t>
      </w:r>
      <w:r w:rsidR="00804A9C" w:rsidRPr="007C79A9">
        <w:rPr>
          <w:color w:val="000000"/>
          <w:sz w:val="24"/>
          <w:szCs w:val="24"/>
        </w:rPr>
        <w:t>Акций</w:t>
      </w:r>
      <w:r w:rsidRPr="007C79A9">
        <w:rPr>
          <w:color w:val="000000"/>
          <w:sz w:val="24"/>
          <w:szCs w:val="24"/>
        </w:rPr>
        <w:t xml:space="preserve"> по настоящему Договору.</w:t>
      </w:r>
    </w:p>
    <w:p w:rsidR="00353F32" w:rsidRPr="007C79A9" w:rsidRDefault="00353F32" w:rsidP="00B33B16">
      <w:pPr>
        <w:pStyle w:val="a5"/>
        <w:numPr>
          <w:ilvl w:val="1"/>
          <w:numId w:val="23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4"/>
          <w:szCs w:val="24"/>
        </w:rPr>
      </w:pPr>
      <w:r w:rsidRPr="007C79A9">
        <w:rPr>
          <w:bCs/>
          <w:sz w:val="24"/>
          <w:szCs w:val="24"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53F32" w:rsidRPr="007C79A9" w:rsidRDefault="00353F32" w:rsidP="00B33B16">
      <w:pPr>
        <w:pStyle w:val="a5"/>
        <w:numPr>
          <w:ilvl w:val="1"/>
          <w:numId w:val="23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4"/>
          <w:szCs w:val="24"/>
        </w:rPr>
      </w:pPr>
      <w:r w:rsidRPr="007C79A9">
        <w:rPr>
          <w:sz w:val="24"/>
          <w:szCs w:val="24"/>
        </w:rPr>
        <w:t xml:space="preserve">В случае уклонения Покупателя от оплаты стоимости </w:t>
      </w:r>
      <w:r w:rsidR="00804A9C" w:rsidRPr="007C79A9">
        <w:rPr>
          <w:sz w:val="24"/>
          <w:szCs w:val="24"/>
        </w:rPr>
        <w:t>акций</w:t>
      </w:r>
      <w:r w:rsidRPr="007C79A9">
        <w:rPr>
          <w:sz w:val="24"/>
          <w:szCs w:val="24"/>
        </w:rPr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804A9C" w:rsidRPr="007C79A9">
        <w:rPr>
          <w:sz w:val="24"/>
          <w:szCs w:val="24"/>
        </w:rPr>
        <w:t>Акций</w:t>
      </w:r>
      <w:r w:rsidRPr="007C79A9">
        <w:rPr>
          <w:sz w:val="24"/>
          <w:szCs w:val="24"/>
        </w:rPr>
        <w:t xml:space="preserve"> и утрачивает внесённый им задаток, указанный в пункте 3.2. настоящего Договора.</w:t>
      </w:r>
    </w:p>
    <w:p w:rsidR="00353F32" w:rsidRPr="007C79A9" w:rsidRDefault="00353F32" w:rsidP="00B33B16">
      <w:pPr>
        <w:pStyle w:val="a5"/>
        <w:shd w:val="clear" w:color="auto" w:fill="FFFFFF"/>
        <w:tabs>
          <w:tab w:val="left" w:pos="567"/>
        </w:tabs>
        <w:ind w:left="0" w:right="58"/>
        <w:jc w:val="both"/>
        <w:rPr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0"/>
          <w:numId w:val="23"/>
        </w:numPr>
        <w:shd w:val="clear" w:color="auto" w:fill="FFFFFF"/>
        <w:tabs>
          <w:tab w:val="left" w:pos="3514"/>
        </w:tabs>
        <w:jc w:val="center"/>
        <w:rPr>
          <w:b/>
          <w:sz w:val="24"/>
          <w:szCs w:val="24"/>
        </w:rPr>
      </w:pPr>
      <w:r w:rsidRPr="007C79A9">
        <w:rPr>
          <w:b/>
          <w:color w:val="000000"/>
          <w:sz w:val="24"/>
          <w:szCs w:val="24"/>
        </w:rPr>
        <w:t>ЗАКЛЮЧИТЕЛЬНЫЕ ПОЛОЖЕНИЯ</w:t>
      </w:r>
    </w:p>
    <w:p w:rsidR="00B24CF1" w:rsidRPr="007C79A9" w:rsidRDefault="00B24CF1" w:rsidP="00B33B16">
      <w:pPr>
        <w:pStyle w:val="a5"/>
        <w:shd w:val="clear" w:color="auto" w:fill="FFFFFF"/>
        <w:tabs>
          <w:tab w:val="left" w:pos="3514"/>
        </w:tabs>
        <w:ind w:left="360"/>
        <w:rPr>
          <w:b/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C79A9">
        <w:rPr>
          <w:sz w:val="24"/>
          <w:szCs w:val="24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53F32" w:rsidRPr="007C79A9" w:rsidRDefault="00353F32" w:rsidP="00B33B16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C79A9">
        <w:rPr>
          <w:sz w:val="24"/>
          <w:szCs w:val="24"/>
        </w:rPr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53F32" w:rsidRPr="007C79A9" w:rsidRDefault="00353F32" w:rsidP="00B33B16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7C79A9">
        <w:rPr>
          <w:bCs/>
          <w:sz w:val="24"/>
          <w:szCs w:val="24"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53F32" w:rsidRPr="007C79A9" w:rsidRDefault="00353F32" w:rsidP="00B33B16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bCs/>
          <w:sz w:val="24"/>
          <w:szCs w:val="24"/>
        </w:rPr>
      </w:pPr>
      <w:r w:rsidRPr="007C79A9">
        <w:rPr>
          <w:bCs/>
          <w:sz w:val="24"/>
          <w:szCs w:val="24"/>
        </w:rPr>
        <w:t xml:space="preserve">Споры, возникающие при исполнении настоящего Договора, решаются путем переговоров, в случае разногласий - в судебном порядке в Арбитражном суде </w:t>
      </w:r>
      <w:r w:rsidR="00A353F3" w:rsidRPr="007C79A9">
        <w:rPr>
          <w:bCs/>
          <w:sz w:val="24"/>
          <w:szCs w:val="24"/>
        </w:rPr>
        <w:t>Российской Федерации</w:t>
      </w:r>
      <w:r w:rsidRPr="007C79A9">
        <w:rPr>
          <w:bCs/>
          <w:sz w:val="24"/>
          <w:szCs w:val="24"/>
        </w:rPr>
        <w:t>.</w:t>
      </w:r>
    </w:p>
    <w:p w:rsidR="00353F32" w:rsidRPr="007C79A9" w:rsidRDefault="00353F32" w:rsidP="00B33B16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C79A9">
        <w:rPr>
          <w:sz w:val="24"/>
          <w:szCs w:val="24"/>
        </w:rPr>
        <w:t xml:space="preserve">Любые изменения и дополнения к настоящему Договору действительны, только если они </w:t>
      </w:r>
      <w:r w:rsidRPr="007C79A9">
        <w:rPr>
          <w:sz w:val="24"/>
          <w:szCs w:val="24"/>
        </w:rPr>
        <w:lastRenderedPageBreak/>
        <w:t>составлены в письменной форме и подписаны уполномоченными представителями обеих Сторон.</w:t>
      </w:r>
    </w:p>
    <w:p w:rsidR="00353F32" w:rsidRPr="007C79A9" w:rsidRDefault="00353F32" w:rsidP="00B33B16">
      <w:pPr>
        <w:pStyle w:val="a5"/>
        <w:numPr>
          <w:ilvl w:val="1"/>
          <w:numId w:val="23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C79A9">
        <w:rPr>
          <w:sz w:val="24"/>
          <w:szCs w:val="24"/>
        </w:rPr>
        <w:t xml:space="preserve">Настоящий договор составлен в </w:t>
      </w:r>
      <w:r w:rsidR="008C0DD4" w:rsidRPr="007C79A9">
        <w:rPr>
          <w:sz w:val="24"/>
          <w:szCs w:val="24"/>
        </w:rPr>
        <w:t>двух</w:t>
      </w:r>
      <w:r w:rsidRPr="007C79A9">
        <w:rPr>
          <w:sz w:val="24"/>
          <w:szCs w:val="24"/>
        </w:rPr>
        <w:t xml:space="preserve"> экземплярах, имеющих одинаковую юридическую силу, по одному экземпляру для каждой Стороны.</w:t>
      </w:r>
    </w:p>
    <w:p w:rsidR="00353F32" w:rsidRPr="007C79A9" w:rsidRDefault="00353F32" w:rsidP="00B33B16">
      <w:pPr>
        <w:shd w:val="clear" w:color="auto" w:fill="FFFFFF"/>
        <w:tabs>
          <w:tab w:val="left" w:pos="1104"/>
        </w:tabs>
        <w:jc w:val="both"/>
        <w:rPr>
          <w:color w:val="000000"/>
          <w:sz w:val="24"/>
          <w:szCs w:val="24"/>
        </w:rPr>
      </w:pPr>
    </w:p>
    <w:p w:rsidR="00353F32" w:rsidRPr="007C79A9" w:rsidRDefault="00353F32" w:rsidP="00B33B16">
      <w:pPr>
        <w:pStyle w:val="a5"/>
        <w:numPr>
          <w:ilvl w:val="0"/>
          <w:numId w:val="23"/>
        </w:numPr>
        <w:shd w:val="clear" w:color="auto" w:fill="FFFFFF"/>
        <w:tabs>
          <w:tab w:val="left" w:pos="3514"/>
        </w:tabs>
        <w:jc w:val="center"/>
        <w:rPr>
          <w:b/>
          <w:color w:val="000000"/>
          <w:sz w:val="24"/>
          <w:szCs w:val="24"/>
        </w:rPr>
      </w:pPr>
      <w:r w:rsidRPr="007C79A9">
        <w:rPr>
          <w:b/>
          <w:color w:val="000000"/>
          <w:sz w:val="24"/>
          <w:szCs w:val="24"/>
        </w:rPr>
        <w:t>АДРЕСА И РЕКВИЗИТЫ СТОРОН</w:t>
      </w:r>
    </w:p>
    <w:p w:rsidR="00353F32" w:rsidRPr="007C79A9" w:rsidRDefault="00353F32" w:rsidP="00B33B16">
      <w:pPr>
        <w:pStyle w:val="a5"/>
        <w:shd w:val="clear" w:color="auto" w:fill="FFFFFF"/>
        <w:tabs>
          <w:tab w:val="left" w:pos="3514"/>
        </w:tabs>
        <w:rPr>
          <w:b/>
          <w:color w:val="000000"/>
          <w:sz w:val="24"/>
          <w:szCs w:val="24"/>
        </w:rPr>
      </w:pPr>
    </w:p>
    <w:tbl>
      <w:tblPr>
        <w:tblW w:w="104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0"/>
        <w:gridCol w:w="5339"/>
      </w:tblGrid>
      <w:tr w:rsidR="00FE69B2" w:rsidRPr="007C79A9" w:rsidTr="00FE69B2">
        <w:trPr>
          <w:trHeight w:val="1926"/>
        </w:trPr>
        <w:tc>
          <w:tcPr>
            <w:tcW w:w="5090" w:type="dxa"/>
          </w:tcPr>
          <w:p w:rsidR="00FE69B2" w:rsidRPr="007C79A9" w:rsidRDefault="00FE69B2" w:rsidP="00EB4B6A">
            <w:pPr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>ПРОДАВЕЦ:</w:t>
            </w:r>
          </w:p>
          <w:p w:rsidR="00FE69B2" w:rsidRPr="007C79A9" w:rsidRDefault="00FE69B2" w:rsidP="00EB4B6A">
            <w:pPr>
              <w:rPr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 xml:space="preserve">ООО «Группа компаний «ОПТИМА» </w:t>
            </w:r>
            <w:r w:rsidRPr="007C79A9">
              <w:rPr>
                <w:sz w:val="24"/>
                <w:szCs w:val="24"/>
              </w:rPr>
              <w:t>ОГРН 1047796147651, ИНН 7701527133</w:t>
            </w:r>
          </w:p>
          <w:p w:rsidR="00FE69B2" w:rsidRPr="007C79A9" w:rsidRDefault="00FE69B2" w:rsidP="00EB4B6A">
            <w:pPr>
              <w:rPr>
                <w:sz w:val="24"/>
                <w:szCs w:val="24"/>
              </w:rPr>
            </w:pPr>
            <w:r w:rsidRPr="007C79A9">
              <w:rPr>
                <w:sz w:val="24"/>
                <w:szCs w:val="24"/>
              </w:rPr>
              <w:t xml:space="preserve">105082, город Москва, Набережная </w:t>
            </w:r>
            <w:proofErr w:type="spellStart"/>
            <w:r w:rsidRPr="007C79A9">
              <w:rPr>
                <w:sz w:val="24"/>
                <w:szCs w:val="24"/>
              </w:rPr>
              <w:t>Рубцовская</w:t>
            </w:r>
            <w:proofErr w:type="spellEnd"/>
            <w:r w:rsidRPr="007C79A9">
              <w:rPr>
                <w:sz w:val="24"/>
                <w:szCs w:val="24"/>
              </w:rPr>
              <w:t>, дом 3, строение 1</w:t>
            </w:r>
          </w:p>
          <w:p w:rsidR="00FE69B2" w:rsidRPr="007C79A9" w:rsidRDefault="00FE69B2" w:rsidP="00EB4B6A">
            <w:pPr>
              <w:rPr>
                <w:sz w:val="24"/>
                <w:szCs w:val="24"/>
                <w:highlight w:val="yellow"/>
              </w:rPr>
            </w:pPr>
          </w:p>
          <w:p w:rsidR="00FE69B2" w:rsidRPr="007C79A9" w:rsidRDefault="00FE69B2" w:rsidP="00EB4B6A">
            <w:pPr>
              <w:rPr>
                <w:sz w:val="24"/>
                <w:szCs w:val="24"/>
                <w:highlight w:val="yellow"/>
              </w:rPr>
            </w:pPr>
            <w:proofErr w:type="gramStart"/>
            <w:r w:rsidRPr="007C79A9">
              <w:rPr>
                <w:sz w:val="24"/>
                <w:szCs w:val="24"/>
                <w:highlight w:val="yellow"/>
              </w:rPr>
              <w:t>р</w:t>
            </w:r>
            <w:proofErr w:type="gramEnd"/>
            <w:r w:rsidRPr="007C79A9">
              <w:rPr>
                <w:sz w:val="24"/>
                <w:szCs w:val="24"/>
                <w:highlight w:val="yellow"/>
              </w:rPr>
              <w:t>/с _______ в _______ (банк)</w:t>
            </w:r>
          </w:p>
          <w:p w:rsidR="00FE69B2" w:rsidRPr="007C79A9" w:rsidRDefault="00FE69B2" w:rsidP="00EB4B6A">
            <w:pPr>
              <w:rPr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7C79A9">
              <w:rPr>
                <w:sz w:val="24"/>
                <w:szCs w:val="24"/>
                <w:highlight w:val="yellow"/>
              </w:rPr>
              <w:t>Корр</w:t>
            </w:r>
            <w:proofErr w:type="spellEnd"/>
            <w:proofErr w:type="gramEnd"/>
            <w:r w:rsidRPr="007C79A9">
              <w:rPr>
                <w:sz w:val="24"/>
                <w:szCs w:val="24"/>
                <w:highlight w:val="yellow"/>
              </w:rPr>
              <w:t>/</w:t>
            </w:r>
            <w:proofErr w:type="spellStart"/>
            <w:r w:rsidRPr="007C79A9">
              <w:rPr>
                <w:sz w:val="24"/>
                <w:szCs w:val="24"/>
                <w:highlight w:val="yellow"/>
              </w:rPr>
              <w:t>сч</w:t>
            </w:r>
            <w:proofErr w:type="spellEnd"/>
            <w:r w:rsidRPr="007C79A9">
              <w:rPr>
                <w:sz w:val="24"/>
                <w:szCs w:val="24"/>
                <w:highlight w:val="yellow"/>
              </w:rPr>
              <w:t>. ____________</w:t>
            </w:r>
          </w:p>
          <w:p w:rsidR="00FE69B2" w:rsidRPr="007C79A9" w:rsidRDefault="00FE69B2" w:rsidP="00EB4B6A">
            <w:pPr>
              <w:rPr>
                <w:sz w:val="24"/>
                <w:szCs w:val="24"/>
              </w:rPr>
            </w:pPr>
            <w:r w:rsidRPr="007C79A9">
              <w:rPr>
                <w:sz w:val="24"/>
                <w:szCs w:val="24"/>
                <w:highlight w:val="yellow"/>
              </w:rPr>
              <w:t>БИК ________</w:t>
            </w:r>
          </w:p>
          <w:p w:rsidR="00FE69B2" w:rsidRPr="007C79A9" w:rsidRDefault="00FE69B2" w:rsidP="00EB4B6A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339" w:type="dxa"/>
          </w:tcPr>
          <w:p w:rsidR="00FE69B2" w:rsidRPr="007C79A9" w:rsidRDefault="00FE69B2" w:rsidP="00EB4B6A">
            <w:pPr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>ПОКУПАТЕЛЬ:</w:t>
            </w:r>
          </w:p>
          <w:p w:rsidR="00FE69B2" w:rsidRPr="007C79A9" w:rsidRDefault="00FE69B2" w:rsidP="00EB4B6A">
            <w:pPr>
              <w:rPr>
                <w:sz w:val="24"/>
                <w:szCs w:val="24"/>
                <w:highlight w:val="yellow"/>
              </w:rPr>
            </w:pPr>
            <w:r w:rsidRPr="007C79A9">
              <w:rPr>
                <w:sz w:val="24"/>
                <w:szCs w:val="24"/>
                <w:highlight w:val="yellow"/>
              </w:rPr>
              <w:t>Наименование</w:t>
            </w:r>
          </w:p>
          <w:p w:rsidR="00FE69B2" w:rsidRPr="007C79A9" w:rsidRDefault="00FE69B2" w:rsidP="00EB4B6A">
            <w:pPr>
              <w:rPr>
                <w:sz w:val="24"/>
                <w:szCs w:val="24"/>
                <w:highlight w:val="yellow"/>
              </w:rPr>
            </w:pPr>
            <w:r w:rsidRPr="007C79A9">
              <w:rPr>
                <w:sz w:val="24"/>
                <w:szCs w:val="24"/>
                <w:highlight w:val="yellow"/>
              </w:rPr>
              <w:t>Иные реквизиты</w:t>
            </w:r>
          </w:p>
          <w:p w:rsidR="00FE69B2" w:rsidRPr="007C79A9" w:rsidRDefault="00FE69B2" w:rsidP="00EB4B6A">
            <w:pPr>
              <w:rPr>
                <w:sz w:val="24"/>
                <w:szCs w:val="24"/>
                <w:highlight w:val="yellow"/>
              </w:rPr>
            </w:pPr>
            <w:r w:rsidRPr="007C79A9">
              <w:rPr>
                <w:sz w:val="24"/>
                <w:szCs w:val="24"/>
                <w:highlight w:val="yellow"/>
              </w:rPr>
              <w:t>адрес</w:t>
            </w:r>
          </w:p>
          <w:p w:rsidR="00FE69B2" w:rsidRPr="007C79A9" w:rsidRDefault="00FE69B2" w:rsidP="00EB4B6A">
            <w:pPr>
              <w:rPr>
                <w:sz w:val="24"/>
                <w:szCs w:val="24"/>
                <w:highlight w:val="yellow"/>
              </w:rPr>
            </w:pPr>
          </w:p>
          <w:p w:rsidR="00FE69B2" w:rsidRPr="007C79A9" w:rsidRDefault="00FE69B2" w:rsidP="00EB4B6A">
            <w:pPr>
              <w:rPr>
                <w:sz w:val="24"/>
                <w:szCs w:val="24"/>
                <w:highlight w:val="yellow"/>
              </w:rPr>
            </w:pPr>
          </w:p>
          <w:p w:rsidR="00FE69B2" w:rsidRPr="007C79A9" w:rsidRDefault="00FE69B2" w:rsidP="00EB4B6A">
            <w:pPr>
              <w:rPr>
                <w:sz w:val="24"/>
                <w:szCs w:val="24"/>
                <w:highlight w:val="yellow"/>
              </w:rPr>
            </w:pPr>
            <w:proofErr w:type="gramStart"/>
            <w:r w:rsidRPr="007C79A9">
              <w:rPr>
                <w:sz w:val="24"/>
                <w:szCs w:val="24"/>
                <w:highlight w:val="yellow"/>
              </w:rPr>
              <w:t>р</w:t>
            </w:r>
            <w:proofErr w:type="gramEnd"/>
            <w:r w:rsidRPr="007C79A9">
              <w:rPr>
                <w:sz w:val="24"/>
                <w:szCs w:val="24"/>
                <w:highlight w:val="yellow"/>
              </w:rPr>
              <w:t>/с _______ в _______ (банк)</w:t>
            </w:r>
          </w:p>
          <w:p w:rsidR="00FE69B2" w:rsidRPr="007C79A9" w:rsidRDefault="00FE69B2" w:rsidP="00EB4B6A">
            <w:pPr>
              <w:rPr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7C79A9">
              <w:rPr>
                <w:sz w:val="24"/>
                <w:szCs w:val="24"/>
                <w:highlight w:val="yellow"/>
              </w:rPr>
              <w:t>Корр</w:t>
            </w:r>
            <w:proofErr w:type="spellEnd"/>
            <w:proofErr w:type="gramEnd"/>
            <w:r w:rsidRPr="007C79A9">
              <w:rPr>
                <w:sz w:val="24"/>
                <w:szCs w:val="24"/>
                <w:highlight w:val="yellow"/>
              </w:rPr>
              <w:t>/</w:t>
            </w:r>
            <w:proofErr w:type="spellStart"/>
            <w:r w:rsidRPr="007C79A9">
              <w:rPr>
                <w:sz w:val="24"/>
                <w:szCs w:val="24"/>
                <w:highlight w:val="yellow"/>
              </w:rPr>
              <w:t>сч</w:t>
            </w:r>
            <w:proofErr w:type="spellEnd"/>
            <w:r w:rsidRPr="007C79A9">
              <w:rPr>
                <w:sz w:val="24"/>
                <w:szCs w:val="24"/>
                <w:highlight w:val="yellow"/>
              </w:rPr>
              <w:t>. ____________</w:t>
            </w:r>
          </w:p>
          <w:p w:rsidR="00FE69B2" w:rsidRPr="007C79A9" w:rsidRDefault="00FE69B2" w:rsidP="00EB4B6A">
            <w:pPr>
              <w:rPr>
                <w:sz w:val="24"/>
                <w:szCs w:val="24"/>
              </w:rPr>
            </w:pPr>
            <w:r w:rsidRPr="007C79A9">
              <w:rPr>
                <w:sz w:val="24"/>
                <w:szCs w:val="24"/>
                <w:highlight w:val="yellow"/>
              </w:rPr>
              <w:t>БИК ________</w:t>
            </w:r>
          </w:p>
          <w:p w:rsidR="00FE69B2" w:rsidRPr="007C79A9" w:rsidRDefault="00FE69B2" w:rsidP="00EB4B6A">
            <w:pPr>
              <w:rPr>
                <w:sz w:val="24"/>
                <w:szCs w:val="24"/>
              </w:rPr>
            </w:pPr>
          </w:p>
        </w:tc>
      </w:tr>
      <w:tr w:rsidR="00FE69B2" w:rsidRPr="007C79A9" w:rsidTr="00FE69B2">
        <w:trPr>
          <w:trHeight w:val="1277"/>
        </w:trPr>
        <w:tc>
          <w:tcPr>
            <w:tcW w:w="5090" w:type="dxa"/>
            <w:hideMark/>
          </w:tcPr>
          <w:p w:rsidR="00FE69B2" w:rsidRPr="007C79A9" w:rsidRDefault="00FE69B2" w:rsidP="00EB4B6A">
            <w:pPr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>Конкурсный управляющий</w:t>
            </w:r>
          </w:p>
          <w:p w:rsidR="00FE69B2" w:rsidRPr="007C79A9" w:rsidRDefault="00FE69B2" w:rsidP="00EB4B6A">
            <w:pPr>
              <w:rPr>
                <w:b/>
                <w:sz w:val="24"/>
                <w:szCs w:val="24"/>
              </w:rPr>
            </w:pPr>
          </w:p>
          <w:p w:rsidR="00FE69B2" w:rsidRPr="007C79A9" w:rsidRDefault="00FE69B2" w:rsidP="00EB4B6A">
            <w:pPr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>_____________________/Зайцев В. И./</w:t>
            </w:r>
          </w:p>
          <w:p w:rsidR="00FE69B2" w:rsidRPr="007C79A9" w:rsidRDefault="00FE69B2" w:rsidP="00EB4B6A">
            <w:pPr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 xml:space="preserve">               </w:t>
            </w:r>
            <w:proofErr w:type="spellStart"/>
            <w:r w:rsidRPr="007C79A9">
              <w:rPr>
                <w:b/>
                <w:sz w:val="24"/>
                <w:szCs w:val="24"/>
              </w:rPr>
              <w:t>м.п</w:t>
            </w:r>
            <w:proofErr w:type="spellEnd"/>
            <w:r w:rsidRPr="007C79A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39" w:type="dxa"/>
            <w:hideMark/>
          </w:tcPr>
          <w:p w:rsidR="00FE69B2" w:rsidRPr="007C79A9" w:rsidRDefault="00FE69B2" w:rsidP="00EB4B6A">
            <w:pPr>
              <w:rPr>
                <w:sz w:val="24"/>
                <w:szCs w:val="24"/>
              </w:rPr>
            </w:pPr>
          </w:p>
          <w:p w:rsidR="00FE69B2" w:rsidRPr="007C79A9" w:rsidRDefault="00FE69B2" w:rsidP="00EB4B6A">
            <w:pPr>
              <w:rPr>
                <w:sz w:val="24"/>
                <w:szCs w:val="24"/>
              </w:rPr>
            </w:pPr>
          </w:p>
          <w:p w:rsidR="00FE69B2" w:rsidRPr="007C79A9" w:rsidRDefault="00FE69B2" w:rsidP="00EB4B6A">
            <w:pPr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>_________________/</w:t>
            </w:r>
            <w:r w:rsidR="002A67C9" w:rsidRPr="00502050">
              <w:rPr>
                <w:b/>
                <w:szCs w:val="24"/>
                <w:highlight w:val="yellow"/>
              </w:rPr>
              <w:t xml:space="preserve"> </w:t>
            </w:r>
            <w:r w:rsidR="002A67C9" w:rsidRPr="00502050">
              <w:rPr>
                <w:b/>
                <w:szCs w:val="24"/>
                <w:highlight w:val="yellow"/>
              </w:rPr>
              <w:t>ФИО</w:t>
            </w:r>
            <w:r w:rsidR="002A67C9" w:rsidRPr="00B95CE5">
              <w:rPr>
                <w:b/>
                <w:szCs w:val="24"/>
              </w:rPr>
              <w:t>/</w:t>
            </w:r>
          </w:p>
          <w:p w:rsidR="00FE69B2" w:rsidRPr="007C79A9" w:rsidRDefault="00FE69B2" w:rsidP="00EB4B6A">
            <w:pPr>
              <w:rPr>
                <w:b/>
                <w:sz w:val="24"/>
                <w:szCs w:val="24"/>
              </w:rPr>
            </w:pPr>
            <w:r w:rsidRPr="007C79A9">
              <w:rPr>
                <w:b/>
                <w:sz w:val="24"/>
                <w:szCs w:val="24"/>
              </w:rPr>
              <w:tab/>
            </w:r>
          </w:p>
        </w:tc>
      </w:tr>
    </w:tbl>
    <w:p w:rsidR="00353F32" w:rsidRPr="007C79A9" w:rsidRDefault="00353F32" w:rsidP="00B33B16">
      <w:pPr>
        <w:rPr>
          <w:sz w:val="24"/>
          <w:szCs w:val="24"/>
        </w:rPr>
      </w:pPr>
    </w:p>
    <w:sectPr w:rsidR="00353F32" w:rsidRPr="007C79A9" w:rsidSect="00F24412">
      <w:footerReference w:type="even" r:id="rId8"/>
      <w:footerReference w:type="default" r:id="rId9"/>
      <w:headerReference w:type="first" r:id="rId10"/>
      <w:pgSz w:w="11906" w:h="16838"/>
      <w:pgMar w:top="568" w:right="566" w:bottom="426" w:left="851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E7A" w:rsidRDefault="00D41E7A" w:rsidP="00D25921">
      <w:r>
        <w:separator/>
      </w:r>
    </w:p>
  </w:endnote>
  <w:endnote w:type="continuationSeparator" w:id="0">
    <w:p w:rsidR="00D41E7A" w:rsidRDefault="00D41E7A" w:rsidP="00D2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7A" w:rsidRDefault="00D41E7A" w:rsidP="00503FD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41E7A" w:rsidRDefault="00D41E7A" w:rsidP="00752C6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7A" w:rsidRDefault="00D41E7A" w:rsidP="00503FD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C5DA3">
      <w:rPr>
        <w:rStyle w:val="aa"/>
        <w:noProof/>
      </w:rPr>
      <w:t>2</w:t>
    </w:r>
    <w:r>
      <w:rPr>
        <w:rStyle w:val="aa"/>
      </w:rPr>
      <w:fldChar w:fldCharType="end"/>
    </w:r>
  </w:p>
  <w:p w:rsidR="00D41E7A" w:rsidRPr="00D25921" w:rsidRDefault="00D41E7A" w:rsidP="00752C6E">
    <w:pPr>
      <w:pStyle w:val="a8"/>
      <w:ind w:right="360"/>
      <w:jc w:val="center"/>
      <w:rPr>
        <w:sz w:val="22"/>
        <w:szCs w:val="22"/>
      </w:rPr>
    </w:pPr>
  </w:p>
  <w:p w:rsidR="00D41E7A" w:rsidRDefault="00D41E7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E7A" w:rsidRDefault="00D41E7A" w:rsidP="00D25921">
      <w:r>
        <w:separator/>
      </w:r>
    </w:p>
  </w:footnote>
  <w:footnote w:type="continuationSeparator" w:id="0">
    <w:p w:rsidR="00D41E7A" w:rsidRDefault="00D41E7A" w:rsidP="00D25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696372"/>
      <w:docPartObj>
        <w:docPartGallery w:val="Page Numbers (Top of Page)"/>
        <w:docPartUnique/>
      </w:docPartObj>
    </w:sdtPr>
    <w:sdtEndPr/>
    <w:sdtContent>
      <w:p w:rsidR="00D41E7A" w:rsidRDefault="00D41E7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1E2">
          <w:rPr>
            <w:noProof/>
          </w:rPr>
          <w:t>1</w:t>
        </w:r>
        <w:r>
          <w:fldChar w:fldCharType="end"/>
        </w:r>
      </w:p>
    </w:sdtContent>
  </w:sdt>
  <w:p w:rsidR="00D41E7A" w:rsidRDefault="00D41E7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7750"/>
    <w:multiLevelType w:val="singleLevel"/>
    <w:tmpl w:val="18945266"/>
    <w:lvl w:ilvl="0">
      <w:start w:val="5"/>
      <w:numFmt w:val="decimal"/>
      <w:lvlText w:val="8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2E33F93"/>
    <w:multiLevelType w:val="multilevel"/>
    <w:tmpl w:val="9F30A018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3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5">
    <w:nsid w:val="2091187E"/>
    <w:multiLevelType w:val="multilevel"/>
    <w:tmpl w:val="208632B6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24446E5"/>
    <w:multiLevelType w:val="multilevel"/>
    <w:tmpl w:val="1A101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7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288C34B5"/>
    <w:multiLevelType w:val="multilevel"/>
    <w:tmpl w:val="BB808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97B7CCF"/>
    <w:multiLevelType w:val="hybridMultilevel"/>
    <w:tmpl w:val="AA7E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B203E2"/>
    <w:multiLevelType w:val="multilevel"/>
    <w:tmpl w:val="EA14880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45"/>
        </w:tabs>
        <w:ind w:left="27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55"/>
        </w:tabs>
        <w:ind w:left="44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65"/>
        </w:tabs>
        <w:ind w:left="61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800"/>
      </w:pPr>
      <w:rPr>
        <w:rFonts w:cs="Times New Roman" w:hint="default"/>
      </w:rPr>
    </w:lvl>
  </w:abstractNum>
  <w:abstractNum w:abstractNumId="11">
    <w:nsid w:val="2E005FDD"/>
    <w:multiLevelType w:val="hybridMultilevel"/>
    <w:tmpl w:val="E18C3D7C"/>
    <w:lvl w:ilvl="0" w:tplc="921252C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36395B31"/>
    <w:multiLevelType w:val="multilevel"/>
    <w:tmpl w:val="3210F3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8FC4B09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3CB2498F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6">
    <w:nsid w:val="424A525D"/>
    <w:multiLevelType w:val="singleLevel"/>
    <w:tmpl w:val="0798A7A0"/>
    <w:lvl w:ilvl="0">
      <w:start w:val="2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7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8">
    <w:nsid w:val="5CED2B7E"/>
    <w:multiLevelType w:val="multilevel"/>
    <w:tmpl w:val="978696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auto"/>
      </w:rPr>
    </w:lvl>
  </w:abstractNum>
  <w:abstractNum w:abstractNumId="19">
    <w:nsid w:val="5D5D7983"/>
    <w:multiLevelType w:val="multilevel"/>
    <w:tmpl w:val="D38889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07" w:hanging="10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20">
    <w:nsid w:val="63D24815"/>
    <w:multiLevelType w:val="multilevel"/>
    <w:tmpl w:val="326EED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color w:val="auto"/>
      </w:rPr>
    </w:lvl>
  </w:abstractNum>
  <w:abstractNum w:abstractNumId="21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E3C337B"/>
    <w:multiLevelType w:val="multilevel"/>
    <w:tmpl w:val="655839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7"/>
  </w:num>
  <w:num w:numId="5">
    <w:abstractNumId w:val="19"/>
  </w:num>
  <w:num w:numId="6">
    <w:abstractNumId w:val="10"/>
  </w:num>
  <w:num w:numId="7">
    <w:abstractNumId w:val="6"/>
  </w:num>
  <w:num w:numId="8">
    <w:abstractNumId w:val="20"/>
  </w:num>
  <w:num w:numId="9">
    <w:abstractNumId w:val="18"/>
  </w:num>
  <w:num w:numId="10">
    <w:abstractNumId w:val="22"/>
  </w:num>
  <w:num w:numId="11">
    <w:abstractNumId w:val="4"/>
  </w:num>
  <w:num w:numId="12">
    <w:abstractNumId w:val="11"/>
  </w:num>
  <w:num w:numId="13">
    <w:abstractNumId w:val="7"/>
  </w:num>
  <w:num w:numId="14">
    <w:abstractNumId w:val="14"/>
  </w:num>
  <w:num w:numId="15">
    <w:abstractNumId w:val="5"/>
  </w:num>
  <w:num w:numId="16">
    <w:abstractNumId w:val="12"/>
  </w:num>
  <w:num w:numId="17">
    <w:abstractNumId w:val="1"/>
  </w:num>
  <w:num w:numId="18">
    <w:abstractNumId w:val="15"/>
  </w:num>
  <w:num w:numId="19">
    <w:abstractNumId w:val="2"/>
  </w:num>
  <w:num w:numId="20">
    <w:abstractNumId w:val="13"/>
  </w:num>
  <w:num w:numId="21">
    <w:abstractNumId w:val="8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9F"/>
    <w:rsid w:val="000012F6"/>
    <w:rsid w:val="00005DAE"/>
    <w:rsid w:val="00017193"/>
    <w:rsid w:val="00024D2A"/>
    <w:rsid w:val="00025804"/>
    <w:rsid w:val="0002767B"/>
    <w:rsid w:val="00032B8C"/>
    <w:rsid w:val="00055A36"/>
    <w:rsid w:val="00061009"/>
    <w:rsid w:val="00083C0E"/>
    <w:rsid w:val="000868A9"/>
    <w:rsid w:val="000872B0"/>
    <w:rsid w:val="0008732C"/>
    <w:rsid w:val="000B1095"/>
    <w:rsid w:val="000D6196"/>
    <w:rsid w:val="000E4DCB"/>
    <w:rsid w:val="000F0C01"/>
    <w:rsid w:val="00107D8B"/>
    <w:rsid w:val="00111B94"/>
    <w:rsid w:val="00127871"/>
    <w:rsid w:val="00152AC1"/>
    <w:rsid w:val="00154488"/>
    <w:rsid w:val="00166822"/>
    <w:rsid w:val="0017652E"/>
    <w:rsid w:val="00180BB4"/>
    <w:rsid w:val="00187309"/>
    <w:rsid w:val="00192773"/>
    <w:rsid w:val="001A6ED1"/>
    <w:rsid w:val="001E68A0"/>
    <w:rsid w:val="001F4A33"/>
    <w:rsid w:val="00204D29"/>
    <w:rsid w:val="00214D2E"/>
    <w:rsid w:val="0022455F"/>
    <w:rsid w:val="00230128"/>
    <w:rsid w:val="0028230A"/>
    <w:rsid w:val="002937FF"/>
    <w:rsid w:val="002A2D50"/>
    <w:rsid w:val="002A67C9"/>
    <w:rsid w:val="002C20E9"/>
    <w:rsid w:val="002D454C"/>
    <w:rsid w:val="002D7606"/>
    <w:rsid w:val="003042CE"/>
    <w:rsid w:val="00317547"/>
    <w:rsid w:val="0032095D"/>
    <w:rsid w:val="00351E0A"/>
    <w:rsid w:val="00352F3E"/>
    <w:rsid w:val="00353F32"/>
    <w:rsid w:val="00355861"/>
    <w:rsid w:val="00356B1F"/>
    <w:rsid w:val="003717E6"/>
    <w:rsid w:val="00375690"/>
    <w:rsid w:val="00385574"/>
    <w:rsid w:val="00387547"/>
    <w:rsid w:val="0039429F"/>
    <w:rsid w:val="003A4536"/>
    <w:rsid w:val="003B5CBF"/>
    <w:rsid w:val="003C7033"/>
    <w:rsid w:val="003F1280"/>
    <w:rsid w:val="003F72C1"/>
    <w:rsid w:val="004001C1"/>
    <w:rsid w:val="004069CB"/>
    <w:rsid w:val="0041133E"/>
    <w:rsid w:val="00413807"/>
    <w:rsid w:val="00420F7F"/>
    <w:rsid w:val="00427857"/>
    <w:rsid w:val="0043197C"/>
    <w:rsid w:val="00434225"/>
    <w:rsid w:val="004578C4"/>
    <w:rsid w:val="00467E42"/>
    <w:rsid w:val="0047241F"/>
    <w:rsid w:val="00486896"/>
    <w:rsid w:val="004C0482"/>
    <w:rsid w:val="004C545F"/>
    <w:rsid w:val="004C5DA3"/>
    <w:rsid w:val="004D778C"/>
    <w:rsid w:val="00503FDC"/>
    <w:rsid w:val="005064D9"/>
    <w:rsid w:val="00531EA8"/>
    <w:rsid w:val="00531FBE"/>
    <w:rsid w:val="00554EAA"/>
    <w:rsid w:val="00560587"/>
    <w:rsid w:val="00561FCD"/>
    <w:rsid w:val="0057335E"/>
    <w:rsid w:val="005807BE"/>
    <w:rsid w:val="00583E00"/>
    <w:rsid w:val="005A6265"/>
    <w:rsid w:val="005C4919"/>
    <w:rsid w:val="005C7B37"/>
    <w:rsid w:val="005D4C47"/>
    <w:rsid w:val="005D6499"/>
    <w:rsid w:val="005D7164"/>
    <w:rsid w:val="005E18AC"/>
    <w:rsid w:val="005E26F9"/>
    <w:rsid w:val="0061183A"/>
    <w:rsid w:val="00612AC4"/>
    <w:rsid w:val="00621192"/>
    <w:rsid w:val="00626628"/>
    <w:rsid w:val="00644901"/>
    <w:rsid w:val="00651665"/>
    <w:rsid w:val="006638C7"/>
    <w:rsid w:val="00664767"/>
    <w:rsid w:val="0066792E"/>
    <w:rsid w:val="00680DCD"/>
    <w:rsid w:val="0069213D"/>
    <w:rsid w:val="006B78D1"/>
    <w:rsid w:val="006B7B20"/>
    <w:rsid w:val="006C0E60"/>
    <w:rsid w:val="006C41E2"/>
    <w:rsid w:val="006D16BD"/>
    <w:rsid w:val="006D1ACD"/>
    <w:rsid w:val="006D6C97"/>
    <w:rsid w:val="006D7FAD"/>
    <w:rsid w:val="006E5CFC"/>
    <w:rsid w:val="006F4B39"/>
    <w:rsid w:val="0071431F"/>
    <w:rsid w:val="007162CA"/>
    <w:rsid w:val="00717B78"/>
    <w:rsid w:val="0075278C"/>
    <w:rsid w:val="00752C6E"/>
    <w:rsid w:val="00755B67"/>
    <w:rsid w:val="0077479E"/>
    <w:rsid w:val="00775F3B"/>
    <w:rsid w:val="007867A1"/>
    <w:rsid w:val="0079625E"/>
    <w:rsid w:val="007A27C2"/>
    <w:rsid w:val="007B117A"/>
    <w:rsid w:val="007B503D"/>
    <w:rsid w:val="007C79A9"/>
    <w:rsid w:val="007D6EA0"/>
    <w:rsid w:val="007D7935"/>
    <w:rsid w:val="007D7DD0"/>
    <w:rsid w:val="007E0035"/>
    <w:rsid w:val="007E1F23"/>
    <w:rsid w:val="007E5A3C"/>
    <w:rsid w:val="007F226D"/>
    <w:rsid w:val="0080298F"/>
    <w:rsid w:val="0080405A"/>
    <w:rsid w:val="00804A9C"/>
    <w:rsid w:val="00806147"/>
    <w:rsid w:val="00815BC3"/>
    <w:rsid w:val="008265CE"/>
    <w:rsid w:val="008404A4"/>
    <w:rsid w:val="00857915"/>
    <w:rsid w:val="00874BD6"/>
    <w:rsid w:val="00881EC0"/>
    <w:rsid w:val="00884DFA"/>
    <w:rsid w:val="008963FD"/>
    <w:rsid w:val="008A452B"/>
    <w:rsid w:val="008C0DD4"/>
    <w:rsid w:val="008C3F11"/>
    <w:rsid w:val="008C5531"/>
    <w:rsid w:val="008C7237"/>
    <w:rsid w:val="008E27F1"/>
    <w:rsid w:val="008F3786"/>
    <w:rsid w:val="008F75B3"/>
    <w:rsid w:val="008F79C6"/>
    <w:rsid w:val="00904C96"/>
    <w:rsid w:val="00915B88"/>
    <w:rsid w:val="00950FA7"/>
    <w:rsid w:val="00955DDD"/>
    <w:rsid w:val="00964322"/>
    <w:rsid w:val="00971712"/>
    <w:rsid w:val="00974BE0"/>
    <w:rsid w:val="00983EA7"/>
    <w:rsid w:val="009A7D29"/>
    <w:rsid w:val="009B7D7E"/>
    <w:rsid w:val="009D0422"/>
    <w:rsid w:val="009F7D64"/>
    <w:rsid w:val="00A0233D"/>
    <w:rsid w:val="00A0326B"/>
    <w:rsid w:val="00A12217"/>
    <w:rsid w:val="00A22720"/>
    <w:rsid w:val="00A231B4"/>
    <w:rsid w:val="00A24E86"/>
    <w:rsid w:val="00A353F3"/>
    <w:rsid w:val="00A368A7"/>
    <w:rsid w:val="00A4304F"/>
    <w:rsid w:val="00A640BD"/>
    <w:rsid w:val="00A86D0B"/>
    <w:rsid w:val="00AA3D47"/>
    <w:rsid w:val="00AB378D"/>
    <w:rsid w:val="00AB7E4E"/>
    <w:rsid w:val="00AC5BB1"/>
    <w:rsid w:val="00AC745C"/>
    <w:rsid w:val="00AD22D4"/>
    <w:rsid w:val="00B003A9"/>
    <w:rsid w:val="00B13B33"/>
    <w:rsid w:val="00B24CF1"/>
    <w:rsid w:val="00B33B16"/>
    <w:rsid w:val="00B37CCD"/>
    <w:rsid w:val="00B46DA7"/>
    <w:rsid w:val="00B4782E"/>
    <w:rsid w:val="00B503B9"/>
    <w:rsid w:val="00B51016"/>
    <w:rsid w:val="00B56882"/>
    <w:rsid w:val="00B57C04"/>
    <w:rsid w:val="00B740F2"/>
    <w:rsid w:val="00B75CF9"/>
    <w:rsid w:val="00B75DB7"/>
    <w:rsid w:val="00B80506"/>
    <w:rsid w:val="00B9261A"/>
    <w:rsid w:val="00B9792F"/>
    <w:rsid w:val="00BA7B63"/>
    <w:rsid w:val="00BD34E1"/>
    <w:rsid w:val="00BE478F"/>
    <w:rsid w:val="00BE54B7"/>
    <w:rsid w:val="00BF4F57"/>
    <w:rsid w:val="00C3171C"/>
    <w:rsid w:val="00C348D9"/>
    <w:rsid w:val="00C35461"/>
    <w:rsid w:val="00C6510B"/>
    <w:rsid w:val="00C65AE7"/>
    <w:rsid w:val="00C80354"/>
    <w:rsid w:val="00C81C24"/>
    <w:rsid w:val="00C82658"/>
    <w:rsid w:val="00CA642C"/>
    <w:rsid w:val="00CA6780"/>
    <w:rsid w:val="00CD0AB7"/>
    <w:rsid w:val="00CD3757"/>
    <w:rsid w:val="00CE599C"/>
    <w:rsid w:val="00CE5DFF"/>
    <w:rsid w:val="00CF1993"/>
    <w:rsid w:val="00CF21F9"/>
    <w:rsid w:val="00D01BF3"/>
    <w:rsid w:val="00D10849"/>
    <w:rsid w:val="00D25921"/>
    <w:rsid w:val="00D271AF"/>
    <w:rsid w:val="00D27B54"/>
    <w:rsid w:val="00D41E7A"/>
    <w:rsid w:val="00D50A80"/>
    <w:rsid w:val="00D55730"/>
    <w:rsid w:val="00D818E7"/>
    <w:rsid w:val="00D845C2"/>
    <w:rsid w:val="00D9216F"/>
    <w:rsid w:val="00D955B8"/>
    <w:rsid w:val="00DB393B"/>
    <w:rsid w:val="00DE4B39"/>
    <w:rsid w:val="00DF2841"/>
    <w:rsid w:val="00DF2FCB"/>
    <w:rsid w:val="00DF332A"/>
    <w:rsid w:val="00DF4F22"/>
    <w:rsid w:val="00DF51C3"/>
    <w:rsid w:val="00DF62C3"/>
    <w:rsid w:val="00DF7125"/>
    <w:rsid w:val="00DF758E"/>
    <w:rsid w:val="00E03CD3"/>
    <w:rsid w:val="00E07736"/>
    <w:rsid w:val="00E660CC"/>
    <w:rsid w:val="00E72908"/>
    <w:rsid w:val="00E87FB4"/>
    <w:rsid w:val="00EA051F"/>
    <w:rsid w:val="00EA0671"/>
    <w:rsid w:val="00EB4E95"/>
    <w:rsid w:val="00EB7DBC"/>
    <w:rsid w:val="00EC03E4"/>
    <w:rsid w:val="00EC69A8"/>
    <w:rsid w:val="00F22D91"/>
    <w:rsid w:val="00F24412"/>
    <w:rsid w:val="00F24857"/>
    <w:rsid w:val="00F52289"/>
    <w:rsid w:val="00F66C60"/>
    <w:rsid w:val="00F831D9"/>
    <w:rsid w:val="00FA2936"/>
    <w:rsid w:val="00FA7F5F"/>
    <w:rsid w:val="00FB0E5E"/>
    <w:rsid w:val="00FE2581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9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2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258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C82658"/>
    <w:pPr>
      <w:ind w:left="720"/>
      <w:contextualSpacing/>
    </w:pPr>
  </w:style>
  <w:style w:type="paragraph" w:styleId="a6">
    <w:name w:val="header"/>
    <w:basedOn w:val="a"/>
    <w:link w:val="a7"/>
    <w:uiPriority w:val="99"/>
    <w:rsid w:val="00D259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25921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D259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25921"/>
    <w:rPr>
      <w:rFonts w:eastAsia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752C6E"/>
    <w:rPr>
      <w:rFonts w:cs="Times New Roman"/>
    </w:rPr>
  </w:style>
  <w:style w:type="paragraph" w:customStyle="1" w:styleId="ConsPlusNormal">
    <w:name w:val="ConsPlusNormal"/>
    <w:uiPriority w:val="99"/>
    <w:rsid w:val="005C7B3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C7B3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9A7D29"/>
    <w:pPr>
      <w:widowControl/>
      <w:autoSpaceDE/>
      <w:autoSpaceDN/>
      <w:adjustRightInd/>
      <w:jc w:val="both"/>
    </w:pPr>
    <w:rPr>
      <w:rFonts w:eastAsia="Calibri"/>
      <w:sz w:val="24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6510B"/>
    <w:rPr>
      <w:rFonts w:eastAsia="Times New Roman" w:cs="Times New Roman"/>
      <w:sz w:val="20"/>
      <w:szCs w:val="20"/>
    </w:rPr>
  </w:style>
  <w:style w:type="paragraph" w:customStyle="1" w:styleId="ad">
    <w:name w:val="Знак"/>
    <w:basedOn w:val="a"/>
    <w:rsid w:val="006D1AC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e">
    <w:name w:val=" Знак"/>
    <w:basedOn w:val="a"/>
    <w:rsid w:val="00FE69B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9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2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E258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C82658"/>
    <w:pPr>
      <w:ind w:left="720"/>
      <w:contextualSpacing/>
    </w:pPr>
  </w:style>
  <w:style w:type="paragraph" w:styleId="a6">
    <w:name w:val="header"/>
    <w:basedOn w:val="a"/>
    <w:link w:val="a7"/>
    <w:uiPriority w:val="99"/>
    <w:rsid w:val="00D259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25921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D259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D25921"/>
    <w:rPr>
      <w:rFonts w:eastAsia="Times New Roman" w:cs="Times New Roman"/>
      <w:sz w:val="20"/>
      <w:szCs w:val="20"/>
      <w:lang w:eastAsia="ru-RU"/>
    </w:rPr>
  </w:style>
  <w:style w:type="character" w:styleId="aa">
    <w:name w:val="page number"/>
    <w:basedOn w:val="a0"/>
    <w:uiPriority w:val="99"/>
    <w:rsid w:val="00752C6E"/>
    <w:rPr>
      <w:rFonts w:cs="Times New Roman"/>
    </w:rPr>
  </w:style>
  <w:style w:type="paragraph" w:customStyle="1" w:styleId="ConsPlusNormal">
    <w:name w:val="ConsPlusNormal"/>
    <w:uiPriority w:val="99"/>
    <w:rsid w:val="005C7B3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C7B3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b">
    <w:name w:val="Body Text"/>
    <w:basedOn w:val="a"/>
    <w:link w:val="ac"/>
    <w:uiPriority w:val="99"/>
    <w:rsid w:val="009A7D29"/>
    <w:pPr>
      <w:widowControl/>
      <w:autoSpaceDE/>
      <w:autoSpaceDN/>
      <w:adjustRightInd/>
      <w:jc w:val="both"/>
    </w:pPr>
    <w:rPr>
      <w:rFonts w:eastAsia="Calibri"/>
      <w:sz w:val="24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C6510B"/>
    <w:rPr>
      <w:rFonts w:eastAsia="Times New Roman" w:cs="Times New Roman"/>
      <w:sz w:val="20"/>
      <w:szCs w:val="20"/>
    </w:rPr>
  </w:style>
  <w:style w:type="paragraph" w:customStyle="1" w:styleId="ad">
    <w:name w:val="Знак"/>
    <w:basedOn w:val="a"/>
    <w:rsid w:val="006D1ACD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e">
    <w:name w:val=" Знак"/>
    <w:basedOn w:val="a"/>
    <w:rsid w:val="00FE69B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935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 Windows</cp:lastModifiedBy>
  <cp:revision>29</cp:revision>
  <cp:lastPrinted>2011-08-17T08:37:00Z</cp:lastPrinted>
  <dcterms:created xsi:type="dcterms:W3CDTF">2015-01-16T13:17:00Z</dcterms:created>
  <dcterms:modified xsi:type="dcterms:W3CDTF">2019-12-23T18:07:00Z</dcterms:modified>
</cp:coreProperties>
</file>