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006F9" w14:textId="77777777"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14:paraId="14A83A8D" w14:textId="77777777"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="009D485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D485B">
        <w:rPr>
          <w:rFonts w:ascii="Times New Roman" w:eastAsia="Times New Roman" w:hAnsi="Times New Roman" w:cs="Times New Roman"/>
          <w:lang w:eastAsia="ru-RU"/>
        </w:rPr>
        <w:t>20</w:t>
      </w:r>
    </w:p>
    <w:p w14:paraId="14DB00A0" w14:textId="77777777"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B3C5F4" w14:textId="65D97B83"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proofErr w:type="spellStart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>Шелкуновой</w:t>
      </w:r>
      <w:proofErr w:type="spellEnd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 xml:space="preserve"> Татьяны Владимировны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(далее – Должник) Зонов Максим Валериевич, действующий на основании решения Арбитражного суда </w:t>
      </w:r>
      <w:r w:rsidRPr="00606042">
        <w:rPr>
          <w:rFonts w:ascii="Times New Roman" w:eastAsia="Times New Roman" w:hAnsi="Times New Roman" w:cs="Times New Roman"/>
          <w:sz w:val="20"/>
          <w:szCs w:val="20"/>
          <w:lang w:eastAsia="ru-RU"/>
        </w:rPr>
        <w:t>Рязанской области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10E6">
        <w:rPr>
          <w:rFonts w:ascii="Times New Roman" w:eastAsia="Times New Roman" w:hAnsi="Times New Roman" w:cs="Times New Roman"/>
          <w:lang w:eastAsia="ru-RU"/>
        </w:rPr>
        <w:t xml:space="preserve">по делу </w:t>
      </w:r>
      <w:r w:rsidRPr="00AA10E6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AA10E6" w:rsidRPr="00AA1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А54-5553/2020  от 05.10.2020</w:t>
      </w:r>
      <w:r w:rsidRPr="00AA10E6">
        <w:rPr>
          <w:rFonts w:ascii="Times New Roman" w:eastAsia="Times New Roman" w:hAnsi="Times New Roman" w:cs="Times New Roman"/>
          <w:b/>
          <w:lang w:eastAsia="ru-RU"/>
        </w:rPr>
        <w:t>г.</w:t>
      </w:r>
      <w:r w:rsidRPr="00AA10E6">
        <w:rPr>
          <w:rFonts w:ascii="Times New Roman" w:eastAsia="Times New Roman" w:hAnsi="Times New Roman" w:cs="Times New Roman"/>
          <w:lang w:eastAsia="ru-RU"/>
        </w:rPr>
        <w:t xml:space="preserve">, именуемый «Организатор торгов», с одной стороны, и __________________________________ именуемый в дальнейшем </w:t>
      </w:r>
      <w:r w:rsidRPr="00AA10E6">
        <w:rPr>
          <w:rFonts w:ascii="Times New Roman" w:eastAsia="Times New Roman" w:hAnsi="Times New Roman" w:cs="Times New Roman"/>
          <w:bCs/>
          <w:lang w:eastAsia="ru-RU"/>
        </w:rPr>
        <w:t>“Заявитель”</w:t>
      </w:r>
      <w:r w:rsidRPr="00AA10E6">
        <w:rPr>
          <w:rFonts w:ascii="Times New Roman" w:eastAsia="Times New Roman" w:hAnsi="Times New Roman" w:cs="Times New Roman"/>
          <w:lang w:eastAsia="ru-RU"/>
        </w:rPr>
        <w:t>, в лице ___________________________________, действующего на основании ________________, с другой стороны, заключили настоящий Договор о нижеследующем.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BDF49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5CFB41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271FC1A9" w14:textId="3A539739" w:rsidR="00606042" w:rsidRPr="006759DC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303FA9">
        <w:rPr>
          <w:rFonts w:ascii="Times New Roman" w:eastAsia="Times New Roman" w:hAnsi="Times New Roman" w:cs="Times New Roman"/>
          <w:bCs/>
          <w:highlight w:val="yellow"/>
          <w:lang w:eastAsia="ru-RU"/>
        </w:rPr>
        <w:t>размере __________ рублей</w:t>
      </w:r>
      <w:r w:rsidRPr="00303FA9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303FA9">
        <w:rPr>
          <w:rFonts w:ascii="Times New Roman" w:eastAsia="Times New Roman" w:hAnsi="Times New Roman" w:cs="Times New Roman"/>
          <w:bCs/>
          <w:highlight w:val="yellow"/>
          <w:lang w:eastAsia="ru-RU"/>
        </w:rPr>
        <w:t>с целью обеспечения исполнения обязательств</w:t>
      </w:r>
      <w:r w:rsidRPr="00303FA9">
        <w:rPr>
          <w:rFonts w:ascii="Times New Roman" w:eastAsia="Times New Roman" w:hAnsi="Times New Roman" w:cs="Times New Roman"/>
          <w:highlight w:val="yellow"/>
          <w:lang w:eastAsia="ru-RU"/>
        </w:rPr>
        <w:t xml:space="preserve"> по оплате продаваемого на торгах ________ имущества Должника по лоту №1 </w:t>
      </w:r>
      <w:r w:rsidRPr="00303FA9">
        <w:rPr>
          <w:rFonts w:ascii="Times New Roman" w:eastAsia="Times New Roman" w:hAnsi="Times New Roman" w:cs="Times New Roman"/>
          <w:b/>
          <w:i/>
          <w:highlight w:val="yellow"/>
          <w:lang w:eastAsia="ru-RU"/>
        </w:rPr>
        <w:t>(</w:t>
      </w:r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 xml:space="preserve">Земельный участок, расположенный по адресу: Рязанская область, </w:t>
      </w:r>
      <w:proofErr w:type="spellStart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>Чучковский</w:t>
      </w:r>
      <w:proofErr w:type="spellEnd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 xml:space="preserve"> район, с. </w:t>
      </w:r>
      <w:proofErr w:type="spellStart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>Церлево</w:t>
      </w:r>
      <w:proofErr w:type="spellEnd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 xml:space="preserve">, ул. Огарево, д. 42, кадастровый номер 62:23:0010111:57, собственность, 2900 </w:t>
      </w:r>
      <w:proofErr w:type="spellStart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>кв.м</w:t>
      </w:r>
      <w:proofErr w:type="spellEnd"/>
      <w:r w:rsidR="00AA10E6" w:rsidRPr="00AA10E6">
        <w:rPr>
          <w:rFonts w:ascii="Times New Roman" w:eastAsia="Times New Roman" w:hAnsi="Times New Roman" w:cs="Times New Roman"/>
          <w:b/>
          <w:i/>
          <w:lang w:eastAsia="ru-RU"/>
        </w:rPr>
        <w:t>, для ведения личного подсобного хозяйства.</w:t>
      </w:r>
      <w:r w:rsidRPr="00EB70A0">
        <w:rPr>
          <w:rFonts w:ascii="Times New Roman" w:eastAsia="Times New Roman" w:hAnsi="Times New Roman" w:cs="Times New Roman"/>
          <w:b/>
          <w:i/>
          <w:highlight w:val="yellow"/>
          <w:lang w:eastAsia="ru-RU"/>
        </w:rPr>
        <w:t xml:space="preserve"> </w:t>
      </w:r>
      <w:r w:rsidRPr="00EB70A0">
        <w:rPr>
          <w:rFonts w:ascii="Times New Roman" w:eastAsia="Times New Roman" w:hAnsi="Times New Roman" w:cs="Times New Roman"/>
          <w:b/>
          <w:bCs/>
          <w:i/>
          <w:highlight w:val="yellow"/>
          <w:lang w:eastAsia="ru-RU"/>
        </w:rPr>
        <w:t>Сумма задатка составляет 10 % от начальной (текущей) цены лота.</w:t>
      </w:r>
    </w:p>
    <w:p w14:paraId="08552A18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63C88F3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1B5EAEE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6827C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28CB2463" w14:textId="77777777"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143F9FB1" w14:textId="77777777" w:rsidR="00606042" w:rsidRPr="00AA10E6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10E6">
        <w:rPr>
          <w:rFonts w:ascii="Times New Roman" w:eastAsia="Times New Roman" w:hAnsi="Times New Roman" w:cs="Times New Roman"/>
          <w:i/>
          <w:lang w:eastAsia="ru-RU"/>
        </w:rPr>
        <w:t>Реквизиты банка: Рязанское отделение №8606/003 ПАО Сбербанк</w:t>
      </w:r>
    </w:p>
    <w:p w14:paraId="67DE05D7" w14:textId="77777777" w:rsidR="00606042" w:rsidRPr="00AA10E6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10E6">
        <w:rPr>
          <w:rFonts w:ascii="Times New Roman" w:eastAsia="Times New Roman" w:hAnsi="Times New Roman" w:cs="Times New Roman"/>
          <w:i/>
          <w:lang w:eastAsia="ru-RU"/>
        </w:rPr>
        <w:t>Кор/счет: 30101810500000000614 в ГУ Банка России по Рязанской области</w:t>
      </w:r>
    </w:p>
    <w:p w14:paraId="4B930051" w14:textId="77777777" w:rsidR="00606042" w:rsidRPr="00AA10E6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10E6">
        <w:rPr>
          <w:rFonts w:ascii="Times New Roman" w:eastAsia="Times New Roman" w:hAnsi="Times New Roman" w:cs="Times New Roman"/>
          <w:i/>
          <w:lang w:eastAsia="ru-RU"/>
        </w:rPr>
        <w:t xml:space="preserve">БИК 046126614 </w:t>
      </w:r>
    </w:p>
    <w:p w14:paraId="6108D6F6" w14:textId="77777777" w:rsidR="00AA10E6" w:rsidRPr="00AA10E6" w:rsidRDefault="00606042" w:rsidP="00AA10E6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10E6">
        <w:rPr>
          <w:rFonts w:ascii="Times New Roman" w:eastAsia="Times New Roman" w:hAnsi="Times New Roman" w:cs="Times New Roman"/>
          <w:i/>
          <w:lang w:eastAsia="ru-RU"/>
        </w:rPr>
        <w:t xml:space="preserve">Счет получателя: </w:t>
      </w:r>
      <w:r w:rsidR="00AA10E6" w:rsidRPr="00AA10E6">
        <w:rPr>
          <w:rFonts w:ascii="Times New Roman" w:eastAsia="Times New Roman" w:hAnsi="Times New Roman" w:cs="Times New Roman"/>
          <w:i/>
          <w:lang w:eastAsia="ru-RU"/>
        </w:rPr>
        <w:t>40817810353002070576</w:t>
      </w:r>
    </w:p>
    <w:p w14:paraId="12AED2B7" w14:textId="77777777" w:rsidR="00AA10E6" w:rsidRDefault="00AA10E6" w:rsidP="00AA10E6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10E6">
        <w:rPr>
          <w:rFonts w:ascii="Times New Roman" w:eastAsia="Times New Roman" w:hAnsi="Times New Roman" w:cs="Times New Roman"/>
          <w:i/>
          <w:lang w:eastAsia="ru-RU"/>
        </w:rPr>
        <w:t xml:space="preserve">ФИО получателя: </w:t>
      </w:r>
      <w:proofErr w:type="spellStart"/>
      <w:r w:rsidRPr="00AA10E6">
        <w:rPr>
          <w:rFonts w:ascii="Times New Roman" w:eastAsia="Times New Roman" w:hAnsi="Times New Roman" w:cs="Times New Roman"/>
          <w:i/>
          <w:lang w:eastAsia="ru-RU"/>
        </w:rPr>
        <w:t>Шелкунова</w:t>
      </w:r>
      <w:proofErr w:type="spellEnd"/>
      <w:r w:rsidRPr="00AA10E6">
        <w:rPr>
          <w:rFonts w:ascii="Times New Roman" w:eastAsia="Times New Roman" w:hAnsi="Times New Roman" w:cs="Times New Roman"/>
          <w:i/>
          <w:lang w:eastAsia="ru-RU"/>
        </w:rPr>
        <w:t xml:space="preserve"> Татьяна Владимировна, </w:t>
      </w:r>
    </w:p>
    <w:p w14:paraId="03A989D1" w14:textId="3EA673A2" w:rsidR="00606042" w:rsidRPr="00606042" w:rsidRDefault="00606042" w:rsidP="00AA10E6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A18BCEB" w14:textId="77777777"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42143A5E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D100E6E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0C06431E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498F5E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0C0DEF3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0D9E6081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0FE8FAB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77E66397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5C878B6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56FB7F20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0948DBE0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4B27CD68" w14:textId="77777777"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14:paraId="2481BD6C" w14:textId="77777777" w:rsidTr="000A3CA7">
        <w:trPr>
          <w:trHeight w:val="375"/>
        </w:trPr>
        <w:tc>
          <w:tcPr>
            <w:tcW w:w="848" w:type="dxa"/>
          </w:tcPr>
          <w:p w14:paraId="50FFEEFD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05804272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6E50BCE6" w14:textId="77777777" w:rsidTr="000A3CA7">
        <w:trPr>
          <w:trHeight w:val="385"/>
        </w:trPr>
        <w:tc>
          <w:tcPr>
            <w:tcW w:w="848" w:type="dxa"/>
          </w:tcPr>
          <w:p w14:paraId="204C9FF1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36A0B3DF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4E214B40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2A6BBDE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14:paraId="72441697" w14:textId="77777777" w:rsidTr="000A3CA7">
        <w:trPr>
          <w:trHeight w:val="397"/>
        </w:trPr>
        <w:tc>
          <w:tcPr>
            <w:tcW w:w="10480" w:type="dxa"/>
            <w:vAlign w:val="bottom"/>
          </w:tcPr>
          <w:p w14:paraId="02618551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11A99493" w14:textId="77777777" w:rsidTr="000A3CA7">
        <w:trPr>
          <w:trHeight w:val="387"/>
        </w:trPr>
        <w:tc>
          <w:tcPr>
            <w:tcW w:w="10480" w:type="dxa"/>
            <w:vAlign w:val="bottom"/>
          </w:tcPr>
          <w:p w14:paraId="39239878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259CF682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31B5797C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1A0258B9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67128067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D4EF6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42F0D8D2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2CBAD60B" w14:textId="77777777"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D3DB0" w:rsidRPr="00560DB4">
        <w:rPr>
          <w:rFonts w:ascii="Times New Roman" w:eastAsia="Times New Roman" w:hAnsi="Times New Roman" w:cs="Times New Roman"/>
          <w:highlight w:val="yellow"/>
          <w:lang w:eastAsia="ru-RU"/>
        </w:rPr>
        <w:t>Шиловском</w:t>
      </w:r>
      <w:r w:rsidRPr="00560DB4">
        <w:rPr>
          <w:rFonts w:ascii="Times New Roman" w:eastAsia="Times New Roman" w:hAnsi="Times New Roman" w:cs="Times New Roman"/>
          <w:highlight w:val="yellow"/>
          <w:lang w:eastAsia="ru-RU"/>
        </w:rPr>
        <w:t xml:space="preserve"> районном суде </w:t>
      </w:r>
      <w:r w:rsidR="00AD3DB0" w:rsidRPr="00560DB4">
        <w:rPr>
          <w:rFonts w:ascii="Times New Roman" w:eastAsia="Times New Roman" w:hAnsi="Times New Roman" w:cs="Times New Roman"/>
          <w:highlight w:val="yellow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14:paraId="16B2311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D126266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14:paraId="21DF57E3" w14:textId="77777777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555C67C" w14:textId="77777777"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14:paraId="56AC5E4F" w14:textId="77777777"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DAADFAE" w14:textId="77777777"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14:paraId="0F53EE08" w14:textId="77777777"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14:paraId="77B647B2" w14:textId="77777777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14:paraId="103B7509" w14:textId="77777777"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59E61" w14:textId="77777777"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Финансовый управляющий</w:t>
            </w:r>
          </w:p>
          <w:p w14:paraId="0567AE92" w14:textId="732FDE7F" w:rsidR="00606042" w:rsidRPr="00560DB4" w:rsidRDefault="00AA10E6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10E6">
              <w:rPr>
                <w:rFonts w:ascii="Times New Roman" w:eastAsia="Times New Roman" w:hAnsi="Times New Roman" w:cs="Times New Roman"/>
                <w:b/>
                <w:lang w:eastAsia="ru-RU"/>
              </w:rPr>
              <w:t>Шелкуновой</w:t>
            </w:r>
            <w:proofErr w:type="spellEnd"/>
            <w:r w:rsidRPr="00AA10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Татьяны Владимировны </w:t>
            </w:r>
          </w:p>
          <w:p w14:paraId="75A0C56B" w14:textId="77777777"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</w:t>
            </w:r>
          </w:p>
          <w:p w14:paraId="33C2846C" w14:textId="77777777"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Зонов М.В.  </w:t>
            </w:r>
            <w:r w:rsidR="00303F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м.п.</w:t>
            </w:r>
          </w:p>
          <w:p w14:paraId="485EE219" w14:textId="77777777"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14:paraId="7B14C221" w14:textId="77777777"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85F27" w14:textId="77777777" w:rsidR="00606042" w:rsidRPr="00560DB4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DB4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</w:t>
            </w:r>
          </w:p>
          <w:p w14:paraId="4D173C0D" w14:textId="77777777"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7933F" w14:textId="77777777"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1388872B" w14:textId="77777777"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E97805" w14:textId="77777777" w:rsidR="00606042" w:rsidRPr="006C057F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65AE1122" w14:textId="77777777"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42"/>
    <w:rsid w:val="00303FA9"/>
    <w:rsid w:val="00560DB4"/>
    <w:rsid w:val="006003CF"/>
    <w:rsid w:val="00606042"/>
    <w:rsid w:val="006759DC"/>
    <w:rsid w:val="006C057F"/>
    <w:rsid w:val="008300B4"/>
    <w:rsid w:val="009B6BF8"/>
    <w:rsid w:val="009D485B"/>
    <w:rsid w:val="00AA10E6"/>
    <w:rsid w:val="00AD3DB0"/>
    <w:rsid w:val="00B21BDF"/>
    <w:rsid w:val="00C0756B"/>
    <w:rsid w:val="00E24E7C"/>
    <w:rsid w:val="00EB70A0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73B0D3C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2480</cp:lastModifiedBy>
  <cp:revision>10</cp:revision>
  <dcterms:created xsi:type="dcterms:W3CDTF">2019-09-11T14:12:00Z</dcterms:created>
  <dcterms:modified xsi:type="dcterms:W3CDTF">2021-03-30T08:22:00Z</dcterms:modified>
</cp:coreProperties>
</file>