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A5" w:rsidRPr="00717672" w:rsidRDefault="00BA7205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717672">
        <w:rPr>
          <w:rFonts w:ascii="Times New Roman" w:hAnsi="Times New Roman"/>
          <w:sz w:val="22"/>
          <w:szCs w:val="22"/>
        </w:rPr>
        <w:t xml:space="preserve">ДОГОВОР О ЗАДАТКЕ </w:t>
      </w:r>
      <w:r w:rsidR="005F6AA5" w:rsidRPr="00717672">
        <w:rPr>
          <w:rFonts w:ascii="Times New Roman" w:hAnsi="Times New Roman"/>
          <w:sz w:val="22"/>
          <w:szCs w:val="22"/>
        </w:rPr>
        <w:t>№____</w:t>
      </w:r>
    </w:p>
    <w:p w:rsidR="00626CD9" w:rsidRPr="00717672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Pr="00717672" w:rsidRDefault="00626CD9" w:rsidP="00CB6EF4">
      <w:pPr>
        <w:pStyle w:val="ConsNonformat"/>
        <w:rPr>
          <w:rFonts w:ascii="Times New Roman" w:hAnsi="Times New Roman"/>
          <w:sz w:val="22"/>
          <w:szCs w:val="22"/>
        </w:rPr>
      </w:pPr>
      <w:bookmarkStart w:id="0" w:name="OLE_LINK39"/>
      <w:r w:rsidRPr="00717672">
        <w:rPr>
          <w:rFonts w:ascii="Times New Roman" w:hAnsi="Times New Roman"/>
          <w:sz w:val="22"/>
          <w:szCs w:val="22"/>
        </w:rPr>
        <w:t xml:space="preserve">город </w:t>
      </w:r>
      <w:r w:rsidR="00BF5DA5" w:rsidRPr="00717672">
        <w:rPr>
          <w:rFonts w:ascii="Times New Roman" w:hAnsi="Times New Roman"/>
          <w:sz w:val="22"/>
          <w:szCs w:val="22"/>
        </w:rPr>
        <w:t>_____</w:t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</w:r>
      <w:r w:rsidR="00CB6EF4" w:rsidRPr="00717672">
        <w:rPr>
          <w:rFonts w:ascii="Times New Roman" w:hAnsi="Times New Roman"/>
          <w:sz w:val="22"/>
          <w:szCs w:val="22"/>
        </w:rPr>
        <w:tab/>
      </w:r>
      <w:r w:rsidRPr="00717672">
        <w:rPr>
          <w:rFonts w:ascii="Times New Roman" w:hAnsi="Times New Roman"/>
          <w:sz w:val="22"/>
          <w:szCs w:val="22"/>
        </w:rPr>
        <w:tab/>
        <w:t>"___" _____</w:t>
      </w:r>
      <w:r w:rsidR="004B7B02">
        <w:rPr>
          <w:rFonts w:ascii="Times New Roman" w:hAnsi="Times New Roman"/>
          <w:sz w:val="22"/>
          <w:szCs w:val="22"/>
        </w:rPr>
        <w:softHyphen/>
        <w:t>__</w:t>
      </w:r>
      <w:r w:rsidRPr="00717672">
        <w:rPr>
          <w:rFonts w:ascii="Times New Roman" w:hAnsi="Times New Roman"/>
          <w:sz w:val="22"/>
          <w:szCs w:val="22"/>
        </w:rPr>
        <w:t>________ 201</w:t>
      </w:r>
      <w:r w:rsidR="00BA7205" w:rsidRPr="00717672">
        <w:rPr>
          <w:rFonts w:ascii="Times New Roman" w:hAnsi="Times New Roman"/>
          <w:sz w:val="22"/>
          <w:szCs w:val="22"/>
        </w:rPr>
        <w:t>8</w:t>
      </w:r>
      <w:r w:rsidRPr="00717672">
        <w:rPr>
          <w:rFonts w:ascii="Times New Roman" w:hAnsi="Times New Roman"/>
          <w:sz w:val="22"/>
          <w:szCs w:val="22"/>
        </w:rPr>
        <w:t xml:space="preserve"> г.</w:t>
      </w:r>
    </w:p>
    <w:bookmarkEnd w:id="0"/>
    <w:p w:rsidR="00626CD9" w:rsidRPr="00717672" w:rsidRDefault="00626CD9">
      <w:pPr>
        <w:pStyle w:val="ConsNonformat"/>
        <w:jc w:val="center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B34F4C" w:rsidRPr="00717672" w:rsidRDefault="00BF5DA5" w:rsidP="00E45B21">
      <w:pPr>
        <w:ind w:firstLine="567"/>
        <w:jc w:val="both"/>
        <w:rPr>
          <w:sz w:val="22"/>
          <w:szCs w:val="22"/>
        </w:rPr>
      </w:pPr>
      <w:bookmarkStart w:id="1" w:name="OLE_LINK15"/>
      <w:bookmarkStart w:id="2" w:name="OLE_LINK16"/>
      <w:r w:rsidRPr="00717672">
        <w:rPr>
          <w:b/>
          <w:sz w:val="22"/>
          <w:szCs w:val="22"/>
        </w:rPr>
        <w:t>Конкурсный управляющий ООО</w:t>
      </w:r>
      <w:r w:rsidR="00B34F4C" w:rsidRPr="00717672">
        <w:rPr>
          <w:b/>
          <w:sz w:val="22"/>
          <w:szCs w:val="22"/>
        </w:rPr>
        <w:t xml:space="preserve"> «</w:t>
      </w:r>
      <w:r w:rsidR="001C7A02">
        <w:rPr>
          <w:b/>
          <w:sz w:val="22"/>
          <w:szCs w:val="22"/>
        </w:rPr>
        <w:t>Каппер</w:t>
      </w:r>
      <w:r w:rsidR="00B34F4C" w:rsidRPr="00717672">
        <w:rPr>
          <w:b/>
          <w:sz w:val="22"/>
          <w:szCs w:val="22"/>
        </w:rPr>
        <w:t>»</w:t>
      </w:r>
      <w:r w:rsidR="00BA7205" w:rsidRPr="00717672">
        <w:rPr>
          <w:sz w:val="22"/>
          <w:szCs w:val="22"/>
        </w:rPr>
        <w:t xml:space="preserve"> </w:t>
      </w:r>
      <w:r w:rsidR="00B34F4C" w:rsidRPr="00717672">
        <w:rPr>
          <w:sz w:val="22"/>
          <w:szCs w:val="22"/>
          <w:shd w:val="clear" w:color="auto" w:fill="FFFFFF"/>
        </w:rPr>
        <w:t xml:space="preserve">(ОГРН </w:t>
      </w:r>
      <w:r w:rsidR="001C7A02" w:rsidRPr="001C7A02">
        <w:rPr>
          <w:sz w:val="22"/>
          <w:szCs w:val="22"/>
          <w:shd w:val="clear" w:color="auto" w:fill="FFFFFF"/>
        </w:rPr>
        <w:t>1113128000325</w:t>
      </w:r>
      <w:r w:rsidR="001C7A02">
        <w:rPr>
          <w:sz w:val="22"/>
          <w:szCs w:val="22"/>
          <w:shd w:val="clear" w:color="auto" w:fill="FFFFFF"/>
        </w:rPr>
        <w:t xml:space="preserve">, ИНН </w:t>
      </w:r>
      <w:r w:rsidR="001C7A02" w:rsidRPr="001C7A02">
        <w:rPr>
          <w:sz w:val="22"/>
          <w:szCs w:val="22"/>
          <w:shd w:val="clear" w:color="auto" w:fill="FFFFFF"/>
        </w:rPr>
        <w:t>3128080196</w:t>
      </w:r>
      <w:r w:rsidR="00E45B21" w:rsidRPr="00717672">
        <w:rPr>
          <w:sz w:val="22"/>
          <w:szCs w:val="22"/>
          <w:shd w:val="clear" w:color="auto" w:fill="FFFFFF"/>
        </w:rPr>
        <w:t>)</w:t>
      </w:r>
      <w:r w:rsidR="00BA7205" w:rsidRPr="00717672"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 </w:t>
      </w:r>
      <w:r w:rsidR="001C7A02">
        <w:rPr>
          <w:rStyle w:val="apple-converted-space"/>
          <w:b/>
          <w:bCs/>
          <w:sz w:val="22"/>
          <w:szCs w:val="22"/>
          <w:shd w:val="clear" w:color="auto" w:fill="FFFFFF"/>
        </w:rPr>
        <w:t>Гулиев Микаил Мехманович</w:t>
      </w:r>
      <w:r w:rsidR="00B34F4C" w:rsidRPr="00717672">
        <w:rPr>
          <w:sz w:val="22"/>
          <w:szCs w:val="22"/>
        </w:rPr>
        <w:t xml:space="preserve">, </w:t>
      </w:r>
      <w:r w:rsidR="001C7A02">
        <w:rPr>
          <w:sz w:val="22"/>
          <w:szCs w:val="22"/>
        </w:rPr>
        <w:t>именуемый</w:t>
      </w:r>
      <w:r w:rsidR="00B34F4C" w:rsidRPr="00717672">
        <w:rPr>
          <w:sz w:val="22"/>
          <w:szCs w:val="22"/>
        </w:rPr>
        <w:t xml:space="preserve"> в дальнейшем </w:t>
      </w:r>
      <w:r w:rsidR="00B34F4C" w:rsidRPr="00717672">
        <w:rPr>
          <w:b/>
          <w:sz w:val="22"/>
          <w:szCs w:val="22"/>
        </w:rPr>
        <w:t>«Организатор торгов»</w:t>
      </w:r>
      <w:r w:rsidR="00BA7205" w:rsidRPr="00717672">
        <w:rPr>
          <w:b/>
          <w:sz w:val="22"/>
          <w:szCs w:val="22"/>
        </w:rPr>
        <w:t>,</w:t>
      </w:r>
      <w:r w:rsidR="00B34F4C" w:rsidRPr="00717672">
        <w:rPr>
          <w:sz w:val="22"/>
          <w:szCs w:val="22"/>
        </w:rPr>
        <w:t xml:space="preserve"> с одной стороны, и</w:t>
      </w:r>
    </w:p>
    <w:bookmarkEnd w:id="1"/>
    <w:bookmarkEnd w:id="2"/>
    <w:p w:rsidR="00B34F4C" w:rsidRPr="00717672" w:rsidRDefault="00B34F4C" w:rsidP="00B34F4C">
      <w:pPr>
        <w:ind w:firstLine="567"/>
        <w:jc w:val="both"/>
        <w:rPr>
          <w:sz w:val="22"/>
          <w:szCs w:val="22"/>
        </w:rPr>
      </w:pPr>
      <w:r w:rsidRPr="00717672">
        <w:rPr>
          <w:sz w:val="22"/>
          <w:szCs w:val="22"/>
        </w:rPr>
        <w:t>______________________________________________________________</w:t>
      </w:r>
      <w:r w:rsidR="00BA7205" w:rsidRPr="00717672">
        <w:rPr>
          <w:sz w:val="22"/>
          <w:szCs w:val="22"/>
        </w:rPr>
        <w:t>,</w:t>
      </w:r>
      <w:r w:rsidRPr="00717672">
        <w:rPr>
          <w:sz w:val="22"/>
          <w:szCs w:val="22"/>
        </w:rPr>
        <w:t xml:space="preserve"> с другой стороны, </w:t>
      </w:r>
      <w:r w:rsidR="00BA7205" w:rsidRPr="00717672">
        <w:rPr>
          <w:sz w:val="22"/>
          <w:szCs w:val="22"/>
        </w:rPr>
        <w:t>именуем_</w:t>
      </w:r>
      <w:r w:rsidR="00CB6EF4" w:rsidRPr="00717672">
        <w:rPr>
          <w:sz w:val="22"/>
          <w:szCs w:val="22"/>
        </w:rPr>
        <w:t xml:space="preserve">_ </w:t>
      </w:r>
      <w:r w:rsidRPr="00717672">
        <w:rPr>
          <w:sz w:val="22"/>
          <w:szCs w:val="22"/>
        </w:rPr>
        <w:t>в дальнейшем «</w:t>
      </w:r>
      <w:r w:rsidRPr="00717672">
        <w:rPr>
          <w:b/>
          <w:sz w:val="22"/>
          <w:szCs w:val="22"/>
        </w:rPr>
        <w:t>Претендент</w:t>
      </w:r>
      <w:r w:rsidR="00BA7205" w:rsidRPr="00717672">
        <w:rPr>
          <w:sz w:val="22"/>
          <w:szCs w:val="22"/>
        </w:rPr>
        <w:t>», действующ_</w:t>
      </w:r>
      <w:r w:rsidR="00CB6EF4" w:rsidRPr="00717672">
        <w:rPr>
          <w:sz w:val="22"/>
          <w:szCs w:val="22"/>
        </w:rPr>
        <w:t>_</w:t>
      </w:r>
      <w:r w:rsidRPr="00717672">
        <w:rPr>
          <w:sz w:val="22"/>
          <w:szCs w:val="22"/>
        </w:rPr>
        <w:t xml:space="preserve"> на основании_______</w:t>
      </w:r>
      <w:r w:rsidR="00CB6EF4" w:rsidRPr="00717672">
        <w:rPr>
          <w:sz w:val="22"/>
          <w:szCs w:val="22"/>
        </w:rPr>
        <w:t>,</w:t>
      </w:r>
      <w:r w:rsidRPr="00717672">
        <w:rPr>
          <w:sz w:val="22"/>
          <w:szCs w:val="22"/>
        </w:rPr>
        <w:t xml:space="preserve"> заключили настоящий Договор о нижеследующем:</w:t>
      </w:r>
    </w:p>
    <w:p w:rsidR="00626CD9" w:rsidRPr="00717672" w:rsidRDefault="00626CD9">
      <w:pPr>
        <w:jc w:val="both"/>
        <w:rPr>
          <w:sz w:val="22"/>
          <w:szCs w:val="22"/>
        </w:rPr>
      </w:pPr>
    </w:p>
    <w:p w:rsidR="00626CD9" w:rsidRPr="00717672" w:rsidRDefault="00626CD9" w:rsidP="00BA7205">
      <w:pPr>
        <w:pStyle w:val="ConsNormal"/>
        <w:numPr>
          <w:ilvl w:val="0"/>
          <w:numId w:val="2"/>
        </w:numPr>
        <w:jc w:val="center"/>
        <w:rPr>
          <w:rFonts w:ascii="Times New Roman" w:hAnsi="Times New Roman"/>
          <w:sz w:val="22"/>
          <w:szCs w:val="22"/>
        </w:rPr>
      </w:pPr>
      <w:r w:rsidRPr="00717672">
        <w:rPr>
          <w:rFonts w:ascii="Times New Roman" w:hAnsi="Times New Roman"/>
          <w:sz w:val="22"/>
          <w:szCs w:val="22"/>
        </w:rPr>
        <w:t>ПРЕДМЕТ ДОГОВОРА</w:t>
      </w:r>
    </w:p>
    <w:p w:rsidR="00626CD9" w:rsidRPr="00717672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B6EF4" w:rsidRPr="001C7A02" w:rsidRDefault="00626CD9" w:rsidP="001C7A02">
      <w:pPr>
        <w:pStyle w:val="a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C7A02">
        <w:rPr>
          <w:sz w:val="22"/>
          <w:szCs w:val="22"/>
        </w:rPr>
        <w:t>В соответствии с условиями настоящего Договора Претендент для участ</w:t>
      </w:r>
      <w:r w:rsidR="00C553CC" w:rsidRPr="001C7A02">
        <w:rPr>
          <w:sz w:val="22"/>
          <w:szCs w:val="22"/>
        </w:rPr>
        <w:t>ия в торгах по продаже имущества</w:t>
      </w:r>
      <w:r w:rsidRPr="001C7A02">
        <w:rPr>
          <w:sz w:val="22"/>
          <w:szCs w:val="22"/>
        </w:rPr>
        <w:t xml:space="preserve">, принадлежащего </w:t>
      </w:r>
      <w:r w:rsidR="00BF5DA5" w:rsidRPr="001C7A02">
        <w:rPr>
          <w:bCs/>
          <w:sz w:val="22"/>
          <w:szCs w:val="22"/>
        </w:rPr>
        <w:t>ООО «</w:t>
      </w:r>
      <w:r w:rsidR="001C7A02" w:rsidRPr="001C7A02">
        <w:rPr>
          <w:bCs/>
          <w:sz w:val="22"/>
          <w:szCs w:val="22"/>
        </w:rPr>
        <w:t>Каппер</w:t>
      </w:r>
      <w:r w:rsidR="00397938" w:rsidRPr="001C7A02">
        <w:rPr>
          <w:bCs/>
          <w:sz w:val="22"/>
          <w:szCs w:val="22"/>
        </w:rPr>
        <w:t xml:space="preserve">» </w:t>
      </w:r>
      <w:r w:rsidR="00B34F4C" w:rsidRPr="001C7A02">
        <w:rPr>
          <w:sz w:val="22"/>
          <w:szCs w:val="22"/>
        </w:rPr>
        <w:t>(</w:t>
      </w:r>
      <w:bookmarkStart w:id="3" w:name="OLE_LINK40"/>
      <w:bookmarkStart w:id="4" w:name="OLE_LINK41"/>
      <w:r w:rsidR="00BF5DA5" w:rsidRPr="001C7A02">
        <w:rPr>
          <w:sz w:val="22"/>
          <w:szCs w:val="22"/>
        </w:rPr>
        <w:t xml:space="preserve">ОГРН </w:t>
      </w:r>
      <w:bookmarkEnd w:id="3"/>
      <w:bookmarkEnd w:id="4"/>
      <w:r w:rsidR="001C7A02" w:rsidRPr="001C7A02">
        <w:rPr>
          <w:color w:val="000000"/>
          <w:sz w:val="22"/>
          <w:szCs w:val="22"/>
          <w:shd w:val="clear" w:color="auto" w:fill="FFFFFF"/>
          <w:lang w:eastAsia="ar-SA"/>
        </w:rPr>
        <w:t>1113128000325</w:t>
      </w:r>
      <w:r w:rsidR="001C7A02" w:rsidRPr="001C7A02">
        <w:rPr>
          <w:sz w:val="22"/>
          <w:szCs w:val="22"/>
        </w:rPr>
        <w:t xml:space="preserve">, ИНН </w:t>
      </w:r>
      <w:r w:rsidR="001C7A02" w:rsidRPr="001C7A02">
        <w:rPr>
          <w:color w:val="000000"/>
          <w:sz w:val="22"/>
          <w:szCs w:val="22"/>
          <w:shd w:val="clear" w:color="auto" w:fill="FFFFFF"/>
          <w:lang w:eastAsia="ar-SA"/>
        </w:rPr>
        <w:t>3128080196</w:t>
      </w:r>
      <w:r w:rsidR="00B34F4C" w:rsidRPr="001C7A02">
        <w:rPr>
          <w:sz w:val="22"/>
          <w:szCs w:val="22"/>
        </w:rPr>
        <w:t xml:space="preserve">, </w:t>
      </w:r>
      <w:r w:rsidR="00BF5DA5" w:rsidRPr="001C7A02">
        <w:rPr>
          <w:sz w:val="22"/>
          <w:szCs w:val="22"/>
        </w:rPr>
        <w:t>юридический адрес</w:t>
      </w:r>
      <w:r w:rsidR="00B34F4C" w:rsidRPr="001C7A02">
        <w:rPr>
          <w:sz w:val="22"/>
          <w:szCs w:val="22"/>
        </w:rPr>
        <w:t xml:space="preserve">: </w:t>
      </w:r>
      <w:r w:rsidR="001C7A02" w:rsidRPr="001C7A02">
        <w:rPr>
          <w:sz w:val="22"/>
          <w:szCs w:val="22"/>
        </w:rPr>
        <w:t>309513,</w:t>
      </w:r>
      <w:r w:rsidR="001C7A02">
        <w:rPr>
          <w:sz w:val="22"/>
          <w:szCs w:val="22"/>
        </w:rPr>
        <w:t xml:space="preserve"> </w:t>
      </w:r>
      <w:r w:rsidR="001C7A02" w:rsidRPr="001C7A02">
        <w:rPr>
          <w:sz w:val="22"/>
          <w:szCs w:val="22"/>
        </w:rPr>
        <w:t>Белгородская обл., г. Старый Оскол, ул. Крутикова, д. 3</w:t>
      </w:r>
      <w:r w:rsidR="00B34F4C" w:rsidRPr="001C7A02">
        <w:rPr>
          <w:sz w:val="22"/>
          <w:szCs w:val="22"/>
        </w:rPr>
        <w:t xml:space="preserve">) </w:t>
      </w:r>
      <w:r w:rsidR="009D621D" w:rsidRPr="001C7A02">
        <w:rPr>
          <w:sz w:val="22"/>
          <w:szCs w:val="22"/>
        </w:rPr>
        <w:t>(далее – «Имущество</w:t>
      </w:r>
      <w:r w:rsidRPr="001C7A02">
        <w:rPr>
          <w:sz w:val="22"/>
          <w:szCs w:val="22"/>
        </w:rPr>
        <w:t>», «Имущество Должника»</w:t>
      </w:r>
      <w:r w:rsidR="00C553CC" w:rsidRPr="001C7A02">
        <w:rPr>
          <w:sz w:val="22"/>
          <w:szCs w:val="22"/>
        </w:rPr>
        <w:t>)</w:t>
      </w:r>
      <w:r w:rsidRPr="001C7A02">
        <w:rPr>
          <w:sz w:val="22"/>
          <w:szCs w:val="22"/>
        </w:rPr>
        <w:t xml:space="preserve"> по лоту № __ </w:t>
      </w:r>
      <w:r w:rsidRPr="001C7A02"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 w:rsidRPr="001C7A02">
        <w:rPr>
          <w:sz w:val="22"/>
          <w:szCs w:val="22"/>
        </w:rPr>
        <w:t xml:space="preserve"> перечисляет денежные средства в размере ____ рублей __ копеек</w:t>
      </w:r>
      <w:r w:rsidR="00BA7205" w:rsidRPr="001C7A02">
        <w:rPr>
          <w:sz w:val="22"/>
          <w:szCs w:val="22"/>
        </w:rPr>
        <w:t>,</w:t>
      </w:r>
      <w:r w:rsidRPr="001C7A02">
        <w:rPr>
          <w:sz w:val="22"/>
          <w:szCs w:val="22"/>
        </w:rPr>
        <w:t xml:space="preserve">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CB6EF4" w:rsidRPr="001C7A02">
        <w:rPr>
          <w:sz w:val="22"/>
          <w:szCs w:val="22"/>
        </w:rPr>
        <w:t>8</w:t>
      </w:r>
      <w:r w:rsidR="00F00680" w:rsidRPr="001C7A02">
        <w:rPr>
          <w:sz w:val="22"/>
          <w:szCs w:val="22"/>
        </w:rPr>
        <w:t xml:space="preserve"> </w:t>
      </w:r>
      <w:r w:rsidR="00CB6EF4" w:rsidRPr="001C7A02">
        <w:rPr>
          <w:sz w:val="22"/>
          <w:szCs w:val="22"/>
        </w:rPr>
        <w:t>г. в газете</w:t>
      </w:r>
      <w:r w:rsidRPr="001C7A02">
        <w:rPr>
          <w:sz w:val="22"/>
          <w:szCs w:val="22"/>
        </w:rPr>
        <w:t xml:space="preserve"> «Коммерсантъ» </w:t>
      </w:r>
      <w:r w:rsidR="00CB6EF4" w:rsidRPr="001C7A02">
        <w:rPr>
          <w:sz w:val="22"/>
          <w:szCs w:val="22"/>
        </w:rPr>
        <w:t>(№_____, информационное сообщение №_________).</w:t>
      </w:r>
    </w:p>
    <w:p w:rsidR="00626CD9" w:rsidRPr="00717672" w:rsidRDefault="00626CD9" w:rsidP="008431CB">
      <w:pPr>
        <w:pStyle w:val="a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17672">
        <w:rPr>
          <w:sz w:val="22"/>
          <w:szCs w:val="22"/>
        </w:rPr>
        <w:t xml:space="preserve">Задаток вносится </w:t>
      </w:r>
      <w:r w:rsidR="00BF5DA5" w:rsidRPr="00717672">
        <w:rPr>
          <w:sz w:val="22"/>
          <w:szCs w:val="22"/>
        </w:rPr>
        <w:t xml:space="preserve">Претендентом в счет обеспечения </w:t>
      </w:r>
      <w:r w:rsidRPr="00717672">
        <w:rPr>
          <w:sz w:val="22"/>
          <w:szCs w:val="22"/>
        </w:rPr>
        <w:t xml:space="preserve">обязательств по </w:t>
      </w:r>
      <w:r w:rsidR="00BF5DA5" w:rsidRPr="00717672">
        <w:rPr>
          <w:sz w:val="22"/>
          <w:szCs w:val="22"/>
        </w:rPr>
        <w:t>оплате предмета торгов в случае признания Претендента победителем торгов и засчитывается в счет платежа, причитающегося с Претендента в оплату приобретаемого имущества в том же случае.</w:t>
      </w:r>
    </w:p>
    <w:p w:rsidR="00626CD9" w:rsidRPr="00717672" w:rsidRDefault="00626CD9" w:rsidP="00BA7205">
      <w:pPr>
        <w:pStyle w:val="a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17672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Pr="00717672" w:rsidRDefault="00626CD9">
      <w:pPr>
        <w:jc w:val="both"/>
        <w:rPr>
          <w:sz w:val="22"/>
          <w:szCs w:val="22"/>
        </w:rPr>
      </w:pPr>
    </w:p>
    <w:p w:rsidR="00626CD9" w:rsidRPr="00717672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ПОРЯДОК ВНЕСЕНИЯ ЗАДАТКА</w:t>
      </w:r>
    </w:p>
    <w:p w:rsidR="00626CD9" w:rsidRPr="00717672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</w:t>
      </w:r>
      <w:r w:rsidR="00BF5DA5" w:rsidRPr="00717672">
        <w:rPr>
          <w:rFonts w:ascii="Times New Roman" w:hAnsi="Times New Roman"/>
          <w:b w:val="0"/>
          <w:sz w:val="22"/>
          <w:szCs w:val="22"/>
        </w:rPr>
        <w:t xml:space="preserve">единовременно 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на </w:t>
      </w:r>
      <w:r w:rsidR="00B34F4C" w:rsidRPr="00717672">
        <w:rPr>
          <w:rFonts w:ascii="Times New Roman" w:hAnsi="Times New Roman"/>
          <w:b w:val="0"/>
          <w:sz w:val="22"/>
          <w:szCs w:val="22"/>
        </w:rPr>
        <w:t>счет</w:t>
      </w:r>
      <w:r w:rsidR="00BF5DA5" w:rsidRPr="00717672">
        <w:rPr>
          <w:rFonts w:ascii="Times New Roman" w:hAnsi="Times New Roman"/>
          <w:b w:val="0"/>
          <w:sz w:val="22"/>
          <w:szCs w:val="22"/>
        </w:rPr>
        <w:t xml:space="preserve"> Организатора торгов в срок не позднее_____</w:t>
      </w:r>
      <w:r w:rsidR="00B34F4C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и считается внесенным с </w:t>
      </w:r>
      <w:r w:rsidR="00B85304" w:rsidRPr="00717672">
        <w:rPr>
          <w:rFonts w:ascii="Times New Roman" w:hAnsi="Times New Roman"/>
          <w:b w:val="0"/>
          <w:sz w:val="22"/>
          <w:szCs w:val="22"/>
        </w:rPr>
        <w:t>момента зачисления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 всей суммы задатка на счет</w:t>
      </w:r>
      <w:r w:rsidR="00B85304" w:rsidRPr="00717672">
        <w:rPr>
          <w:rFonts w:ascii="Times New Roman" w:hAnsi="Times New Roman"/>
          <w:b w:val="0"/>
          <w:sz w:val="22"/>
          <w:szCs w:val="22"/>
        </w:rPr>
        <w:t xml:space="preserve"> Организатора торгов.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В случае </w:t>
      </w:r>
      <w:r w:rsidR="001B6688" w:rsidRPr="00717672">
        <w:rPr>
          <w:rFonts w:ascii="Times New Roman" w:hAnsi="Times New Roman"/>
          <w:b w:val="0"/>
          <w:sz w:val="22"/>
          <w:szCs w:val="22"/>
        </w:rPr>
        <w:t>не поступления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  <w:bookmarkStart w:id="5" w:name="_GoBack"/>
      <w:bookmarkEnd w:id="5"/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26CD9" w:rsidRPr="00717672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Pr="00717672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ПОРЯДОК ВОЗВРАТА И УДЕРЖАНИЯ ЗАДАТКА</w:t>
      </w:r>
    </w:p>
    <w:p w:rsidR="00626CD9" w:rsidRPr="00717672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417B11" w:rsidRPr="00717672" w:rsidRDefault="00417B11" w:rsidP="00CB6EF4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Организатор торгов обязуется возвратить Претенденту задаток в соответствии с разделом 3 настоящего Договора по следующим реквизитам</w:t>
      </w:r>
      <w:r w:rsidR="00CB6EF4" w:rsidRPr="00717672">
        <w:rPr>
          <w:rFonts w:ascii="Times New Roman" w:hAnsi="Times New Roman"/>
          <w:b w:val="0"/>
          <w:sz w:val="22"/>
          <w:szCs w:val="22"/>
        </w:rPr>
        <w:t>_______________________________.</w:t>
      </w:r>
    </w:p>
    <w:p w:rsidR="001B6688" w:rsidRPr="00717672" w:rsidRDefault="001B6688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В случае, если Претенденту отказано в приеме заявки на участие в торгах, Организатор торгов обязуется вернуть задаток по указанным </w:t>
      </w:r>
      <w:r w:rsidR="00417B11" w:rsidRPr="00717672">
        <w:rPr>
          <w:rFonts w:ascii="Times New Roman" w:hAnsi="Times New Roman"/>
          <w:b w:val="0"/>
          <w:sz w:val="22"/>
          <w:szCs w:val="22"/>
        </w:rPr>
        <w:t>в п.</w:t>
      </w:r>
      <w:r w:rsidR="00BA7205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="00417B11" w:rsidRPr="00717672">
        <w:rPr>
          <w:rFonts w:ascii="Times New Roman" w:hAnsi="Times New Roman"/>
          <w:b w:val="0"/>
          <w:sz w:val="22"/>
          <w:szCs w:val="22"/>
        </w:rPr>
        <w:t>3.1. настояще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 w:rsidR="00417B11" w:rsidRPr="00717672">
        <w:rPr>
          <w:rFonts w:ascii="Times New Roman" w:hAnsi="Times New Roman"/>
          <w:b w:val="0"/>
          <w:sz w:val="22"/>
          <w:szCs w:val="22"/>
        </w:rPr>
        <w:t xml:space="preserve"> 5 (Пяти) рабочих дней со дня подписания протокола об определении участников торгов и предоставления реквизитов Претендентом.</w:t>
      </w:r>
    </w:p>
    <w:p w:rsidR="00417B11" w:rsidRPr="00717672" w:rsidRDefault="00417B11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В случае, если Претендент не допущен к участию в торгах, Организатор торгов обязуется вернуть задаток по указанным в п.</w:t>
      </w:r>
      <w:r w:rsidR="00BA7205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Pr="00717672">
        <w:rPr>
          <w:rFonts w:ascii="Times New Roman" w:hAnsi="Times New Roman"/>
          <w:b w:val="0"/>
          <w:sz w:val="22"/>
          <w:szCs w:val="22"/>
        </w:rPr>
        <w:t>3.1. настояще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 5 (Пяти) рабочих дней со дня </w:t>
      </w:r>
      <w:r w:rsidR="00C56D1A">
        <w:rPr>
          <w:rFonts w:ascii="Times New Roman" w:hAnsi="Times New Roman"/>
          <w:b w:val="0"/>
          <w:sz w:val="22"/>
          <w:szCs w:val="22"/>
        </w:rPr>
        <w:t>подписания протокола о допуске П</w:t>
      </w:r>
      <w:r w:rsidRPr="00717672">
        <w:rPr>
          <w:rFonts w:ascii="Times New Roman" w:hAnsi="Times New Roman"/>
          <w:b w:val="0"/>
          <w:sz w:val="22"/>
          <w:szCs w:val="22"/>
        </w:rPr>
        <w:t>ретендентов к участию в торгах.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В случаях, если Претендент не был признан победителем торгов, </w:t>
      </w:r>
      <w:r w:rsidR="00417B11" w:rsidRPr="00717672">
        <w:rPr>
          <w:rFonts w:ascii="Times New Roman" w:hAnsi="Times New Roman"/>
          <w:b w:val="0"/>
          <w:sz w:val="22"/>
          <w:szCs w:val="22"/>
        </w:rPr>
        <w:t>а также в случае признания торгов несостоявшимися, Организатор торгов обязуется вернуть задаток по указанным в п.</w:t>
      </w:r>
      <w:r w:rsidR="00BA7205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="00417B11" w:rsidRPr="00717672">
        <w:rPr>
          <w:rFonts w:ascii="Times New Roman" w:hAnsi="Times New Roman"/>
          <w:b w:val="0"/>
          <w:sz w:val="22"/>
          <w:szCs w:val="22"/>
        </w:rPr>
        <w:t>3.1. настояще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 w:rsidR="00417B11" w:rsidRPr="00717672">
        <w:rPr>
          <w:rFonts w:ascii="Times New Roman" w:hAnsi="Times New Roman"/>
          <w:b w:val="0"/>
          <w:sz w:val="22"/>
          <w:szCs w:val="22"/>
        </w:rPr>
        <w:t xml:space="preserve"> 5 (Пяти) рабочих дней со дня 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подписания Организатором</w:t>
      </w:r>
      <w:r w:rsidR="00417B11" w:rsidRPr="00717672">
        <w:rPr>
          <w:rFonts w:ascii="Times New Roman" w:hAnsi="Times New Roman"/>
          <w:b w:val="0"/>
          <w:sz w:val="22"/>
          <w:szCs w:val="22"/>
        </w:rPr>
        <w:t xml:space="preserve"> торгов протокола о результатах 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проведения торгов</w:t>
      </w:r>
      <w:r w:rsidR="00417B11" w:rsidRPr="00717672">
        <w:rPr>
          <w:rFonts w:ascii="Times New Roman" w:hAnsi="Times New Roman"/>
          <w:b w:val="0"/>
          <w:sz w:val="22"/>
          <w:szCs w:val="22"/>
        </w:rPr>
        <w:t>.</w:t>
      </w:r>
    </w:p>
    <w:p w:rsidR="00B972A7" w:rsidRPr="00717672" w:rsidRDefault="00417B11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В случае отзыва Претендентом заявки на участие в торгах до признания его участником торгов, Организатор торгов обязуется вернуть задаток по указанным в п.</w:t>
      </w:r>
      <w:r w:rsidR="00BA7205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Pr="00717672">
        <w:rPr>
          <w:rFonts w:ascii="Times New Roman" w:hAnsi="Times New Roman"/>
          <w:b w:val="0"/>
          <w:sz w:val="22"/>
          <w:szCs w:val="22"/>
        </w:rPr>
        <w:t>3.1. настояще</w:t>
      </w:r>
      <w:r w:rsidR="00B972A7" w:rsidRPr="00717672">
        <w:rPr>
          <w:rFonts w:ascii="Times New Roman" w:hAnsi="Times New Roman"/>
          <w:b w:val="0"/>
          <w:sz w:val="22"/>
          <w:szCs w:val="22"/>
        </w:rPr>
        <w:t>го Договора реквизитам в течение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 5 (Пяти) рабочих дней с момента получения Организатором торгов уведомления Претендента об отзыве заявки.</w:t>
      </w:r>
    </w:p>
    <w:p w:rsidR="00B972A7" w:rsidRPr="00717672" w:rsidRDefault="00B972A7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lastRenderedPageBreak/>
        <w:t>В случае отказа и/или уклонения Претендента, признанного победителем торгов, от подписания договора уступки прав требования (цессии) в течение 5 (Пяти) дней с даты получения от Цедента предложения о заключении такого договора, внесенный задаток не возвращается и направляется на счет ООО «</w:t>
      </w:r>
      <w:r w:rsidR="00A93E61">
        <w:rPr>
          <w:rFonts w:ascii="Times New Roman" w:hAnsi="Times New Roman"/>
          <w:b w:val="0"/>
          <w:sz w:val="22"/>
          <w:szCs w:val="22"/>
        </w:rPr>
        <w:t>Каппер</w:t>
      </w:r>
      <w:r w:rsidRPr="00717672">
        <w:rPr>
          <w:rFonts w:ascii="Times New Roman" w:hAnsi="Times New Roman"/>
          <w:b w:val="0"/>
          <w:sz w:val="22"/>
          <w:szCs w:val="22"/>
        </w:rPr>
        <w:t>».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Претендент обязан незамедлительно информировать Организатора торгов об изменении своих банковских реквизитов. 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1B6688" w:rsidRPr="00717672" w:rsidRDefault="001B6688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Pr="00717672" w:rsidRDefault="00626CD9" w:rsidP="00BA7205">
      <w:pPr>
        <w:pStyle w:val="ConsTitle"/>
        <w:widowControl/>
        <w:numPr>
          <w:ilvl w:val="0"/>
          <w:numId w:val="2"/>
        </w:numPr>
        <w:jc w:val="center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СРОК ДЕЙСТВИЯ НАСТОЯЩЕГО ДОГОВОРА</w:t>
      </w:r>
    </w:p>
    <w:p w:rsidR="00626CD9" w:rsidRPr="00717672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</w:t>
      </w:r>
      <w:r w:rsidR="00BD557A" w:rsidRPr="00717672">
        <w:rPr>
          <w:rFonts w:ascii="Times New Roman" w:hAnsi="Times New Roman"/>
          <w:b w:val="0"/>
          <w:sz w:val="22"/>
          <w:szCs w:val="22"/>
        </w:rPr>
        <w:t xml:space="preserve"> </w:t>
      </w:r>
      <w:r w:rsidR="00E46F39">
        <w:rPr>
          <w:rFonts w:ascii="Times New Roman" w:hAnsi="Times New Roman"/>
          <w:b w:val="0"/>
          <w:sz w:val="22"/>
          <w:szCs w:val="22"/>
        </w:rPr>
        <w:t xml:space="preserve">города </w:t>
      </w:r>
      <w:r w:rsidR="00A93E61">
        <w:rPr>
          <w:rFonts w:ascii="Times New Roman" w:hAnsi="Times New Roman"/>
          <w:b w:val="0"/>
          <w:sz w:val="22"/>
          <w:szCs w:val="22"/>
        </w:rPr>
        <w:t>Москвы</w:t>
      </w:r>
      <w:r w:rsidR="00BD6C6C" w:rsidRPr="00717672">
        <w:rPr>
          <w:rFonts w:ascii="Times New Roman" w:hAnsi="Times New Roman"/>
          <w:b w:val="0"/>
          <w:sz w:val="22"/>
          <w:szCs w:val="22"/>
        </w:rPr>
        <w:t>, в соответствии с действующим З</w:t>
      </w:r>
      <w:r w:rsidRPr="00717672">
        <w:rPr>
          <w:rFonts w:ascii="Times New Roman" w:hAnsi="Times New Roman"/>
          <w:b w:val="0"/>
          <w:sz w:val="22"/>
          <w:szCs w:val="22"/>
        </w:rPr>
        <w:t xml:space="preserve">аконодательством Российской Федерации. </w:t>
      </w:r>
    </w:p>
    <w:p w:rsidR="00626CD9" w:rsidRPr="00717672" w:rsidRDefault="00626CD9" w:rsidP="00BA7205">
      <w:pPr>
        <w:pStyle w:val="Con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717672">
        <w:rPr>
          <w:rFonts w:ascii="Times New Roman" w:hAnsi="Times New Roman"/>
          <w:b w:val="0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Pr="00717672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Pr="00717672" w:rsidRDefault="00626CD9" w:rsidP="00BA7205">
      <w:pPr>
        <w:pStyle w:val="aa"/>
        <w:numPr>
          <w:ilvl w:val="0"/>
          <w:numId w:val="2"/>
        </w:numPr>
        <w:tabs>
          <w:tab w:val="left" w:pos="3315"/>
        </w:tabs>
        <w:jc w:val="center"/>
        <w:rPr>
          <w:sz w:val="22"/>
          <w:szCs w:val="22"/>
        </w:rPr>
      </w:pPr>
      <w:r w:rsidRPr="00717672">
        <w:rPr>
          <w:sz w:val="22"/>
          <w:szCs w:val="22"/>
        </w:rPr>
        <w:t>АДРЕСА И БАНКОВСКИЕ РЕКВИЗИТЫ СТОРОН</w:t>
      </w:r>
    </w:p>
    <w:p w:rsidR="00626CD9" w:rsidRPr="00717672" w:rsidRDefault="00626CD9" w:rsidP="000D5B8F">
      <w:pPr>
        <w:tabs>
          <w:tab w:val="left" w:pos="3315"/>
        </w:tabs>
        <w:ind w:left="284"/>
        <w:jc w:val="center"/>
        <w:rPr>
          <w:sz w:val="22"/>
          <w:szCs w:val="22"/>
        </w:rPr>
      </w:pPr>
    </w:p>
    <w:p w:rsidR="00626CD9" w:rsidRPr="00717672" w:rsidRDefault="00626CD9" w:rsidP="001C7A02">
      <w:pPr>
        <w:pStyle w:val="a9"/>
        <w:tabs>
          <w:tab w:val="left" w:pos="0"/>
        </w:tabs>
        <w:rPr>
          <w:sz w:val="22"/>
          <w:szCs w:val="22"/>
        </w:rPr>
      </w:pPr>
      <w:r w:rsidRPr="00717672">
        <w:rPr>
          <w:sz w:val="22"/>
          <w:szCs w:val="22"/>
        </w:rPr>
        <w:t xml:space="preserve">ОРГАНИЗАТОР </w:t>
      </w:r>
      <w:r w:rsidR="00E45B21" w:rsidRPr="00717672">
        <w:rPr>
          <w:sz w:val="22"/>
          <w:szCs w:val="22"/>
        </w:rPr>
        <w:t xml:space="preserve">ТОРГОВ: </w:t>
      </w:r>
      <w:r w:rsidR="00E45B21" w:rsidRPr="00717672">
        <w:rPr>
          <w:sz w:val="22"/>
          <w:szCs w:val="22"/>
        </w:rPr>
        <w:tab/>
      </w:r>
      <w:r w:rsidRPr="00717672">
        <w:rPr>
          <w:sz w:val="22"/>
          <w:szCs w:val="22"/>
        </w:rPr>
        <w:tab/>
      </w:r>
      <w:r w:rsidRPr="00717672">
        <w:rPr>
          <w:sz w:val="22"/>
          <w:szCs w:val="22"/>
        </w:rPr>
        <w:tab/>
      </w:r>
      <w:r w:rsidRPr="00717672">
        <w:rPr>
          <w:sz w:val="22"/>
          <w:szCs w:val="22"/>
        </w:rPr>
        <w:tab/>
      </w:r>
      <w:r w:rsidR="00BA7205" w:rsidRPr="00717672">
        <w:rPr>
          <w:sz w:val="22"/>
          <w:szCs w:val="22"/>
        </w:rPr>
        <w:tab/>
      </w:r>
      <w:r w:rsidR="00BA7205" w:rsidRPr="00717672">
        <w:rPr>
          <w:sz w:val="22"/>
          <w:szCs w:val="22"/>
        </w:rPr>
        <w:tab/>
      </w:r>
      <w:r w:rsidR="00BA7205" w:rsidRPr="00717672">
        <w:rPr>
          <w:sz w:val="22"/>
          <w:szCs w:val="22"/>
        </w:rPr>
        <w:tab/>
      </w:r>
      <w:r w:rsidRPr="00717672">
        <w:rPr>
          <w:sz w:val="22"/>
          <w:szCs w:val="22"/>
        </w:rPr>
        <w:t>ПРЕТЕНДЕНТ:</w:t>
      </w:r>
    </w:p>
    <w:p w:rsidR="00626CD9" w:rsidRPr="00717672" w:rsidRDefault="00626CD9">
      <w:pPr>
        <w:spacing w:line="216" w:lineRule="auto"/>
        <w:rPr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626CD9" w:rsidRPr="00717672" w:rsidTr="00063852">
        <w:tc>
          <w:tcPr>
            <w:tcW w:w="4820" w:type="dxa"/>
            <w:shd w:val="clear" w:color="auto" w:fill="auto"/>
          </w:tcPr>
          <w:p w:rsidR="00626CD9" w:rsidRPr="00717672" w:rsidRDefault="001C7A02" w:rsidP="001C7A02">
            <w:pPr>
              <w:pStyle w:val="a9"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Гулиев Микаил Мехманович</w:t>
            </w:r>
          </w:p>
        </w:tc>
        <w:tc>
          <w:tcPr>
            <w:tcW w:w="5245" w:type="dxa"/>
            <w:shd w:val="clear" w:color="auto" w:fill="auto"/>
          </w:tcPr>
          <w:p w:rsidR="00626CD9" w:rsidRPr="00717672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RPr="001C7A02" w:rsidTr="00063852">
        <w:trPr>
          <w:trHeight w:val="2276"/>
        </w:trPr>
        <w:tc>
          <w:tcPr>
            <w:tcW w:w="4820" w:type="dxa"/>
            <w:shd w:val="clear" w:color="auto" w:fill="auto"/>
          </w:tcPr>
          <w:p w:rsidR="00BA7205" w:rsidRPr="001C7A02" w:rsidRDefault="00BA7205" w:rsidP="001C7A02">
            <w:pPr>
              <w:pStyle w:val="aa"/>
              <w:ind w:left="0" w:hanging="108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1C7A02">
              <w:rPr>
                <w:color w:val="000000"/>
                <w:sz w:val="22"/>
                <w:szCs w:val="22"/>
                <w:lang w:eastAsia="ar-SA"/>
              </w:rPr>
              <w:t xml:space="preserve">ИНН </w:t>
            </w:r>
            <w:r w:rsidR="001C7A02" w:rsidRPr="001C7A02">
              <w:rPr>
                <w:color w:val="000000"/>
                <w:sz w:val="22"/>
                <w:szCs w:val="22"/>
                <w:lang w:eastAsia="ar-SA"/>
              </w:rPr>
              <w:t>711780096192</w:t>
            </w:r>
          </w:p>
          <w:p w:rsidR="00BA7205" w:rsidRPr="001C7A02" w:rsidRDefault="00BA7205" w:rsidP="001C7A02">
            <w:pPr>
              <w:pStyle w:val="aa"/>
              <w:ind w:left="0" w:hanging="108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1C7A02">
              <w:rPr>
                <w:color w:val="000000"/>
                <w:sz w:val="22"/>
                <w:szCs w:val="22"/>
                <w:lang w:eastAsia="ar-SA"/>
              </w:rPr>
              <w:t xml:space="preserve">Счет </w:t>
            </w:r>
            <w:r w:rsidR="001C7A02" w:rsidRPr="001C7A02">
              <w:rPr>
                <w:color w:val="000000"/>
                <w:sz w:val="22"/>
                <w:szCs w:val="22"/>
                <w:lang w:eastAsia="ar-SA"/>
              </w:rPr>
              <w:t>40817810503104000932</w:t>
            </w:r>
          </w:p>
          <w:p w:rsidR="00BA7205" w:rsidRPr="001C7A02" w:rsidRDefault="001C7A02" w:rsidP="001C7A02">
            <w:pPr>
              <w:pStyle w:val="aa"/>
              <w:ind w:left="0" w:hanging="108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1C7A02">
              <w:rPr>
                <w:color w:val="000000"/>
                <w:sz w:val="22"/>
                <w:szCs w:val="22"/>
                <w:lang w:eastAsia="ar-SA"/>
              </w:rPr>
              <w:t xml:space="preserve">К/с </w:t>
            </w:r>
            <w:r w:rsidRPr="001C7A02">
              <w:rPr>
                <w:color w:val="000000"/>
                <w:sz w:val="22"/>
                <w:szCs w:val="22"/>
                <w:lang w:eastAsia="ar-SA"/>
              </w:rPr>
              <w:t>30101810345250000745</w:t>
            </w:r>
          </w:p>
          <w:p w:rsidR="001C7A02" w:rsidRPr="001C7A02" w:rsidRDefault="001C7A02" w:rsidP="001C7A02">
            <w:pPr>
              <w:pStyle w:val="aa"/>
              <w:ind w:left="-108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в ф</w:t>
            </w:r>
            <w:r w:rsidRPr="001C7A02">
              <w:rPr>
                <w:color w:val="000000"/>
                <w:sz w:val="22"/>
                <w:szCs w:val="22"/>
                <w:lang w:eastAsia="ar-SA"/>
              </w:rPr>
              <w:t>илиал № 7701 Банка ВТБ (публичное акционерное общество) в г. Москве</w:t>
            </w:r>
          </w:p>
          <w:p w:rsidR="00E45B21" w:rsidRPr="001C7A02" w:rsidRDefault="00BA7205" w:rsidP="001C7A02">
            <w:pPr>
              <w:pStyle w:val="aa"/>
              <w:ind w:left="0" w:hanging="108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1C7A02">
              <w:rPr>
                <w:color w:val="000000"/>
                <w:sz w:val="22"/>
                <w:szCs w:val="22"/>
                <w:lang w:eastAsia="ar-SA"/>
              </w:rPr>
              <w:t xml:space="preserve">БИК </w:t>
            </w:r>
            <w:r w:rsidR="001C7A02" w:rsidRPr="001C7A02">
              <w:rPr>
                <w:color w:val="000000"/>
                <w:sz w:val="22"/>
                <w:szCs w:val="22"/>
                <w:lang w:eastAsia="ar-SA"/>
              </w:rPr>
              <w:t>044525745</w:t>
            </w:r>
          </w:p>
          <w:p w:rsidR="00626CD9" w:rsidRPr="00717672" w:rsidRDefault="00626CD9" w:rsidP="001C7A02">
            <w:pPr>
              <w:pStyle w:val="a9"/>
              <w:ind w:hanging="108"/>
              <w:rPr>
                <w:sz w:val="22"/>
                <w:szCs w:val="22"/>
              </w:rPr>
            </w:pPr>
          </w:p>
          <w:p w:rsidR="00926DAD" w:rsidRPr="00717672" w:rsidRDefault="00926DAD" w:rsidP="001C7A02">
            <w:pPr>
              <w:pStyle w:val="a9"/>
              <w:ind w:hanging="108"/>
              <w:rPr>
                <w:sz w:val="22"/>
                <w:szCs w:val="22"/>
              </w:rPr>
            </w:pPr>
          </w:p>
          <w:p w:rsidR="00926DAD" w:rsidRPr="00717672" w:rsidRDefault="00926DAD" w:rsidP="001C7A02">
            <w:pPr>
              <w:pStyle w:val="a9"/>
              <w:ind w:hanging="108"/>
              <w:rPr>
                <w:sz w:val="22"/>
                <w:szCs w:val="22"/>
              </w:rPr>
            </w:pPr>
          </w:p>
          <w:p w:rsidR="00626CD9" w:rsidRPr="00717672" w:rsidRDefault="00626CD9" w:rsidP="001C7A02">
            <w:pPr>
              <w:pStyle w:val="a9"/>
              <w:ind w:hanging="108"/>
              <w:rPr>
                <w:sz w:val="22"/>
                <w:szCs w:val="22"/>
              </w:rPr>
            </w:pPr>
            <w:r w:rsidRPr="00717672">
              <w:rPr>
                <w:sz w:val="22"/>
                <w:szCs w:val="22"/>
              </w:rPr>
              <w:t>__________________/</w:t>
            </w:r>
            <w:r w:rsidR="001C7A02">
              <w:rPr>
                <w:sz w:val="22"/>
                <w:szCs w:val="22"/>
              </w:rPr>
              <w:t>М</w:t>
            </w:r>
            <w:r w:rsidR="00926DAD" w:rsidRPr="00717672">
              <w:rPr>
                <w:sz w:val="22"/>
                <w:szCs w:val="22"/>
              </w:rPr>
              <w:t>.</w:t>
            </w:r>
            <w:r w:rsidR="001C7A02">
              <w:rPr>
                <w:sz w:val="22"/>
                <w:szCs w:val="22"/>
              </w:rPr>
              <w:t>М</w:t>
            </w:r>
            <w:r w:rsidR="00926DAD" w:rsidRPr="00717672">
              <w:rPr>
                <w:sz w:val="22"/>
                <w:szCs w:val="22"/>
              </w:rPr>
              <w:t xml:space="preserve">. </w:t>
            </w:r>
            <w:r w:rsidR="001C7A02">
              <w:rPr>
                <w:sz w:val="22"/>
                <w:szCs w:val="22"/>
              </w:rPr>
              <w:t>Гулиев</w:t>
            </w:r>
            <w:r w:rsidRPr="00717672">
              <w:rPr>
                <w:sz w:val="22"/>
                <w:szCs w:val="22"/>
              </w:rPr>
              <w:t>/</w:t>
            </w:r>
          </w:p>
          <w:p w:rsidR="00626CD9" w:rsidRPr="00717672" w:rsidRDefault="00626CD9" w:rsidP="001C7A02">
            <w:pPr>
              <w:pStyle w:val="a9"/>
              <w:ind w:hanging="108"/>
              <w:rPr>
                <w:sz w:val="22"/>
                <w:szCs w:val="22"/>
              </w:rPr>
            </w:pPr>
          </w:p>
          <w:p w:rsidR="00626CD9" w:rsidRPr="00717672" w:rsidRDefault="00626CD9" w:rsidP="001C7A02">
            <w:pPr>
              <w:pStyle w:val="a9"/>
              <w:ind w:hanging="108"/>
              <w:rPr>
                <w:sz w:val="22"/>
                <w:szCs w:val="22"/>
              </w:rPr>
            </w:pPr>
            <w:r w:rsidRPr="00717672">
              <w:rPr>
                <w:sz w:val="22"/>
                <w:szCs w:val="22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:rsidR="00626CD9" w:rsidRPr="00717672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Pr="00717672" w:rsidRDefault="00626CD9">
      <w:pPr>
        <w:rPr>
          <w:sz w:val="22"/>
          <w:szCs w:val="22"/>
        </w:rPr>
      </w:pPr>
    </w:p>
    <w:p w:rsidR="00626CD9" w:rsidRPr="00717672" w:rsidRDefault="00626CD9">
      <w:pPr>
        <w:rPr>
          <w:sz w:val="22"/>
          <w:szCs w:val="22"/>
        </w:rPr>
      </w:pPr>
    </w:p>
    <w:sectPr w:rsidR="00626CD9" w:rsidRPr="00717672" w:rsidSect="00CB6EF4">
      <w:pgSz w:w="11906" w:h="16838"/>
      <w:pgMar w:top="851" w:right="850" w:bottom="1134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01CD"/>
    <w:multiLevelType w:val="multilevel"/>
    <w:tmpl w:val="F78AE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2CF3F1E"/>
    <w:multiLevelType w:val="hybridMultilevel"/>
    <w:tmpl w:val="535A1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44"/>
    <w:rsid w:val="00063852"/>
    <w:rsid w:val="000D5B8F"/>
    <w:rsid w:val="00155216"/>
    <w:rsid w:val="001B6688"/>
    <w:rsid w:val="001C7A02"/>
    <w:rsid w:val="0027717D"/>
    <w:rsid w:val="002F1D50"/>
    <w:rsid w:val="0033505F"/>
    <w:rsid w:val="00397938"/>
    <w:rsid w:val="00417B11"/>
    <w:rsid w:val="00490831"/>
    <w:rsid w:val="004B7B02"/>
    <w:rsid w:val="005B5E44"/>
    <w:rsid w:val="005F6AA5"/>
    <w:rsid w:val="006125F8"/>
    <w:rsid w:val="00626CD9"/>
    <w:rsid w:val="006632AA"/>
    <w:rsid w:val="006A66A3"/>
    <w:rsid w:val="00717672"/>
    <w:rsid w:val="00863590"/>
    <w:rsid w:val="00926DAD"/>
    <w:rsid w:val="00992BAC"/>
    <w:rsid w:val="009D621D"/>
    <w:rsid w:val="00A175A5"/>
    <w:rsid w:val="00A93E61"/>
    <w:rsid w:val="00B34F4C"/>
    <w:rsid w:val="00B85304"/>
    <w:rsid w:val="00B972A7"/>
    <w:rsid w:val="00BA7205"/>
    <w:rsid w:val="00BD557A"/>
    <w:rsid w:val="00BD6C6C"/>
    <w:rsid w:val="00BF5DA5"/>
    <w:rsid w:val="00C329E1"/>
    <w:rsid w:val="00C553CC"/>
    <w:rsid w:val="00C56D1A"/>
    <w:rsid w:val="00C75DEB"/>
    <w:rsid w:val="00CB6EF4"/>
    <w:rsid w:val="00CE1E25"/>
    <w:rsid w:val="00E45B21"/>
    <w:rsid w:val="00E46F39"/>
    <w:rsid w:val="00EA3257"/>
    <w:rsid w:val="00EF2DD6"/>
    <w:rsid w:val="00F00680"/>
    <w:rsid w:val="00F07B32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0CDEBB-7F1A-4546-BD8D-6D8C20A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Title"/>
    <w:basedOn w:val="a"/>
    <w:link w:val="a8"/>
    <w:qFormat/>
    <w:rsid w:val="00B34F4C"/>
    <w:pPr>
      <w:suppressAutoHyphens w:val="0"/>
      <w:spacing w:line="240" w:lineRule="auto"/>
      <w:jc w:val="center"/>
    </w:pPr>
    <w:rPr>
      <w:b/>
      <w:color w:val="auto"/>
      <w:sz w:val="22"/>
      <w:szCs w:val="20"/>
      <w:lang w:eastAsia="ru-RU"/>
    </w:rPr>
  </w:style>
  <w:style w:type="character" w:customStyle="1" w:styleId="a8">
    <w:name w:val="Название Знак"/>
    <w:link w:val="a7"/>
    <w:rsid w:val="00B34F4C"/>
    <w:rPr>
      <w:b/>
      <w:sz w:val="22"/>
    </w:rPr>
  </w:style>
  <w:style w:type="character" w:customStyle="1" w:styleId="s1">
    <w:name w:val="s1"/>
    <w:rsid w:val="00B34F4C"/>
  </w:style>
  <w:style w:type="character" w:customStyle="1" w:styleId="apple-converted-space">
    <w:name w:val="apple-converted-space"/>
    <w:rsid w:val="00B34F4C"/>
  </w:style>
  <w:style w:type="paragraph" w:styleId="a9">
    <w:name w:val="No Spacing"/>
    <w:uiPriority w:val="1"/>
    <w:qFormat/>
    <w:rsid w:val="00926DAD"/>
    <w:pPr>
      <w:suppressAutoHyphens/>
    </w:pPr>
    <w:rPr>
      <w:color w:val="000000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E45B21"/>
    <w:pPr>
      <w:suppressAutoHyphens w:val="0"/>
      <w:spacing w:line="240" w:lineRule="auto"/>
      <w:ind w:left="720"/>
      <w:contextualSpacing/>
    </w:pPr>
    <w:rPr>
      <w:color w:val="auto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6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F6AA5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 User32</dc:creator>
  <cp:keywords/>
  <cp:lastModifiedBy>user</cp:lastModifiedBy>
  <cp:revision>4</cp:revision>
  <cp:lastPrinted>2017-12-15T11:20:00Z</cp:lastPrinted>
  <dcterms:created xsi:type="dcterms:W3CDTF">2018-04-06T16:16:00Z</dcterms:created>
  <dcterms:modified xsi:type="dcterms:W3CDTF">2018-04-06T17:37:00Z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