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28" w:rsidRPr="00C505F8" w:rsidRDefault="00D47E28" w:rsidP="00D47E28">
      <w:pPr>
        <w:shd w:val="clear" w:color="auto" w:fill="FFFFFF"/>
        <w:jc w:val="center"/>
        <w:rPr>
          <w:b/>
          <w:bCs/>
          <w:i/>
          <w:iCs/>
          <w:spacing w:val="-1"/>
          <w:sz w:val="22"/>
          <w:szCs w:val="22"/>
        </w:rPr>
      </w:pPr>
      <w:r w:rsidRPr="00C505F8">
        <w:rPr>
          <w:b/>
          <w:bCs/>
          <w:i/>
          <w:spacing w:val="-1"/>
          <w:sz w:val="22"/>
          <w:szCs w:val="22"/>
        </w:rPr>
        <w:t>Д</w:t>
      </w:r>
      <w:r w:rsidR="00F42E32" w:rsidRPr="00C505F8">
        <w:rPr>
          <w:b/>
          <w:bCs/>
          <w:i/>
          <w:spacing w:val="-1"/>
          <w:sz w:val="22"/>
          <w:szCs w:val="22"/>
        </w:rPr>
        <w:t>оговор о задатке №_____</w:t>
      </w:r>
    </w:p>
    <w:p w:rsidR="00F42E32" w:rsidRPr="00C505F8" w:rsidRDefault="00F42E32" w:rsidP="00F42E32">
      <w:pPr>
        <w:shd w:val="clear" w:color="auto" w:fill="FFFFFF"/>
        <w:rPr>
          <w:sz w:val="22"/>
          <w:szCs w:val="22"/>
        </w:rPr>
      </w:pPr>
    </w:p>
    <w:p w:rsidR="00D47E28" w:rsidRPr="00C505F8" w:rsidRDefault="00F42E32" w:rsidP="00F42E32">
      <w:pPr>
        <w:shd w:val="clear" w:color="auto" w:fill="FFFFFF"/>
        <w:rPr>
          <w:color w:val="000000"/>
          <w:spacing w:val="-4"/>
          <w:sz w:val="22"/>
          <w:szCs w:val="22"/>
        </w:rPr>
      </w:pPr>
      <w:r w:rsidRPr="00C505F8">
        <w:rPr>
          <w:color w:val="000000"/>
          <w:spacing w:val="-4"/>
          <w:sz w:val="22"/>
          <w:szCs w:val="22"/>
        </w:rPr>
        <w:t xml:space="preserve">г.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                                                             </w:t>
      </w:r>
      <w:r w:rsidR="00C505F8">
        <w:rPr>
          <w:color w:val="000000"/>
          <w:spacing w:val="-4"/>
          <w:sz w:val="22"/>
          <w:szCs w:val="22"/>
        </w:rPr>
        <w:t xml:space="preserve">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</w:t>
      </w:r>
      <w:r w:rsidR="004343D1">
        <w:rPr>
          <w:color w:val="000000"/>
          <w:spacing w:val="-4"/>
          <w:sz w:val="22"/>
          <w:szCs w:val="22"/>
        </w:rPr>
        <w:t xml:space="preserve">             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</w:t>
      </w:r>
      <w:r w:rsidR="00D47E28" w:rsidRPr="00C505F8">
        <w:rPr>
          <w:color w:val="000000"/>
          <w:spacing w:val="13"/>
          <w:sz w:val="22"/>
          <w:szCs w:val="22"/>
        </w:rPr>
        <w:t xml:space="preserve"> </w:t>
      </w:r>
      <w:r w:rsidRPr="00C505F8">
        <w:rPr>
          <w:noProof/>
          <w:color w:val="000000"/>
          <w:spacing w:val="-4"/>
          <w:sz w:val="22"/>
          <w:szCs w:val="22"/>
        </w:rPr>
        <w:t>«___» _______ 201</w:t>
      </w:r>
      <w:r w:rsidR="004E5C38">
        <w:rPr>
          <w:noProof/>
          <w:color w:val="000000"/>
          <w:spacing w:val="-4"/>
          <w:sz w:val="22"/>
          <w:szCs w:val="22"/>
        </w:rPr>
        <w:t>9</w:t>
      </w:r>
      <w:r w:rsidR="00D47E28" w:rsidRPr="00C505F8">
        <w:rPr>
          <w:noProof/>
          <w:color w:val="000000"/>
          <w:spacing w:val="-4"/>
          <w:sz w:val="22"/>
          <w:szCs w:val="22"/>
        </w:rPr>
        <w:t>г.</w:t>
      </w:r>
    </w:p>
    <w:p w:rsidR="00D47E28" w:rsidRPr="00C505F8" w:rsidRDefault="00D47E28" w:rsidP="00D47E28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:rsidR="00F42E32" w:rsidRPr="00F62681" w:rsidRDefault="00860B6E" w:rsidP="00860B6E">
      <w:pPr>
        <w:jc w:val="both"/>
        <w:rPr>
          <w:color w:val="000000"/>
          <w:spacing w:val="13"/>
          <w:sz w:val="22"/>
          <w:szCs w:val="22"/>
        </w:rPr>
      </w:pPr>
      <w:r w:rsidRPr="00371CCB">
        <w:rPr>
          <w:bCs/>
          <w:sz w:val="24"/>
          <w:szCs w:val="24"/>
        </w:rPr>
        <w:t>Общество с ограниченной ответственностью «ВЭТП</w:t>
      </w:r>
      <w:r>
        <w:rPr>
          <w:bCs/>
          <w:sz w:val="24"/>
          <w:szCs w:val="24"/>
        </w:rPr>
        <w:t xml:space="preserve">» (ИНН </w:t>
      </w:r>
      <w:r w:rsidRPr="00371CCB">
        <w:rPr>
          <w:sz w:val="24"/>
          <w:szCs w:val="24"/>
        </w:rPr>
        <w:t>6230079253</w:t>
      </w:r>
      <w:r>
        <w:rPr>
          <w:sz w:val="24"/>
          <w:szCs w:val="24"/>
        </w:rPr>
        <w:t xml:space="preserve">, ОГРН </w:t>
      </w:r>
      <w:r w:rsidRPr="00371CCB">
        <w:rPr>
          <w:sz w:val="24"/>
          <w:szCs w:val="24"/>
        </w:rPr>
        <w:t>1126230004449</w:t>
      </w:r>
      <w:r>
        <w:rPr>
          <w:sz w:val="24"/>
          <w:szCs w:val="24"/>
        </w:rPr>
        <w:t>)</w:t>
      </w:r>
      <w:r>
        <w:rPr>
          <w:bCs/>
          <w:sz w:val="24"/>
          <w:szCs w:val="24"/>
        </w:rPr>
        <w:t xml:space="preserve"> в лице директора </w:t>
      </w:r>
      <w:r>
        <w:rPr>
          <w:sz w:val="24"/>
          <w:szCs w:val="24"/>
        </w:rPr>
        <w:t>Порхунова Александра Евгеньевича</w:t>
      </w:r>
      <w:r w:rsidR="001675B1" w:rsidRPr="00F62681">
        <w:rPr>
          <w:sz w:val="22"/>
          <w:szCs w:val="22"/>
        </w:rPr>
        <w:t xml:space="preserve">, </w:t>
      </w:r>
      <w:r w:rsidR="00817915">
        <w:rPr>
          <w:sz w:val="22"/>
          <w:szCs w:val="22"/>
        </w:rPr>
        <w:t xml:space="preserve">действующего на основании Устава, </w:t>
      </w:r>
      <w:r w:rsidR="001675B1" w:rsidRPr="00F62681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="001675B1" w:rsidRPr="00F62681">
        <w:rPr>
          <w:sz w:val="22"/>
          <w:szCs w:val="22"/>
        </w:rPr>
        <w:t xml:space="preserve"> в дальнейшем «Получатель задатка» </w:t>
      </w:r>
      <w:r w:rsidR="00D47E28" w:rsidRPr="00F62681">
        <w:rPr>
          <w:color w:val="000000"/>
          <w:spacing w:val="-1"/>
          <w:sz w:val="22"/>
          <w:szCs w:val="22"/>
        </w:rPr>
        <w:t>с одной стороны, и</w:t>
      </w:r>
      <w:r w:rsidR="00D47E28" w:rsidRPr="00F62681">
        <w:rPr>
          <w:sz w:val="22"/>
          <w:szCs w:val="22"/>
        </w:rPr>
        <w:t xml:space="preserve"> </w:t>
      </w:r>
    </w:p>
    <w:p w:rsidR="00D47E28" w:rsidRPr="00F62681" w:rsidRDefault="00F42E32" w:rsidP="00F42E32">
      <w:pPr>
        <w:shd w:val="clear" w:color="auto" w:fill="FFFFFF"/>
        <w:ind w:firstLine="720"/>
        <w:jc w:val="both"/>
        <w:rPr>
          <w:sz w:val="22"/>
          <w:szCs w:val="22"/>
        </w:rPr>
      </w:pPr>
      <w:r w:rsidRPr="00F62681">
        <w:rPr>
          <w:color w:val="000000"/>
          <w:spacing w:val="1"/>
          <w:sz w:val="22"/>
          <w:szCs w:val="22"/>
        </w:rPr>
        <w:t>____________________________________________________</w:t>
      </w:r>
      <w:r w:rsidR="00190BD2" w:rsidRPr="00F62681">
        <w:rPr>
          <w:color w:val="000000"/>
          <w:spacing w:val="1"/>
          <w:sz w:val="22"/>
          <w:szCs w:val="22"/>
        </w:rPr>
        <w:t>______</w:t>
      </w:r>
      <w:r w:rsidRPr="00F62681">
        <w:rPr>
          <w:color w:val="000000"/>
          <w:spacing w:val="1"/>
          <w:sz w:val="22"/>
          <w:szCs w:val="22"/>
        </w:rPr>
        <w:t xml:space="preserve"> (ИНН __________, ОГРН</w:t>
      </w:r>
      <w:r w:rsidR="00190BD2" w:rsidRPr="00F62681">
        <w:rPr>
          <w:color w:val="000000"/>
          <w:spacing w:val="1"/>
          <w:sz w:val="22"/>
          <w:szCs w:val="22"/>
        </w:rPr>
        <w:t> </w:t>
      </w:r>
      <w:r w:rsidRPr="00F62681">
        <w:rPr>
          <w:color w:val="000000"/>
          <w:spacing w:val="1"/>
          <w:sz w:val="22"/>
          <w:szCs w:val="22"/>
        </w:rPr>
        <w:t xml:space="preserve">________________), </w:t>
      </w:r>
      <w:r w:rsidR="00FC1392" w:rsidRPr="00F62681">
        <w:rPr>
          <w:color w:val="000000"/>
          <w:spacing w:val="1"/>
          <w:sz w:val="22"/>
          <w:szCs w:val="22"/>
        </w:rPr>
        <w:t>именуемое</w:t>
      </w:r>
      <w:r w:rsidR="00B3147D" w:rsidRPr="00F62681">
        <w:rPr>
          <w:color w:val="000000"/>
          <w:spacing w:val="1"/>
          <w:sz w:val="22"/>
          <w:szCs w:val="22"/>
        </w:rPr>
        <w:t xml:space="preserve"> далее </w:t>
      </w:r>
      <w:r w:rsidRPr="00F62681">
        <w:rPr>
          <w:color w:val="000000"/>
          <w:spacing w:val="1"/>
          <w:sz w:val="22"/>
          <w:szCs w:val="22"/>
        </w:rPr>
        <w:t>«Претендент»</w:t>
      </w:r>
      <w:r w:rsidR="00B3147D" w:rsidRPr="00F62681">
        <w:rPr>
          <w:color w:val="000000"/>
          <w:spacing w:val="1"/>
          <w:sz w:val="22"/>
          <w:szCs w:val="22"/>
        </w:rPr>
        <w:t xml:space="preserve"> в лице _______________</w:t>
      </w:r>
      <w:r w:rsidRPr="00F62681">
        <w:rPr>
          <w:color w:val="000000"/>
          <w:spacing w:val="1"/>
          <w:sz w:val="22"/>
          <w:szCs w:val="22"/>
        </w:rPr>
        <w:t>,</w:t>
      </w:r>
      <w:r w:rsidR="00D47E28" w:rsidRPr="00F62681">
        <w:rPr>
          <w:color w:val="000000"/>
          <w:spacing w:val="1"/>
          <w:sz w:val="22"/>
          <w:szCs w:val="22"/>
        </w:rPr>
        <w:t xml:space="preserve"> </w:t>
      </w:r>
      <w:r w:rsidR="00B3147D" w:rsidRPr="00F62681">
        <w:rPr>
          <w:noProof/>
          <w:color w:val="000000"/>
          <w:spacing w:val="5"/>
          <w:sz w:val="22"/>
          <w:szCs w:val="22"/>
        </w:rPr>
        <w:t>действующего на основании Устава</w:t>
      </w:r>
      <w:r w:rsidR="00D47E28" w:rsidRPr="00F62681">
        <w:rPr>
          <w:color w:val="000000"/>
          <w:spacing w:val="1"/>
          <w:sz w:val="22"/>
          <w:szCs w:val="22"/>
        </w:rPr>
        <w:t xml:space="preserve">, </w:t>
      </w:r>
      <w:r w:rsidR="00D47E28" w:rsidRPr="00F62681">
        <w:rPr>
          <w:color w:val="000000"/>
          <w:sz w:val="22"/>
          <w:szCs w:val="22"/>
        </w:rPr>
        <w:t>с другой стороны,</w:t>
      </w:r>
      <w:r w:rsidR="00D47E28" w:rsidRPr="00F62681">
        <w:rPr>
          <w:sz w:val="22"/>
          <w:szCs w:val="22"/>
        </w:rPr>
        <w:t xml:space="preserve"> </w:t>
      </w:r>
      <w:r w:rsidR="00D47E28" w:rsidRPr="00F62681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:rsidR="00D47E28" w:rsidRPr="00F62681" w:rsidRDefault="00D47E28" w:rsidP="00F42E32">
      <w:pPr>
        <w:shd w:val="clear" w:color="auto" w:fill="FFFFFF"/>
        <w:ind w:firstLine="720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2"/>
          <w:sz w:val="22"/>
          <w:szCs w:val="22"/>
        </w:rPr>
        <w:t>1.   Предмет договора</w:t>
      </w:r>
    </w:p>
    <w:p w:rsidR="00860B6E" w:rsidRDefault="00D47E28" w:rsidP="00F62681">
      <w:pPr>
        <w:shd w:val="clear" w:color="auto" w:fill="FFFFFF"/>
        <w:jc w:val="both"/>
      </w:pPr>
      <w:r w:rsidRPr="00F62681">
        <w:rPr>
          <w:color w:val="000000"/>
          <w:spacing w:val="3"/>
          <w:sz w:val="22"/>
          <w:szCs w:val="22"/>
        </w:rPr>
        <w:t xml:space="preserve">1.1. </w:t>
      </w:r>
      <w:r w:rsidR="00190BD2" w:rsidRPr="00F62681">
        <w:rPr>
          <w:color w:val="000000"/>
          <w:spacing w:val="3"/>
          <w:sz w:val="22"/>
          <w:szCs w:val="22"/>
        </w:rPr>
        <w:t xml:space="preserve">  Для участия в торгах по </w:t>
      </w:r>
      <w:r w:rsidRPr="00F62681">
        <w:rPr>
          <w:color w:val="000000"/>
          <w:spacing w:val="3"/>
          <w:sz w:val="22"/>
          <w:szCs w:val="22"/>
        </w:rPr>
        <w:t>продаже</w:t>
      </w:r>
      <w:r w:rsidR="006F110A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имущества</w:t>
      </w:r>
      <w:r w:rsidR="00F009E6" w:rsidRPr="00F62681">
        <w:rPr>
          <w:color w:val="000000"/>
          <w:spacing w:val="3"/>
          <w:sz w:val="22"/>
          <w:szCs w:val="22"/>
        </w:rPr>
        <w:t xml:space="preserve"> должника </w:t>
      </w:r>
      <w:r w:rsidR="00860B6E">
        <w:rPr>
          <w:color w:val="000000"/>
          <w:spacing w:val="3"/>
          <w:sz w:val="22"/>
          <w:szCs w:val="22"/>
        </w:rPr>
        <w:t>ООО «Изумруд» (</w:t>
      </w:r>
      <w:r w:rsidR="00860B6E">
        <w:t>ОГРН 1093702030729, ИНН 3702604640, 153022 г.Иваново, ул. Танкиста Александрова, д. 2А, оф.41):</w:t>
      </w: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6480"/>
        <w:gridCol w:w="2560"/>
      </w:tblGrid>
      <w:tr w:rsidR="00860B6E" w:rsidRPr="00D3225A" w:rsidTr="0035783C"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316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10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Начальная стоимость, руб. (без НДС)</w:t>
            </w:r>
          </w:p>
        </w:tc>
      </w:tr>
      <w:tr w:rsidR="00860B6E" w:rsidRPr="00D3225A" w:rsidTr="0035783C">
        <w:trPr>
          <w:trHeight w:val="3994"/>
        </w:trPr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</w:pPr>
            <w:r>
              <w:t>1</w:t>
            </w:r>
          </w:p>
        </w:tc>
        <w:tc>
          <w:tcPr>
            <w:tcW w:w="3316" w:type="pct"/>
            <w:vAlign w:val="center"/>
          </w:tcPr>
          <w:p w:rsidR="00860B6E" w:rsidRPr="00E14C79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канализации.</w:t>
            </w:r>
            <w:r w:rsidRPr="00E14C79">
              <w:rPr>
                <w:sz w:val="20"/>
                <w:szCs w:val="24"/>
              </w:rPr>
              <w:t xml:space="preserve">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37:05:011148:230 Протяженность: </w:t>
            </w:r>
            <w:r w:rsidRPr="00E14C79">
              <w:rPr>
                <w:sz w:val="20"/>
                <w:szCs w:val="24"/>
              </w:rPr>
              <w:t>1578 м.</w:t>
            </w:r>
          </w:p>
          <w:p w:rsidR="00860B6E" w:rsidRPr="00E14C79" w:rsidRDefault="00860B6E" w:rsidP="0035783C">
            <w:pPr>
              <w:contextualSpacing/>
            </w:pPr>
            <w:r w:rsidRPr="00E14C79">
              <w:t>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>С</w:t>
            </w:r>
            <w:r w:rsidRPr="00DD3DD9">
              <w:rPr>
                <w:b/>
                <w:sz w:val="20"/>
                <w:szCs w:val="24"/>
              </w:rPr>
              <w:t>ооружение. Назначение: 10.3 сооружения канализации.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37:05:011148:231. Протяженность: </w:t>
            </w:r>
            <w:r w:rsidRPr="00E14C79">
              <w:rPr>
                <w:sz w:val="20"/>
                <w:szCs w:val="24"/>
              </w:rPr>
              <w:t>1453 м.</w:t>
            </w:r>
          </w:p>
          <w:p w:rsidR="00860B6E" w:rsidRPr="00E14C79" w:rsidRDefault="00860B6E" w:rsidP="0035783C">
            <w:pPr>
              <w:contextualSpacing/>
            </w:pPr>
            <w:r w:rsidRPr="00E14C79">
              <w:t>Ивановская область, р-н Ивановский, с. Ново-Талицы.</w:t>
            </w:r>
          </w:p>
          <w:p w:rsidR="00860B6E" w:rsidRPr="00DD3DD9" w:rsidRDefault="00860B6E" w:rsidP="0035783C">
            <w:pPr>
              <w:pStyle w:val="TableParagraph"/>
              <w:spacing w:line="276" w:lineRule="auto"/>
              <w:ind w:left="0"/>
              <w:rPr>
                <w:b/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10.3 сооружения канализации.</w:t>
            </w:r>
          </w:p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37:05:011148:232 Протяженность: </w:t>
            </w:r>
            <w:r w:rsidRPr="00E14C79">
              <w:rPr>
                <w:sz w:val="20"/>
                <w:szCs w:val="24"/>
              </w:rPr>
              <w:t>198 м. Ивановская область, р-н Ивановский, с. Ново-Талицы</w:t>
            </w:r>
          </w:p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водозаборные.</w:t>
            </w:r>
            <w:r w:rsidRPr="00E14C79">
              <w:rPr>
                <w:sz w:val="20"/>
                <w:szCs w:val="24"/>
              </w:rPr>
              <w:t xml:space="preserve">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37:05:011148:233 Протяженность: </w:t>
            </w:r>
            <w:r w:rsidRPr="00E14C79">
              <w:rPr>
                <w:sz w:val="20"/>
                <w:szCs w:val="24"/>
              </w:rPr>
              <w:t>1744 м. 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Сооружение. Назначение: сооружения канализации.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37:05:011148:250 </w:t>
            </w:r>
            <w:r w:rsidRPr="00E14C79">
              <w:rPr>
                <w:sz w:val="20"/>
                <w:szCs w:val="24"/>
              </w:rPr>
              <w:t>Ивановская область, р-н Ивановский, с. Ново-Талицы</w:t>
            </w:r>
          </w:p>
        </w:tc>
        <w:tc>
          <w:tcPr>
            <w:tcW w:w="1310" w:type="pct"/>
            <w:vAlign w:val="center"/>
          </w:tcPr>
          <w:p w:rsidR="00860B6E" w:rsidRPr="00D3225A" w:rsidRDefault="00860B6E" w:rsidP="0035783C">
            <w:pPr>
              <w:jc w:val="center"/>
            </w:pPr>
            <w:r>
              <w:t>9 950 000,00</w:t>
            </w:r>
          </w:p>
        </w:tc>
      </w:tr>
      <w:tr w:rsidR="00860B6E" w:rsidRPr="00D3225A" w:rsidTr="0035783C">
        <w:trPr>
          <w:trHeight w:val="2535"/>
        </w:trPr>
        <w:tc>
          <w:tcPr>
            <w:tcW w:w="374" w:type="pct"/>
            <w:vAlign w:val="center"/>
          </w:tcPr>
          <w:p w:rsidR="00860B6E" w:rsidRPr="00DD3DD9" w:rsidRDefault="00860B6E" w:rsidP="0035783C">
            <w:pPr>
              <w:jc w:val="center"/>
            </w:pPr>
            <w:r>
              <w:t>2</w:t>
            </w:r>
          </w:p>
        </w:tc>
        <w:tc>
          <w:tcPr>
            <w:tcW w:w="3316" w:type="pct"/>
            <w:vAlign w:val="center"/>
          </w:tcPr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электроэнергетики.</w:t>
            </w:r>
            <w:r w:rsidRPr="00E14C79">
              <w:rPr>
                <w:sz w:val="20"/>
                <w:szCs w:val="24"/>
              </w:rPr>
              <w:t xml:space="preserve"> Кадастровый номер: 37:05:011148:194 </w:t>
            </w:r>
            <w:r w:rsidRPr="00E14C79">
              <w:rPr>
                <w:w w:val="95"/>
                <w:sz w:val="20"/>
                <w:szCs w:val="24"/>
              </w:rPr>
              <w:t xml:space="preserve">Протяженность: </w:t>
            </w:r>
            <w:r w:rsidRPr="00E14C79">
              <w:rPr>
                <w:sz w:val="20"/>
                <w:szCs w:val="24"/>
              </w:rPr>
              <w:t xml:space="preserve">2850 м. Ивановская область, р-н Ивановский, с. Ново </w:t>
            </w:r>
            <w:r>
              <w:rPr>
                <w:sz w:val="20"/>
                <w:szCs w:val="24"/>
              </w:rPr>
              <w:t>–</w:t>
            </w:r>
            <w:r w:rsidRPr="00E14C79">
              <w:rPr>
                <w:sz w:val="20"/>
                <w:szCs w:val="24"/>
              </w:rPr>
              <w:t xml:space="preserve"> Талицы</w:t>
            </w:r>
            <w:r>
              <w:rPr>
                <w:sz w:val="20"/>
                <w:szCs w:val="24"/>
              </w:rPr>
              <w:t>.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электроэнергетики.</w:t>
            </w:r>
            <w:r w:rsidRPr="00E14C79">
              <w:rPr>
                <w:sz w:val="20"/>
                <w:szCs w:val="24"/>
              </w:rPr>
              <w:t xml:space="preserve"> Кадастровый номер: 37:05:011148:24</w:t>
            </w:r>
            <w:r>
              <w:rPr>
                <w:sz w:val="20"/>
                <w:szCs w:val="24"/>
              </w:rPr>
              <w:t>0</w:t>
            </w:r>
          </w:p>
          <w:p w:rsidR="00860B6E" w:rsidRPr="00E14C79" w:rsidRDefault="00860B6E" w:rsidP="0035783C">
            <w:pPr>
              <w:pStyle w:val="TableParagraph"/>
              <w:spacing w:line="276" w:lineRule="auto"/>
              <w:rPr>
                <w:sz w:val="20"/>
                <w:szCs w:val="24"/>
              </w:rPr>
            </w:pPr>
            <w:r w:rsidRPr="00E14C79">
              <w:rPr>
                <w:w w:val="95"/>
                <w:sz w:val="20"/>
                <w:szCs w:val="24"/>
              </w:rPr>
              <w:t xml:space="preserve">Протяженность: </w:t>
            </w:r>
            <w:r w:rsidRPr="00E14C79">
              <w:rPr>
                <w:sz w:val="20"/>
                <w:szCs w:val="24"/>
              </w:rPr>
              <w:t>1604 м. 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 xml:space="preserve">Сооружение. Назначение: сооружения электроэнергетики. </w:t>
            </w: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>37:05:011148:241</w:t>
            </w:r>
            <w:r w:rsidRPr="00E14C79">
              <w:rPr>
                <w:sz w:val="20"/>
                <w:szCs w:val="24"/>
              </w:rPr>
              <w:t xml:space="preserve"> Ивановская область, р-н Ивановский, с. Ново-Талицы</w:t>
            </w:r>
          </w:p>
          <w:p w:rsidR="00860B6E" w:rsidRPr="00D3225A" w:rsidRDefault="00860B6E" w:rsidP="0035783C"/>
        </w:tc>
        <w:tc>
          <w:tcPr>
            <w:tcW w:w="1310" w:type="pct"/>
            <w:vAlign w:val="center"/>
          </w:tcPr>
          <w:p w:rsidR="00860B6E" w:rsidRPr="00DD3DD9" w:rsidRDefault="00860B6E" w:rsidP="0035783C">
            <w:pPr>
              <w:jc w:val="center"/>
            </w:pPr>
            <w:r w:rsidRPr="00DD3DD9">
              <w:t>21 580 000,00</w:t>
            </w:r>
          </w:p>
        </w:tc>
      </w:tr>
      <w:tr w:rsidR="00860B6E" w:rsidRPr="00D3225A" w:rsidTr="0035783C"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</w:p>
        </w:tc>
        <w:tc>
          <w:tcPr>
            <w:tcW w:w="3316" w:type="pct"/>
            <w:vAlign w:val="center"/>
          </w:tcPr>
          <w:p w:rsidR="00860B6E" w:rsidRPr="00D3225A" w:rsidRDefault="00860B6E" w:rsidP="0035783C">
            <w:r w:rsidRPr="00D3225A">
              <w:t>Итого</w:t>
            </w:r>
          </w:p>
        </w:tc>
        <w:tc>
          <w:tcPr>
            <w:tcW w:w="1310" w:type="pct"/>
            <w:vAlign w:val="center"/>
          </w:tcPr>
          <w:p w:rsidR="00860B6E" w:rsidRPr="00D3225A" w:rsidRDefault="00860B6E" w:rsidP="0035783C">
            <w:pPr>
              <w:jc w:val="center"/>
            </w:pPr>
            <w:r>
              <w:rPr>
                <w:b/>
              </w:rPr>
              <w:t>31 530 000,00</w:t>
            </w:r>
          </w:p>
        </w:tc>
      </w:tr>
    </w:tbl>
    <w:p w:rsidR="00F62681" w:rsidRPr="00F62681" w:rsidRDefault="00F62681" w:rsidP="00F62681">
      <w:pPr>
        <w:shd w:val="clear" w:color="auto" w:fill="FFFFFF"/>
        <w:jc w:val="both"/>
        <w:rPr>
          <w:sz w:val="22"/>
          <w:szCs w:val="22"/>
        </w:rPr>
      </w:pPr>
      <w:r w:rsidRPr="00F62681">
        <w:rPr>
          <w:sz w:val="22"/>
          <w:szCs w:val="22"/>
        </w:rPr>
        <w:t xml:space="preserve"> </w:t>
      </w:r>
    </w:p>
    <w:p w:rsidR="00F62681" w:rsidRPr="00860B6E" w:rsidRDefault="0090678A" w:rsidP="00817915">
      <w:pPr>
        <w:shd w:val="clear" w:color="auto" w:fill="FFFFFF"/>
        <w:ind w:firstLine="709"/>
        <w:jc w:val="both"/>
        <w:rPr>
          <w:bCs/>
          <w:spacing w:val="5"/>
          <w:sz w:val="22"/>
          <w:szCs w:val="22"/>
        </w:rPr>
      </w:pPr>
      <w:r w:rsidRPr="00860B6E">
        <w:rPr>
          <w:color w:val="000000"/>
          <w:spacing w:val="3"/>
          <w:sz w:val="22"/>
          <w:szCs w:val="22"/>
        </w:rPr>
        <w:t>п</w:t>
      </w:r>
      <w:r w:rsidR="00D47E28" w:rsidRPr="00860B6E">
        <w:rPr>
          <w:color w:val="000000"/>
          <w:spacing w:val="3"/>
          <w:sz w:val="22"/>
          <w:szCs w:val="22"/>
        </w:rPr>
        <w:t xml:space="preserve">ретендент обязуется перечислить на расчетный счет </w:t>
      </w:r>
      <w:r w:rsidR="00860B6E">
        <w:rPr>
          <w:sz w:val="22"/>
          <w:szCs w:val="22"/>
        </w:rPr>
        <w:t>оператора электронной</w:t>
      </w:r>
      <w:r w:rsidR="00817915">
        <w:rPr>
          <w:sz w:val="22"/>
          <w:szCs w:val="22"/>
        </w:rPr>
        <w:t xml:space="preserve"> торговой</w:t>
      </w:r>
      <w:r w:rsidR="00860B6E">
        <w:rPr>
          <w:sz w:val="22"/>
          <w:szCs w:val="22"/>
        </w:rPr>
        <w:t xml:space="preserve"> площадки ООО «ВЭТП»</w:t>
      </w:r>
      <w:r w:rsidR="00723A06" w:rsidRPr="00860B6E">
        <w:rPr>
          <w:sz w:val="22"/>
          <w:szCs w:val="22"/>
        </w:rPr>
        <w:t xml:space="preserve"> </w:t>
      </w:r>
      <w:r w:rsidR="002765C1" w:rsidRPr="00860B6E">
        <w:rPr>
          <w:color w:val="000000"/>
          <w:spacing w:val="5"/>
          <w:sz w:val="22"/>
          <w:szCs w:val="22"/>
        </w:rPr>
        <w:t>задаток</w:t>
      </w:r>
      <w:r w:rsidR="00D47E28" w:rsidRPr="00860B6E">
        <w:rPr>
          <w:color w:val="000000"/>
          <w:spacing w:val="5"/>
          <w:sz w:val="22"/>
          <w:szCs w:val="22"/>
        </w:rPr>
        <w:t xml:space="preserve"> в размере</w:t>
      </w:r>
      <w:r w:rsidR="00B442C4" w:rsidRPr="00860B6E">
        <w:rPr>
          <w:color w:val="000000"/>
          <w:spacing w:val="5"/>
          <w:sz w:val="22"/>
          <w:szCs w:val="22"/>
        </w:rPr>
        <w:t xml:space="preserve"> </w:t>
      </w:r>
      <w:r w:rsidRPr="00860B6E">
        <w:rPr>
          <w:color w:val="000000"/>
          <w:spacing w:val="5"/>
          <w:sz w:val="22"/>
          <w:szCs w:val="22"/>
        </w:rPr>
        <w:t>1</w:t>
      </w:r>
      <w:r w:rsidR="00F62681" w:rsidRPr="00860B6E">
        <w:rPr>
          <w:color w:val="000000"/>
          <w:sz w:val="22"/>
          <w:szCs w:val="22"/>
        </w:rPr>
        <w:t>0</w:t>
      </w:r>
      <w:r w:rsidR="00F009E6" w:rsidRPr="00860B6E">
        <w:rPr>
          <w:color w:val="000000"/>
          <w:sz w:val="22"/>
          <w:szCs w:val="22"/>
        </w:rPr>
        <w:t>%</w:t>
      </w:r>
      <w:r w:rsidR="0090397A" w:rsidRPr="00860B6E">
        <w:rPr>
          <w:color w:val="000000"/>
          <w:spacing w:val="5"/>
          <w:sz w:val="22"/>
          <w:szCs w:val="22"/>
        </w:rPr>
        <w:t xml:space="preserve"> от </w:t>
      </w:r>
      <w:r w:rsidR="002765C1" w:rsidRPr="00860B6E">
        <w:rPr>
          <w:color w:val="000000"/>
          <w:spacing w:val="5"/>
          <w:sz w:val="22"/>
          <w:szCs w:val="22"/>
        </w:rPr>
        <w:t>начальной цены</w:t>
      </w:r>
      <w:r w:rsidR="0090397A" w:rsidRPr="00860B6E">
        <w:rPr>
          <w:color w:val="000000"/>
          <w:spacing w:val="5"/>
          <w:sz w:val="22"/>
          <w:szCs w:val="22"/>
        </w:rPr>
        <w:t xml:space="preserve"> </w:t>
      </w:r>
      <w:r w:rsidR="00044733" w:rsidRPr="00860B6E">
        <w:rPr>
          <w:bCs/>
          <w:spacing w:val="5"/>
          <w:sz w:val="22"/>
          <w:szCs w:val="22"/>
        </w:rPr>
        <w:t xml:space="preserve">по следующим реквизитам: </w:t>
      </w:r>
    </w:p>
    <w:p w:rsidR="00EF743F" w:rsidRPr="00860B6E" w:rsidRDefault="00860B6E" w:rsidP="00817915">
      <w:pPr>
        <w:shd w:val="clear" w:color="auto" w:fill="FFFFFF"/>
        <w:jc w:val="both"/>
        <w:rPr>
          <w:sz w:val="22"/>
          <w:szCs w:val="22"/>
        </w:rPr>
      </w:pPr>
      <w:r>
        <w:rPr>
          <w:bCs/>
          <w:spacing w:val="5"/>
          <w:sz w:val="22"/>
          <w:szCs w:val="22"/>
        </w:rPr>
        <w:t>П</w:t>
      </w:r>
      <w:r w:rsidR="006F110A" w:rsidRPr="00860B6E">
        <w:rPr>
          <w:bCs/>
          <w:spacing w:val="5"/>
          <w:sz w:val="22"/>
          <w:szCs w:val="22"/>
        </w:rPr>
        <w:t>олучатель</w:t>
      </w:r>
      <w:r w:rsidRPr="00860B6E">
        <w:rPr>
          <w:sz w:val="22"/>
          <w:szCs w:val="22"/>
        </w:rPr>
        <w:t xml:space="preserve"> - </w:t>
      </w:r>
      <w:r w:rsidRPr="00860B6E">
        <w:rPr>
          <w:bCs/>
          <w:sz w:val="22"/>
          <w:szCs w:val="22"/>
        </w:rPr>
        <w:t>Общество с ограниченной ответственностью «ВЭТП»</w:t>
      </w:r>
      <w:r w:rsidRPr="00860B6E">
        <w:rPr>
          <w:sz w:val="22"/>
          <w:szCs w:val="22"/>
        </w:rPr>
        <w:t>, ИНН 6230079253, р/с № 40702810100770003208 в ПАО «БАНК УРАЛСИБ» г. Москва, БИК 044525787, к/с 30101810100000000787, назначение платежа: «перечисление задатка на участие в торгах №__, ».</w:t>
      </w:r>
    </w:p>
    <w:p w:rsidR="00D47E28" w:rsidRPr="00860B6E" w:rsidRDefault="00D47E28" w:rsidP="00817915">
      <w:pPr>
        <w:shd w:val="clear" w:color="auto" w:fill="FFFFFF"/>
        <w:jc w:val="both"/>
        <w:rPr>
          <w:color w:val="000000"/>
          <w:sz w:val="22"/>
          <w:szCs w:val="22"/>
        </w:rPr>
      </w:pPr>
      <w:r w:rsidRPr="00860B6E">
        <w:rPr>
          <w:color w:val="000000"/>
          <w:spacing w:val="1"/>
          <w:sz w:val="22"/>
          <w:szCs w:val="22"/>
        </w:rPr>
        <w:t>Сумма</w:t>
      </w:r>
      <w:r w:rsidR="00190BD2" w:rsidRPr="00860B6E">
        <w:rPr>
          <w:color w:val="000000"/>
          <w:spacing w:val="1"/>
          <w:sz w:val="22"/>
          <w:szCs w:val="22"/>
        </w:rPr>
        <w:t xml:space="preserve"> </w:t>
      </w:r>
      <w:r w:rsidRPr="00860B6E">
        <w:rPr>
          <w:color w:val="000000"/>
          <w:spacing w:val="1"/>
          <w:sz w:val="22"/>
          <w:szCs w:val="22"/>
        </w:rPr>
        <w:t>задатка вносится в счет обеспечения обязательств Претендента, связанных</w:t>
      </w:r>
      <w:r w:rsidR="007439A2" w:rsidRPr="00860B6E">
        <w:rPr>
          <w:color w:val="000000"/>
          <w:spacing w:val="1"/>
          <w:sz w:val="22"/>
          <w:szCs w:val="22"/>
        </w:rPr>
        <w:t xml:space="preserve"> </w:t>
      </w:r>
      <w:r w:rsidRPr="00860B6E">
        <w:rPr>
          <w:color w:val="000000"/>
          <w:spacing w:val="2"/>
          <w:sz w:val="22"/>
          <w:szCs w:val="22"/>
        </w:rPr>
        <w:t>с участием в торгах, в случае признания</w:t>
      </w:r>
      <w:r w:rsidR="00582DFD" w:rsidRPr="00860B6E">
        <w:rPr>
          <w:color w:val="000000"/>
          <w:spacing w:val="2"/>
          <w:sz w:val="22"/>
          <w:szCs w:val="22"/>
        </w:rPr>
        <w:t xml:space="preserve"> </w:t>
      </w:r>
      <w:r w:rsidRPr="00860B6E">
        <w:rPr>
          <w:color w:val="000000"/>
          <w:spacing w:val="3"/>
          <w:sz w:val="22"/>
          <w:szCs w:val="22"/>
        </w:rPr>
        <w:t xml:space="preserve">Претендента победителем торгов </w:t>
      </w:r>
      <w:r w:rsidRPr="00860B6E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Pr="00860B6E">
        <w:rPr>
          <w:color w:val="000000"/>
          <w:sz w:val="22"/>
          <w:szCs w:val="22"/>
        </w:rPr>
        <w:t>Заявки на участие в торгах, поданной Претендентом.</w:t>
      </w:r>
    </w:p>
    <w:p w:rsidR="00582DFD" w:rsidRPr="00F62681" w:rsidRDefault="00582DFD" w:rsidP="00817915">
      <w:pPr>
        <w:shd w:val="clear" w:color="auto" w:fill="FFFFFF"/>
        <w:jc w:val="both"/>
        <w:rPr>
          <w:color w:val="000000"/>
          <w:spacing w:val="-14"/>
          <w:sz w:val="22"/>
          <w:szCs w:val="22"/>
        </w:rPr>
      </w:pPr>
    </w:p>
    <w:p w:rsidR="00D47E28" w:rsidRPr="00F62681" w:rsidRDefault="00D47E28" w:rsidP="00D47E28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F62681">
        <w:rPr>
          <w:color w:val="000000"/>
          <w:spacing w:val="2"/>
          <w:sz w:val="22"/>
          <w:szCs w:val="22"/>
        </w:rPr>
        <w:t>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случае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признания Претендента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Победителем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торгов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сумма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задатка</w:t>
      </w:r>
      <w:r w:rsidRPr="00F62681">
        <w:rPr>
          <w:color w:val="000000"/>
          <w:spacing w:val="2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582DFD" w:rsidRPr="00F62681" w:rsidRDefault="00582DFD" w:rsidP="00582DFD">
      <w:pPr>
        <w:jc w:val="both"/>
        <w:rPr>
          <w:b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Претендент</w:t>
      </w:r>
      <w:r w:rsidR="00190BD2" w:rsidRPr="00F62681">
        <w:rPr>
          <w:color w:val="000000"/>
          <w:spacing w:val="-1"/>
          <w:sz w:val="22"/>
          <w:szCs w:val="22"/>
        </w:rPr>
        <w:t xml:space="preserve"> </w:t>
      </w:r>
      <w:r w:rsidRPr="00F62681">
        <w:rPr>
          <w:color w:val="000000"/>
          <w:spacing w:val="-1"/>
          <w:sz w:val="22"/>
          <w:szCs w:val="22"/>
        </w:rPr>
        <w:t>перечисляет или вносит задаток в срок, обеспечивающий поступление</w:t>
      </w:r>
      <w:r w:rsidRPr="00F62681">
        <w:rPr>
          <w:color w:val="000000"/>
          <w:spacing w:val="-1"/>
          <w:sz w:val="22"/>
          <w:szCs w:val="22"/>
        </w:rPr>
        <w:br/>
      </w:r>
      <w:r w:rsidRPr="00F62681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</w:t>
      </w:r>
      <w:r w:rsidRPr="00F62681">
        <w:rPr>
          <w:color w:val="000000"/>
          <w:spacing w:val="3"/>
          <w:sz w:val="22"/>
          <w:szCs w:val="22"/>
        </w:rPr>
        <w:lastRenderedPageBreak/>
        <w:t xml:space="preserve">сообщении о </w:t>
      </w:r>
      <w:r w:rsidRPr="00F62681">
        <w:rPr>
          <w:color w:val="000000"/>
          <w:spacing w:val="-2"/>
          <w:sz w:val="22"/>
          <w:szCs w:val="22"/>
        </w:rPr>
        <w:t>проведении торгов.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2"/>
          <w:szCs w:val="22"/>
        </w:rPr>
      </w:pPr>
      <w:r w:rsidRPr="00F62681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проценты не начисляются.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:rsidR="00E36A44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9"/>
          <w:sz w:val="22"/>
          <w:szCs w:val="22"/>
        </w:rPr>
        <w:t>3.1.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="00572A83" w:rsidRPr="00F62681">
        <w:rPr>
          <w:color w:val="000000"/>
          <w:spacing w:val="-9"/>
          <w:sz w:val="22"/>
          <w:szCs w:val="22"/>
        </w:rPr>
        <w:t>Получатель задатка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обязуется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возвратить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задаток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Претенденту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случаях,</w:t>
      </w:r>
      <w:r w:rsidRPr="00F62681">
        <w:rPr>
          <w:color w:val="00000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предусмотренных</w:t>
      </w:r>
      <w:r w:rsidR="00E36A44" w:rsidRPr="00F62681">
        <w:rPr>
          <w:color w:val="000000"/>
          <w:spacing w:val="-1"/>
          <w:sz w:val="22"/>
          <w:szCs w:val="22"/>
        </w:rPr>
        <w:t xml:space="preserve"> н</w:t>
      </w:r>
      <w:r w:rsidRPr="00F62681">
        <w:rPr>
          <w:color w:val="000000"/>
          <w:spacing w:val="-1"/>
          <w:sz w:val="22"/>
          <w:szCs w:val="22"/>
        </w:rPr>
        <w:t>астоящим договором</w:t>
      </w:r>
      <w:r w:rsidR="00190BD2" w:rsidRPr="00F62681">
        <w:rPr>
          <w:color w:val="000000"/>
          <w:spacing w:val="-1"/>
          <w:sz w:val="22"/>
          <w:szCs w:val="22"/>
        </w:rPr>
        <w:t xml:space="preserve"> на расчетный или лицевой сче</w:t>
      </w:r>
      <w:r w:rsidR="004D59D9" w:rsidRPr="00F62681">
        <w:rPr>
          <w:color w:val="000000"/>
          <w:spacing w:val="-1"/>
          <w:sz w:val="22"/>
          <w:szCs w:val="22"/>
        </w:rPr>
        <w:t>т Претендента, указанный в настоящем договоре.</w:t>
      </w:r>
    </w:p>
    <w:p w:rsidR="00D47E28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10"/>
          <w:sz w:val="22"/>
          <w:szCs w:val="22"/>
        </w:rPr>
        <w:t>3.2.</w:t>
      </w:r>
      <w:r w:rsidR="00E36A44" w:rsidRPr="00F62681">
        <w:rPr>
          <w:color w:val="000000"/>
          <w:spacing w:val="-10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Задаток</w:t>
      </w:r>
      <w:r w:rsidR="00E36A44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возвращается в течение пяти дней с момента подведения итогов торгов,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отказа Претенденту в участии в Торгах;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непризнания Участника торгов Победителем торгов;</w:t>
      </w:r>
    </w:p>
    <w:p w:rsidR="00D47E28" w:rsidRPr="00F62681" w:rsidRDefault="00D47E28" w:rsidP="00D47E28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3.3.     Задаток не возвращается в случае: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5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отказа или уклонения Победителя торгов от подписания</w:t>
      </w:r>
      <w:r w:rsidR="00070D1E" w:rsidRPr="00F62681">
        <w:rPr>
          <w:color w:val="000000"/>
          <w:spacing w:val="5"/>
          <w:sz w:val="22"/>
          <w:szCs w:val="22"/>
        </w:rPr>
        <w:t xml:space="preserve"> </w:t>
      </w:r>
      <w:r w:rsidRPr="00F62681">
        <w:rPr>
          <w:color w:val="000000"/>
          <w:spacing w:val="5"/>
          <w:sz w:val="22"/>
          <w:szCs w:val="22"/>
        </w:rPr>
        <w:t xml:space="preserve"> Договора купли-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продажи имущества, выставленного на Торги</w:t>
      </w:r>
      <w:r w:rsidR="00070D1E" w:rsidRPr="00F62681">
        <w:rPr>
          <w:color w:val="000000"/>
          <w:sz w:val="22"/>
          <w:szCs w:val="22"/>
        </w:rPr>
        <w:t xml:space="preserve"> или протокола о результатах торгов</w:t>
      </w:r>
      <w:r w:rsidRPr="00F62681">
        <w:rPr>
          <w:color w:val="000000"/>
          <w:sz w:val="22"/>
          <w:szCs w:val="22"/>
        </w:rPr>
        <w:t>;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Pr="00F62681">
        <w:rPr>
          <w:color w:val="000000"/>
          <w:sz w:val="22"/>
          <w:szCs w:val="22"/>
        </w:rPr>
        <w:t>Договором купли-продажи срок.</w:t>
      </w:r>
    </w:p>
    <w:p w:rsidR="00233D68" w:rsidRPr="00F62681" w:rsidRDefault="00F009E6" w:rsidP="00233D68">
      <w:pPr>
        <w:shd w:val="clear" w:color="auto" w:fill="FFFFFF"/>
        <w:tabs>
          <w:tab w:val="left" w:pos="1487"/>
        </w:tabs>
        <w:jc w:val="both"/>
        <w:rPr>
          <w:color w:val="000000"/>
          <w:sz w:val="22"/>
          <w:szCs w:val="22"/>
        </w:rPr>
      </w:pPr>
      <w:r w:rsidRPr="00F62681">
        <w:rPr>
          <w:color w:val="000000"/>
          <w:sz w:val="22"/>
          <w:szCs w:val="22"/>
        </w:rPr>
        <w:t xml:space="preserve">3.4. </w:t>
      </w:r>
      <w:r w:rsidR="004C5833" w:rsidRPr="00F62681">
        <w:rPr>
          <w:color w:val="000000"/>
          <w:sz w:val="22"/>
          <w:szCs w:val="22"/>
        </w:rPr>
        <w:t>Получатель задатка</w:t>
      </w:r>
      <w:r w:rsidR="00190BD2" w:rsidRPr="00F62681">
        <w:rPr>
          <w:color w:val="000000"/>
          <w:sz w:val="22"/>
          <w:szCs w:val="22"/>
        </w:rPr>
        <w:t xml:space="preserve"> </w:t>
      </w:r>
      <w:r w:rsidR="00E36A44" w:rsidRPr="00F62681">
        <w:rPr>
          <w:color w:val="000000"/>
          <w:sz w:val="22"/>
          <w:szCs w:val="22"/>
        </w:rPr>
        <w:t>не несе</w:t>
      </w:r>
      <w:r w:rsidR="00233D68" w:rsidRPr="00F62681">
        <w:rPr>
          <w:color w:val="000000"/>
          <w:sz w:val="22"/>
          <w:szCs w:val="22"/>
        </w:rPr>
        <w:t>т ответственности при не возврате или несвоевременном возврате задатка в следующих случаях:</w:t>
      </w:r>
    </w:p>
    <w:p w:rsidR="00233D68" w:rsidRPr="00F62681" w:rsidRDefault="00233D68" w:rsidP="00E36A44">
      <w:pPr>
        <w:shd w:val="clear" w:color="auto" w:fill="FFFFFF"/>
        <w:tabs>
          <w:tab w:val="left" w:pos="1487"/>
        </w:tabs>
        <w:ind w:left="720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z w:val="22"/>
          <w:szCs w:val="22"/>
        </w:rPr>
        <w:t>3.4.</w:t>
      </w:r>
      <w:r w:rsidR="00190BD2" w:rsidRPr="00F62681">
        <w:rPr>
          <w:color w:val="000000"/>
          <w:sz w:val="22"/>
          <w:szCs w:val="22"/>
        </w:rPr>
        <w:t>1</w:t>
      </w:r>
      <w:r w:rsidRPr="00F62681">
        <w:rPr>
          <w:color w:val="000000"/>
          <w:sz w:val="22"/>
          <w:szCs w:val="22"/>
        </w:rPr>
        <w:t xml:space="preserve">. при </w:t>
      </w:r>
      <w:r w:rsidR="00956A47" w:rsidRPr="00F62681">
        <w:rPr>
          <w:color w:val="000000"/>
          <w:sz w:val="22"/>
          <w:szCs w:val="22"/>
        </w:rPr>
        <w:t xml:space="preserve">отказе или некорректной работе электронных и технических средств </w:t>
      </w:r>
      <w:r w:rsidR="005562F0" w:rsidRPr="00F62681">
        <w:rPr>
          <w:color w:val="000000"/>
          <w:sz w:val="22"/>
          <w:szCs w:val="22"/>
        </w:rPr>
        <w:t>Претендента, привёдших к срыву торгов.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:rsidR="00D47E28" w:rsidRPr="00F62681" w:rsidRDefault="00D47E28" w:rsidP="00D47E28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</w:t>
      </w:r>
      <w:r w:rsidR="00190BD2" w:rsidRPr="00F62681">
        <w:rPr>
          <w:color w:val="000000"/>
          <w:spacing w:val="10"/>
          <w:sz w:val="22"/>
          <w:szCs w:val="22"/>
        </w:rPr>
        <w:t xml:space="preserve"> </w:t>
      </w:r>
      <w:r w:rsidRPr="00F62681">
        <w:rPr>
          <w:color w:val="000000"/>
          <w:spacing w:val="10"/>
          <w:sz w:val="22"/>
          <w:szCs w:val="22"/>
        </w:rPr>
        <w:t>сторонами и</w:t>
      </w:r>
      <w:r w:rsidRPr="00F62681">
        <w:rPr>
          <w:color w:val="000000"/>
          <w:spacing w:val="1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:rsidR="00D47E28" w:rsidRPr="00F62681" w:rsidRDefault="00D47E28" w:rsidP="00817915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установленном порядке судом или арбитражным судом.</w:t>
      </w:r>
    </w:p>
    <w:p w:rsidR="00D47E28" w:rsidRPr="00F62681" w:rsidRDefault="00D47E28" w:rsidP="00817915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817915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D47E28" w:rsidRPr="00F62681" w:rsidTr="0041308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5.1. </w:t>
            </w:r>
            <w:r w:rsidR="00572A83"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>Получатель задатка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D47E28" w:rsidRPr="00F62681" w:rsidTr="00413087">
        <w:trPr>
          <w:trHeight w:hRule="exact" w:val="278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915" w:rsidRDefault="00860B6E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bCs/>
                <w:sz w:val="22"/>
                <w:szCs w:val="22"/>
              </w:rPr>
              <w:t>Общество с ограниченной ответственностью «ВЭТП»</w:t>
            </w:r>
            <w:r w:rsidRPr="00817915">
              <w:rPr>
                <w:sz w:val="22"/>
                <w:szCs w:val="22"/>
              </w:rPr>
              <w:t>, ИНН</w:t>
            </w:r>
            <w:r w:rsidR="00817915" w:rsidRPr="00817915">
              <w:rPr>
                <w:sz w:val="22"/>
                <w:szCs w:val="22"/>
              </w:rPr>
              <w:t>/КПП</w:t>
            </w:r>
            <w:r w:rsidRPr="00817915">
              <w:rPr>
                <w:sz w:val="22"/>
                <w:szCs w:val="22"/>
              </w:rPr>
              <w:t xml:space="preserve"> 6230079253</w:t>
            </w:r>
            <w:r w:rsidR="00817915" w:rsidRPr="00817915">
              <w:rPr>
                <w:sz w:val="22"/>
                <w:szCs w:val="22"/>
              </w:rPr>
              <w:t>/ 623001001, ОГРН 1126230004449</w:t>
            </w:r>
          </w:p>
          <w:p w:rsidR="00817915" w:rsidRDefault="00817915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sz w:val="22"/>
                <w:szCs w:val="22"/>
              </w:rPr>
              <w:t>390037, г.Рязань, ул.Зубковой, д.18в</w:t>
            </w:r>
          </w:p>
          <w:p w:rsidR="00EF743F" w:rsidRPr="00817915" w:rsidRDefault="00817915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sz w:val="22"/>
                <w:szCs w:val="22"/>
              </w:rPr>
              <w:t xml:space="preserve"> </w:t>
            </w:r>
            <w:r w:rsidR="00860B6E" w:rsidRPr="00817915">
              <w:rPr>
                <w:sz w:val="22"/>
                <w:szCs w:val="22"/>
              </w:rPr>
              <w:t>р/с № 40702810100770003208 в ПАО «БАНК УРАЛСИБ» г. Москва, БИК 044525787, к/с 30101810100000000787</w:t>
            </w:r>
            <w:r w:rsidR="00F62681" w:rsidRPr="00817915">
              <w:rPr>
                <w:sz w:val="22"/>
                <w:szCs w:val="22"/>
              </w:rPr>
              <w:t xml:space="preserve"> </w:t>
            </w:r>
          </w:p>
          <w:p w:rsidR="004C5833" w:rsidRPr="00F62681" w:rsidRDefault="004C5833" w:rsidP="008179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D47E28" w:rsidRPr="00F62681" w:rsidTr="00413087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sz w:val="22"/>
                <w:szCs w:val="22"/>
              </w:rPr>
              <w:t xml:space="preserve">______________________  </w:t>
            </w:r>
            <w:r w:rsidR="00860B6E">
              <w:rPr>
                <w:noProof/>
                <w:sz w:val="22"/>
                <w:szCs w:val="22"/>
              </w:rPr>
              <w:t>Порхунов А.Е.</w:t>
            </w:r>
          </w:p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sz w:val="22"/>
                <w:szCs w:val="22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62681">
              <w:rPr>
                <w:color w:val="000000"/>
                <w:spacing w:val="-2"/>
                <w:sz w:val="22"/>
                <w:szCs w:val="22"/>
              </w:rPr>
              <w:t>____</w:t>
            </w:r>
            <w:r w:rsidR="00E36A44" w:rsidRPr="00F62681">
              <w:rPr>
                <w:color w:val="000000"/>
                <w:spacing w:val="-2"/>
                <w:sz w:val="22"/>
                <w:szCs w:val="22"/>
              </w:rPr>
              <w:t>________________ _________</w:t>
            </w:r>
          </w:p>
        </w:tc>
      </w:tr>
    </w:tbl>
    <w:p w:rsidR="00D47E28" w:rsidRPr="00F62681" w:rsidRDefault="00D47E28" w:rsidP="00D47E28">
      <w:pPr>
        <w:rPr>
          <w:sz w:val="22"/>
          <w:szCs w:val="22"/>
        </w:rPr>
      </w:pPr>
    </w:p>
    <w:p w:rsidR="007B5706" w:rsidRPr="00F62681" w:rsidRDefault="0031525B">
      <w:pPr>
        <w:rPr>
          <w:sz w:val="22"/>
          <w:szCs w:val="22"/>
        </w:rPr>
      </w:pPr>
      <w:r w:rsidRPr="00F62681">
        <w:rPr>
          <w:sz w:val="22"/>
          <w:szCs w:val="22"/>
        </w:rPr>
        <w:t>.</w:t>
      </w:r>
    </w:p>
    <w:p w:rsidR="00A92ABE" w:rsidRPr="00F62681" w:rsidRDefault="00A92ABE">
      <w:pPr>
        <w:rPr>
          <w:sz w:val="22"/>
          <w:szCs w:val="22"/>
        </w:rPr>
      </w:pPr>
    </w:p>
    <w:p w:rsidR="00A92ABE" w:rsidRPr="00F62681" w:rsidRDefault="00A92ABE" w:rsidP="00A92ABE">
      <w:pPr>
        <w:rPr>
          <w:sz w:val="22"/>
          <w:szCs w:val="22"/>
        </w:rPr>
      </w:pPr>
    </w:p>
    <w:p w:rsidR="00A92ABE" w:rsidRDefault="00A92ABE" w:rsidP="00A92ABE">
      <w:pPr>
        <w:rPr>
          <w:sz w:val="22"/>
          <w:szCs w:val="22"/>
        </w:rPr>
      </w:pPr>
    </w:p>
    <w:p w:rsidR="00F62681" w:rsidRPr="00F62681" w:rsidRDefault="00F62681" w:rsidP="00A92ABE">
      <w:pPr>
        <w:rPr>
          <w:sz w:val="22"/>
          <w:szCs w:val="22"/>
        </w:rPr>
      </w:pPr>
    </w:p>
    <w:sectPr w:rsidR="00F62681" w:rsidRPr="00F62681" w:rsidSect="00413087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9A3" w:rsidRDefault="009369A3">
      <w:r>
        <w:separator/>
      </w:r>
    </w:p>
  </w:endnote>
  <w:endnote w:type="continuationSeparator" w:id="1">
    <w:p w:rsidR="009369A3" w:rsidRDefault="00936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E27C71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52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E27C71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52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7915">
      <w:rPr>
        <w:rStyle w:val="a4"/>
        <w:noProof/>
      </w:rPr>
      <w:t>1</w: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9A3" w:rsidRDefault="009369A3">
      <w:r>
        <w:separator/>
      </w:r>
    </w:p>
  </w:footnote>
  <w:footnote w:type="continuationSeparator" w:id="1">
    <w:p w:rsidR="009369A3" w:rsidRDefault="00936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2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E28"/>
    <w:rsid w:val="000121B1"/>
    <w:rsid w:val="00016321"/>
    <w:rsid w:val="00044733"/>
    <w:rsid w:val="00046940"/>
    <w:rsid w:val="00070D1E"/>
    <w:rsid w:val="00075C59"/>
    <w:rsid w:val="000C3D7D"/>
    <w:rsid w:val="000D7A6C"/>
    <w:rsid w:val="001152C3"/>
    <w:rsid w:val="00123F95"/>
    <w:rsid w:val="00157106"/>
    <w:rsid w:val="001675B1"/>
    <w:rsid w:val="00190BD2"/>
    <w:rsid w:val="001935DD"/>
    <w:rsid w:val="001D47B7"/>
    <w:rsid w:val="002007EF"/>
    <w:rsid w:val="00217806"/>
    <w:rsid w:val="00233D68"/>
    <w:rsid w:val="002712E4"/>
    <w:rsid w:val="002765C1"/>
    <w:rsid w:val="00285986"/>
    <w:rsid w:val="002B21C9"/>
    <w:rsid w:val="002B30BB"/>
    <w:rsid w:val="002C1BAF"/>
    <w:rsid w:val="002D2E77"/>
    <w:rsid w:val="002E2909"/>
    <w:rsid w:val="0031525B"/>
    <w:rsid w:val="0032291F"/>
    <w:rsid w:val="003272BE"/>
    <w:rsid w:val="00335B64"/>
    <w:rsid w:val="0034199A"/>
    <w:rsid w:val="00355227"/>
    <w:rsid w:val="00360EC8"/>
    <w:rsid w:val="00382983"/>
    <w:rsid w:val="003C0EFF"/>
    <w:rsid w:val="003D2F95"/>
    <w:rsid w:val="00413087"/>
    <w:rsid w:val="0043138D"/>
    <w:rsid w:val="004343D1"/>
    <w:rsid w:val="00493DA1"/>
    <w:rsid w:val="004B7D18"/>
    <w:rsid w:val="004C5833"/>
    <w:rsid w:val="004D59D9"/>
    <w:rsid w:val="004E5C38"/>
    <w:rsid w:val="004E6CAD"/>
    <w:rsid w:val="005359EC"/>
    <w:rsid w:val="00550A5A"/>
    <w:rsid w:val="005562F0"/>
    <w:rsid w:val="00567DC2"/>
    <w:rsid w:val="00572A83"/>
    <w:rsid w:val="00576167"/>
    <w:rsid w:val="005816B5"/>
    <w:rsid w:val="00582DFD"/>
    <w:rsid w:val="005A7767"/>
    <w:rsid w:val="005C775C"/>
    <w:rsid w:val="0060728B"/>
    <w:rsid w:val="0062419B"/>
    <w:rsid w:val="006B5C08"/>
    <w:rsid w:val="006D3145"/>
    <w:rsid w:val="006F110A"/>
    <w:rsid w:val="00703FDA"/>
    <w:rsid w:val="0070681E"/>
    <w:rsid w:val="00710DA6"/>
    <w:rsid w:val="00723A06"/>
    <w:rsid w:val="007306D7"/>
    <w:rsid w:val="007439A2"/>
    <w:rsid w:val="007B02A8"/>
    <w:rsid w:val="007B5706"/>
    <w:rsid w:val="00817915"/>
    <w:rsid w:val="00860B6E"/>
    <w:rsid w:val="00864C48"/>
    <w:rsid w:val="008906B8"/>
    <w:rsid w:val="0090397A"/>
    <w:rsid w:val="0090678A"/>
    <w:rsid w:val="009174D4"/>
    <w:rsid w:val="009369A3"/>
    <w:rsid w:val="00956A47"/>
    <w:rsid w:val="00973640"/>
    <w:rsid w:val="00974079"/>
    <w:rsid w:val="00A0382E"/>
    <w:rsid w:val="00A23E2F"/>
    <w:rsid w:val="00A24827"/>
    <w:rsid w:val="00A514FD"/>
    <w:rsid w:val="00A775F0"/>
    <w:rsid w:val="00A92ABE"/>
    <w:rsid w:val="00AB5B2E"/>
    <w:rsid w:val="00AE5262"/>
    <w:rsid w:val="00B3147D"/>
    <w:rsid w:val="00B442C4"/>
    <w:rsid w:val="00B56D8E"/>
    <w:rsid w:val="00B83DC4"/>
    <w:rsid w:val="00BC095F"/>
    <w:rsid w:val="00BD6A1F"/>
    <w:rsid w:val="00BE0C6B"/>
    <w:rsid w:val="00C03CE2"/>
    <w:rsid w:val="00C505F8"/>
    <w:rsid w:val="00C51002"/>
    <w:rsid w:val="00C63058"/>
    <w:rsid w:val="00C71FB1"/>
    <w:rsid w:val="00C81307"/>
    <w:rsid w:val="00C934E6"/>
    <w:rsid w:val="00CB59FA"/>
    <w:rsid w:val="00CD0A92"/>
    <w:rsid w:val="00CD4CC7"/>
    <w:rsid w:val="00CE7D09"/>
    <w:rsid w:val="00CF383D"/>
    <w:rsid w:val="00D00C39"/>
    <w:rsid w:val="00D45CA8"/>
    <w:rsid w:val="00D47E28"/>
    <w:rsid w:val="00DA53D0"/>
    <w:rsid w:val="00DA5E14"/>
    <w:rsid w:val="00DB18AB"/>
    <w:rsid w:val="00DF131D"/>
    <w:rsid w:val="00E16D8B"/>
    <w:rsid w:val="00E21854"/>
    <w:rsid w:val="00E27C71"/>
    <w:rsid w:val="00E36A44"/>
    <w:rsid w:val="00E51E1B"/>
    <w:rsid w:val="00E6335E"/>
    <w:rsid w:val="00E75C3B"/>
    <w:rsid w:val="00E802ED"/>
    <w:rsid w:val="00EF743F"/>
    <w:rsid w:val="00F009E6"/>
    <w:rsid w:val="00F03C5D"/>
    <w:rsid w:val="00F2569C"/>
    <w:rsid w:val="00F25F88"/>
    <w:rsid w:val="00F32CC9"/>
    <w:rsid w:val="00F42E32"/>
    <w:rsid w:val="00F62681"/>
    <w:rsid w:val="00F8085D"/>
    <w:rsid w:val="00F860AD"/>
    <w:rsid w:val="00FA49EB"/>
    <w:rsid w:val="00FB56C6"/>
    <w:rsid w:val="00FC1392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7E2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E28"/>
  </w:style>
  <w:style w:type="paragraph" w:customStyle="1" w:styleId="ConsNormal">
    <w:name w:val="ConsNormal"/>
    <w:rsid w:val="00D47E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582DFD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60B6E"/>
    <w:pPr>
      <w:adjustRightInd/>
      <w:spacing w:line="225" w:lineRule="exact"/>
      <w:ind w:left="110"/>
    </w:pPr>
    <w:rPr>
      <w:sz w:val="22"/>
      <w:szCs w:val="22"/>
      <w:lang w:bidi="ru-RU"/>
    </w:rPr>
  </w:style>
  <w:style w:type="paragraph" w:styleId="a5">
    <w:name w:val="Normal (Web)"/>
    <w:basedOn w:val="a"/>
    <w:uiPriority w:val="99"/>
    <w:unhideWhenUsed/>
    <w:rsid w:val="008179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NhT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HardWork</cp:lastModifiedBy>
  <cp:revision>3</cp:revision>
  <dcterms:created xsi:type="dcterms:W3CDTF">2019-10-18T06:52:00Z</dcterms:created>
  <dcterms:modified xsi:type="dcterms:W3CDTF">2019-10-18T06:56:00Z</dcterms:modified>
</cp:coreProperties>
</file>