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23515F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23515F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23515F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2351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351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1548C">
        <w:rPr>
          <w:rFonts w:ascii="Times New Roman" w:hAnsi="Times New Roman" w:cs="Times New Roman"/>
          <w:b/>
          <w:sz w:val="24"/>
          <w:szCs w:val="24"/>
        </w:rPr>
        <w:t xml:space="preserve">  __ ___________ 2020</w:t>
      </w:r>
      <w:r w:rsidRPr="0023515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3515F">
        <w:rPr>
          <w:rFonts w:ascii="Times New Roman" w:hAnsi="Times New Roman" w:cs="Times New Roman"/>
          <w:sz w:val="24"/>
          <w:szCs w:val="24"/>
        </w:rPr>
        <w:t>.</w:t>
      </w:r>
    </w:p>
    <w:p w:rsidR="000F381B" w:rsidRPr="0023515F" w:rsidRDefault="000F381B" w:rsidP="003A0B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A0B6F" w:rsidRPr="0023515F" w:rsidRDefault="003A0B6F" w:rsidP="003A0B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Конкурсный управляющий конкурсный управляющий Общества </w:t>
      </w:r>
      <w:r w:rsidR="0001548C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01548C" w:rsidRPr="0001548C">
        <w:rPr>
          <w:rFonts w:ascii="Times New Roman" w:hAnsi="Times New Roman" w:cs="Times New Roman"/>
          <w:sz w:val="24"/>
          <w:szCs w:val="24"/>
        </w:rPr>
        <w:t>«Евробаллон» ИНН 5042136940 ОГРН 1155042002136 (адрес регистрации: 141310, Московская область, Сергиев Посад город, улица 1 Ударной Армии, дом 18, помещение 4 этаж 1</w:t>
      </w:r>
      <w:r w:rsidRPr="0023515F">
        <w:rPr>
          <w:rFonts w:ascii="Times New Roman" w:hAnsi="Times New Roman" w:cs="Times New Roman"/>
          <w:sz w:val="24"/>
          <w:szCs w:val="24"/>
        </w:rPr>
        <w:t>), Полтавцев Александр Николаевич ИНН 504212385089, СНИЛС 131-810-880 32), действующий на основании решения Арби</w:t>
      </w:r>
      <w:r w:rsidR="0001548C">
        <w:rPr>
          <w:rFonts w:ascii="Times New Roman" w:hAnsi="Times New Roman" w:cs="Times New Roman"/>
          <w:sz w:val="24"/>
          <w:szCs w:val="24"/>
        </w:rPr>
        <w:t>тражного суда Московской области от 28</w:t>
      </w:r>
      <w:r w:rsidRPr="0023515F">
        <w:rPr>
          <w:rFonts w:ascii="Times New Roman" w:hAnsi="Times New Roman" w:cs="Times New Roman"/>
          <w:sz w:val="24"/>
          <w:szCs w:val="24"/>
        </w:rPr>
        <w:t>.0</w:t>
      </w:r>
      <w:r w:rsidR="0001548C">
        <w:rPr>
          <w:rFonts w:ascii="Times New Roman" w:hAnsi="Times New Roman" w:cs="Times New Roman"/>
          <w:sz w:val="24"/>
          <w:szCs w:val="24"/>
        </w:rPr>
        <w:t>8.2019</w:t>
      </w:r>
      <w:r w:rsidRPr="0023515F">
        <w:rPr>
          <w:rFonts w:ascii="Times New Roman" w:hAnsi="Times New Roman" w:cs="Times New Roman"/>
          <w:sz w:val="24"/>
          <w:szCs w:val="24"/>
        </w:rPr>
        <w:t xml:space="preserve"> г. по делу </w:t>
      </w:r>
      <w:r w:rsidR="0001548C" w:rsidRPr="0001548C">
        <w:rPr>
          <w:rFonts w:ascii="Times New Roman" w:hAnsi="Times New Roman" w:cs="Times New Roman"/>
          <w:sz w:val="24"/>
          <w:szCs w:val="24"/>
        </w:rPr>
        <w:t>№А41-49035/19</w:t>
      </w:r>
      <w:r w:rsidRPr="0023515F">
        <w:rPr>
          <w:rFonts w:ascii="Times New Roman" w:hAnsi="Times New Roman" w:cs="Times New Roman"/>
          <w:sz w:val="24"/>
          <w:szCs w:val="24"/>
        </w:rPr>
        <w:t xml:space="preserve">, именуемый в дальнейшем «Продавец» с одной стороны, </w:t>
      </w:r>
    </w:p>
    <w:p w:rsidR="00885AF5" w:rsidRPr="0023515F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23515F" w:rsidRDefault="000F381B" w:rsidP="003A0B6F">
      <w:pPr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 w:rsidR="003F3E88">
        <w:rPr>
          <w:rFonts w:ascii="Times New Roman" w:hAnsi="Times New Roman" w:cs="Times New Roman"/>
          <w:sz w:val="24"/>
          <w:szCs w:val="24"/>
        </w:rPr>
        <w:t>«</w:t>
      </w:r>
      <w:r w:rsidRPr="0023515F">
        <w:rPr>
          <w:rFonts w:ascii="Times New Roman" w:hAnsi="Times New Roman" w:cs="Times New Roman"/>
          <w:sz w:val="24"/>
          <w:szCs w:val="24"/>
        </w:rPr>
        <w:t>Претендент</w:t>
      </w:r>
      <w:r w:rsidR="003F3E88">
        <w:rPr>
          <w:rFonts w:ascii="Times New Roman" w:hAnsi="Times New Roman" w:cs="Times New Roman"/>
          <w:sz w:val="24"/>
          <w:szCs w:val="24"/>
        </w:rPr>
        <w:t>»</w:t>
      </w:r>
      <w:r w:rsidRPr="0023515F">
        <w:rPr>
          <w:rFonts w:ascii="Times New Roman" w:hAnsi="Times New Roman" w:cs="Times New Roman"/>
          <w:sz w:val="24"/>
          <w:szCs w:val="24"/>
        </w:rPr>
        <w:t xml:space="preserve">, в лице ____________________, </w:t>
      </w:r>
      <w:proofErr w:type="spellStart"/>
      <w:r w:rsidRPr="0023515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23515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Pr="0023515F" w:rsidRDefault="003A0B6F" w:rsidP="003A0B6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1.1. 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0F381B" w:rsidRPr="0023515F">
        <w:rPr>
          <w:rFonts w:ascii="Times New Roman" w:hAnsi="Times New Roman" w:cs="Times New Roman"/>
          <w:sz w:val="24"/>
          <w:szCs w:val="24"/>
        </w:rPr>
        <w:t>участия  в</w:t>
      </w:r>
      <w:proofErr w:type="gramEnd"/>
      <w:r w:rsidR="000F381B" w:rsidRPr="0023515F">
        <w:rPr>
          <w:rFonts w:ascii="Times New Roman" w:hAnsi="Times New Roman" w:cs="Times New Roman"/>
          <w:sz w:val="24"/>
          <w:szCs w:val="24"/>
        </w:rPr>
        <w:t xml:space="preserve">  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="000F381B" w:rsidRPr="0023515F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23515F">
        <w:rPr>
          <w:rFonts w:ascii="Times New Roman" w:hAnsi="Times New Roman" w:cs="Times New Roman"/>
          <w:sz w:val="24"/>
          <w:szCs w:val="24"/>
        </w:rPr>
        <w:t xml:space="preserve">с открытой формой предложения 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на </w:t>
      </w:r>
      <w:r w:rsidRPr="0023515F">
        <w:rPr>
          <w:rFonts w:ascii="Times New Roman" w:hAnsi="Times New Roman" w:cs="Times New Roman"/>
          <w:color w:val="333333"/>
          <w:sz w:val="24"/>
          <w:szCs w:val="24"/>
        </w:rPr>
        <w:t>ЭТП</w:t>
      </w:r>
      <w:r w:rsidR="000154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1548C" w:rsidRPr="0001548C">
        <w:rPr>
          <w:rFonts w:ascii="Times New Roman" w:hAnsi="Times New Roman" w:cs="Times New Roman"/>
          <w:b/>
          <w:bCs/>
          <w:color w:val="4D4D4D"/>
          <w:sz w:val="24"/>
          <w:szCs w:val="24"/>
        </w:rPr>
        <w:t>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="0023515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23515F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23515F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23515F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23515F">
        <w:rPr>
          <w:rFonts w:ascii="Times New Roman" w:hAnsi="Times New Roman" w:cs="Times New Roman"/>
          <w:sz w:val="24"/>
          <w:szCs w:val="24"/>
        </w:rPr>
        <w:t>:</w:t>
      </w:r>
    </w:p>
    <w:p w:rsidR="00540751" w:rsidRPr="00540751" w:rsidRDefault="00540751" w:rsidP="0054075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0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 АО «Тинькофф банк»,</w:t>
      </w:r>
    </w:p>
    <w:p w:rsidR="00540751" w:rsidRPr="00540751" w:rsidRDefault="00540751" w:rsidP="0054075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0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к/с 30101810145250000974,</w:t>
      </w:r>
    </w:p>
    <w:p w:rsidR="00540751" w:rsidRPr="00540751" w:rsidRDefault="00540751" w:rsidP="0054075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0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044525974,</w:t>
      </w:r>
    </w:p>
    <w:p w:rsidR="003A0B6F" w:rsidRPr="0023515F" w:rsidRDefault="00540751" w:rsidP="0054075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0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 40817810300003006139</w:t>
      </w:r>
      <w:bookmarkStart w:id="0" w:name="_GoBack"/>
      <w:bookmarkEnd w:id="0"/>
      <w:r w:rsidR="003A0B6F" w:rsidRPr="0023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3A0B6F" w:rsidRPr="0023515F" w:rsidRDefault="003A0B6F" w:rsidP="003A0B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Полтавцев А.Н</w:t>
      </w:r>
    </w:p>
    <w:p w:rsidR="00885AF5" w:rsidRPr="0023515F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 w:rsidRPr="0023515F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23515F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23515F">
        <w:rPr>
          <w:rFonts w:ascii="Times New Roman" w:hAnsi="Times New Roman" w:cs="Times New Roman"/>
          <w:sz w:val="24"/>
          <w:szCs w:val="24"/>
        </w:rPr>
        <w:t>не поступления</w:t>
      </w:r>
      <w:r w:rsidRPr="0023515F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23515F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lastRenderedPageBreak/>
        <w:t>2.2. Продавец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23515F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23515F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23515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23515F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23515F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23515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23515F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23515F" w:rsidTr="00E021B9">
        <w:trPr>
          <w:jc w:val="center"/>
        </w:trPr>
        <w:tc>
          <w:tcPr>
            <w:tcW w:w="4839" w:type="dxa"/>
          </w:tcPr>
          <w:p w:rsidR="00E021B9" w:rsidRPr="0023515F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23515F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23515F" w:rsidTr="00E021B9">
        <w:trPr>
          <w:jc w:val="center"/>
        </w:trPr>
        <w:tc>
          <w:tcPr>
            <w:tcW w:w="4839" w:type="dxa"/>
          </w:tcPr>
          <w:p w:rsidR="00E021B9" w:rsidRPr="0023515F" w:rsidRDefault="003A0B6F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6F" w:rsidRPr="0023515F" w:rsidRDefault="003A0B6F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6F" w:rsidRPr="0023515F" w:rsidRDefault="003A0B6F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_______________/___________________</w:t>
            </w:r>
          </w:p>
        </w:tc>
      </w:tr>
    </w:tbl>
    <w:p w:rsidR="003A43BC" w:rsidRPr="0023515F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23515F" w:rsidSect="003A0B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5EBC1338"/>
    <w:multiLevelType w:val="multilevel"/>
    <w:tmpl w:val="0374C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DD049C"/>
    <w:multiLevelType w:val="multilevel"/>
    <w:tmpl w:val="EF8C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8CE3B4E"/>
    <w:multiLevelType w:val="multilevel"/>
    <w:tmpl w:val="9F645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1548C"/>
    <w:rsid w:val="00063AD6"/>
    <w:rsid w:val="000F381B"/>
    <w:rsid w:val="001D43BC"/>
    <w:rsid w:val="00207C6A"/>
    <w:rsid w:val="0023515F"/>
    <w:rsid w:val="003A0B6F"/>
    <w:rsid w:val="003A43BC"/>
    <w:rsid w:val="003D4B58"/>
    <w:rsid w:val="003F3E88"/>
    <w:rsid w:val="00424108"/>
    <w:rsid w:val="004A09D1"/>
    <w:rsid w:val="00540751"/>
    <w:rsid w:val="00610BA6"/>
    <w:rsid w:val="00624ABA"/>
    <w:rsid w:val="006C5730"/>
    <w:rsid w:val="006D14FB"/>
    <w:rsid w:val="00731FCC"/>
    <w:rsid w:val="00885AF5"/>
    <w:rsid w:val="00BF6C0D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0B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0B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0B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0B6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A0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4</cp:revision>
  <dcterms:created xsi:type="dcterms:W3CDTF">2020-06-19T15:51:00Z</dcterms:created>
  <dcterms:modified xsi:type="dcterms:W3CDTF">2020-06-21T16:08:00Z</dcterms:modified>
</cp:coreProperties>
</file>