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90589F">
      <w:pPr>
        <w:ind w:firstLine="708"/>
        <w:jc w:val="both"/>
        <w:rPr>
          <w:sz w:val="22"/>
          <w:szCs w:val="22"/>
        </w:rPr>
      </w:pPr>
      <w:bookmarkStart w:id="0" w:name="_Hlk514750082"/>
      <w:r w:rsidRPr="0090589F">
        <w:rPr>
          <w:b/>
          <w:sz w:val="22"/>
          <w:szCs w:val="22"/>
        </w:rPr>
        <w:t>Финансовый управляющий</w:t>
      </w:r>
      <w:r w:rsidRPr="0090589F">
        <w:rPr>
          <w:sz w:val="22"/>
          <w:szCs w:val="22"/>
        </w:rPr>
        <w:t xml:space="preserve"> </w:t>
      </w:r>
      <w:proofErr w:type="spellStart"/>
      <w:r w:rsidRPr="0090589F">
        <w:rPr>
          <w:sz w:val="22"/>
          <w:szCs w:val="22"/>
        </w:rPr>
        <w:t>Захаренко</w:t>
      </w:r>
      <w:r w:rsidR="000C64E4">
        <w:rPr>
          <w:sz w:val="22"/>
          <w:szCs w:val="22"/>
        </w:rPr>
        <w:t>ва</w:t>
      </w:r>
      <w:proofErr w:type="spellEnd"/>
      <w:r w:rsidRPr="0090589F">
        <w:rPr>
          <w:sz w:val="22"/>
          <w:szCs w:val="22"/>
        </w:rPr>
        <w:t xml:space="preserve"> Юрия Леонидовича (дата рождения: 07.10.1954г., место рождения: г. Смоленск, СНИЛС: 046-445-338-60, ИНН 673100553140, ОГРНИП: 304673109200169, адрес регистрации по месту жительства: ул. Орловская, д.10, г. Смоленск, Смоленская область, 214019) </w:t>
      </w:r>
      <w:r w:rsidRPr="0090589F">
        <w:rPr>
          <w:b/>
          <w:sz w:val="22"/>
          <w:szCs w:val="22"/>
        </w:rPr>
        <w:t>Грунь Дмитрий Валерьевич</w:t>
      </w:r>
      <w:bookmarkEnd w:id="0"/>
      <w:r w:rsidRPr="0090589F">
        <w:rPr>
          <w:sz w:val="22"/>
          <w:szCs w:val="22"/>
        </w:rPr>
        <w:t xml:space="preserve"> (ИНН 773606539015, СНИЛС 038-751-723-78, адрес для корреспонденции: 105082, г Москва, </w:t>
      </w:r>
      <w:r w:rsidR="00601550">
        <w:rPr>
          <w:sz w:val="22"/>
          <w:szCs w:val="22"/>
        </w:rPr>
        <w:t xml:space="preserve">ул. </w:t>
      </w:r>
      <w:proofErr w:type="spellStart"/>
      <w:r w:rsidR="00601550">
        <w:rPr>
          <w:sz w:val="22"/>
          <w:szCs w:val="22"/>
        </w:rPr>
        <w:t>Бакунинская</w:t>
      </w:r>
      <w:proofErr w:type="spellEnd"/>
      <w:r w:rsidR="00601550">
        <w:rPr>
          <w:sz w:val="22"/>
          <w:szCs w:val="22"/>
        </w:rPr>
        <w:t>, д. 69, стр. 1, оф. 32</w:t>
      </w:r>
      <w:r w:rsidRPr="0090589F">
        <w:rPr>
          <w:sz w:val="22"/>
          <w:szCs w:val="22"/>
        </w:rPr>
        <w:t>) – член САУ «СРО «ДЕЛО» (ОГРН 1035002205919; ИНН 5010029544; 105082, г. Москва, а/я 85 САУ «СРО «ДЕЛО»)</w:t>
      </w:r>
      <w:bookmarkStart w:id="1" w:name="_Hlk514750311"/>
      <w:r w:rsidRPr="0090589F">
        <w:rPr>
          <w:sz w:val="22"/>
          <w:szCs w:val="22"/>
        </w:rPr>
        <w:t xml:space="preserve"> действующий на основании Решения Арбитражного суда Смоленской области от 16.10.2017 г. по делу № А62-1403/2017 (резолютивная часть), </w:t>
      </w:r>
      <w:bookmarkEnd w:id="1"/>
      <w:r w:rsidR="00626CD9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</w:t>
      </w:r>
      <w:r>
        <w:rPr>
          <w:sz w:val="22"/>
          <w:szCs w:val="22"/>
        </w:rPr>
        <w:t>________________</w:t>
      </w:r>
      <w:r w:rsidR="00626CD9">
        <w:rPr>
          <w:sz w:val="22"/>
          <w:szCs w:val="22"/>
        </w:rPr>
        <w:t>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</w:t>
      </w:r>
      <w:r>
        <w:rPr>
          <w:sz w:val="22"/>
          <w:szCs w:val="22"/>
        </w:rPr>
        <w:t>______________</w:t>
      </w:r>
      <w:r w:rsidR="00626CD9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</w:t>
      </w:r>
      <w:r w:rsidR="00626CD9">
        <w:rPr>
          <w:sz w:val="22"/>
          <w:szCs w:val="22"/>
        </w:rPr>
        <w:t>_, с другой стороны,</w:t>
      </w:r>
      <w:r>
        <w:rPr>
          <w:sz w:val="22"/>
          <w:szCs w:val="22"/>
        </w:rPr>
        <w:t xml:space="preserve"> совместно именуемые </w:t>
      </w:r>
      <w:r w:rsidRPr="0090589F"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</w:t>
      </w:r>
      <w:r w:rsidR="00626CD9">
        <w:rPr>
          <w:sz w:val="22"/>
          <w:szCs w:val="22"/>
        </w:rPr>
        <w:t xml:space="preserve">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0C64E4">
        <w:rPr>
          <w:sz w:val="22"/>
          <w:szCs w:val="22"/>
        </w:rPr>
        <w:t>З</w:t>
      </w:r>
      <w:r w:rsidR="0090589F" w:rsidRPr="0090589F">
        <w:rPr>
          <w:sz w:val="22"/>
          <w:szCs w:val="22"/>
        </w:rPr>
        <w:t>ахаренко</w:t>
      </w:r>
      <w:r w:rsidR="000C64E4">
        <w:rPr>
          <w:sz w:val="22"/>
          <w:szCs w:val="22"/>
        </w:rPr>
        <w:t>ву</w:t>
      </w:r>
      <w:bookmarkStart w:id="2" w:name="_GoBack"/>
      <w:bookmarkEnd w:id="2"/>
      <w:r w:rsidR="0090589F" w:rsidRPr="0090589F">
        <w:rPr>
          <w:sz w:val="22"/>
          <w:szCs w:val="22"/>
        </w:rPr>
        <w:t xml:space="preserve"> Юри</w:t>
      </w:r>
      <w:r w:rsidR="0090589F">
        <w:rPr>
          <w:sz w:val="22"/>
          <w:szCs w:val="22"/>
        </w:rPr>
        <w:t>ю</w:t>
      </w:r>
      <w:r w:rsidR="0090589F" w:rsidRPr="0090589F">
        <w:rPr>
          <w:sz w:val="22"/>
          <w:szCs w:val="22"/>
        </w:rPr>
        <w:t xml:space="preserve"> Леонидович</w:t>
      </w:r>
      <w:r w:rsidR="0090589F">
        <w:rPr>
          <w:sz w:val="22"/>
          <w:szCs w:val="22"/>
        </w:rPr>
        <w:t>у</w:t>
      </w:r>
      <w:r w:rsidR="0090589F" w:rsidRP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информационное сообщение). Информационное сообщение </w:t>
      </w:r>
      <w:r w:rsidR="0090589F">
        <w:rPr>
          <w:sz w:val="22"/>
          <w:szCs w:val="22"/>
        </w:rPr>
        <w:t xml:space="preserve">№_______________ </w:t>
      </w:r>
      <w:r>
        <w:rPr>
          <w:sz w:val="22"/>
          <w:szCs w:val="22"/>
        </w:rPr>
        <w:t>опубликовано Организатором торгов «__» __________ 201</w:t>
      </w:r>
      <w:r w:rsidR="000F08A1">
        <w:rPr>
          <w:sz w:val="22"/>
          <w:szCs w:val="22"/>
        </w:rPr>
        <w:t>8</w:t>
      </w:r>
      <w:r w:rsidR="009058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90589F">
        <w:rPr>
          <w:sz w:val="22"/>
          <w:szCs w:val="22"/>
        </w:rPr>
        <w:t>купли-продажи</w:t>
      </w:r>
      <w:r w:rsidR="00F6664E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</w:t>
      </w:r>
      <w:r w:rsidR="0090589F">
        <w:rPr>
          <w:rFonts w:ascii="Times New Roman" w:hAnsi="Times New Roman"/>
          <w:b w:val="0"/>
          <w:sz w:val="22"/>
          <w:szCs w:val="22"/>
        </w:rPr>
        <w:t xml:space="preserve"> информационным сообщением и</w:t>
      </w:r>
      <w:r>
        <w:rPr>
          <w:rFonts w:ascii="Times New Roman" w:hAnsi="Times New Roman"/>
          <w:b w:val="0"/>
          <w:sz w:val="22"/>
          <w:szCs w:val="22"/>
        </w:rPr>
        <w:t xml:space="preserve">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2"/>
          <w:szCs w:val="22"/>
        </w:rPr>
        <w:lastRenderedPageBreak/>
        <w:t>получения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0309F1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26CD9">
        <w:rPr>
          <w:sz w:val="22"/>
          <w:szCs w:val="22"/>
        </w:rPr>
        <w:t>ОРГАНИЗАТОР ТОРГОВ: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215"/>
        <w:gridCol w:w="4321"/>
      </w:tblGrid>
      <w:tr w:rsidR="0033154E" w:rsidTr="000309F1">
        <w:tc>
          <w:tcPr>
            <w:tcW w:w="4215" w:type="dxa"/>
            <w:shd w:val="clear" w:color="auto" w:fill="auto"/>
          </w:tcPr>
          <w:p w:rsidR="000309F1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ИНН 773606539015, </w:t>
            </w:r>
          </w:p>
          <w:p w:rsidR="0033154E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СНИЛС 038-751-723-78, </w:t>
            </w:r>
          </w:p>
          <w:p w:rsidR="0033154E" w:rsidRPr="000309F1" w:rsidRDefault="0033154E" w:rsidP="0033154E">
            <w:pPr>
              <w:rPr>
                <w:sz w:val="22"/>
                <w:szCs w:val="22"/>
              </w:rPr>
            </w:pPr>
            <w:r w:rsidRPr="001842F5">
              <w:rPr>
                <w:sz w:val="22"/>
                <w:szCs w:val="22"/>
              </w:rPr>
              <w:t xml:space="preserve">адрес для корреспонденции: 105082, г Москва, </w:t>
            </w:r>
            <w:r w:rsidR="00B62A6F">
              <w:rPr>
                <w:sz w:val="22"/>
                <w:szCs w:val="22"/>
              </w:rPr>
              <w:t xml:space="preserve">ул. </w:t>
            </w:r>
            <w:proofErr w:type="spellStart"/>
            <w:r w:rsidR="00B62A6F">
              <w:rPr>
                <w:sz w:val="22"/>
                <w:szCs w:val="22"/>
              </w:rPr>
              <w:t>Бакунинская</w:t>
            </w:r>
            <w:proofErr w:type="spellEnd"/>
            <w:r w:rsidR="00B62A6F">
              <w:rPr>
                <w:sz w:val="22"/>
                <w:szCs w:val="22"/>
              </w:rPr>
              <w:t>, д. 69, стр. 1, оф. 3</w:t>
            </w:r>
            <w:r w:rsidR="00601550">
              <w:rPr>
                <w:sz w:val="22"/>
                <w:szCs w:val="22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:rsidR="0033154E" w:rsidRDefault="0033154E" w:rsidP="003315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33154E" w:rsidTr="000309F1">
        <w:trPr>
          <w:trHeight w:val="2276"/>
        </w:trPr>
        <w:tc>
          <w:tcPr>
            <w:tcW w:w="4215" w:type="dxa"/>
            <w:shd w:val="clear" w:color="auto" w:fill="auto"/>
          </w:tcPr>
          <w:p w:rsidR="000309F1" w:rsidRDefault="00B62A6F" w:rsidP="000309F1">
            <w:pPr>
              <w:rPr>
                <w:sz w:val="22"/>
                <w:szCs w:val="22"/>
              </w:rPr>
            </w:pPr>
            <w:r w:rsidRPr="00B62A6F">
              <w:rPr>
                <w:sz w:val="22"/>
                <w:szCs w:val="22"/>
              </w:rPr>
              <w:t>Номер счета: 40817810704190055960</w:t>
            </w:r>
            <w:r w:rsidRPr="00B62A6F">
              <w:rPr>
                <w:sz w:val="22"/>
                <w:szCs w:val="22"/>
              </w:rPr>
              <w:br/>
              <w:t>Получатель: ГРУНЬ ДМИТРИЙ ВАЛЕРЬЕВИЧ</w:t>
            </w:r>
            <w:r w:rsidRPr="00B62A6F">
              <w:rPr>
                <w:sz w:val="22"/>
                <w:szCs w:val="22"/>
              </w:rPr>
              <w:br/>
              <w:t>ИНН банка получателя: 7728168971</w:t>
            </w:r>
            <w:r w:rsidRPr="00B62A6F">
              <w:rPr>
                <w:sz w:val="22"/>
                <w:szCs w:val="22"/>
              </w:rPr>
              <w:br/>
              <w:t>Корр. счет: 30101810200000000593</w:t>
            </w:r>
            <w:r w:rsidRPr="00B62A6F">
              <w:rPr>
                <w:sz w:val="22"/>
                <w:szCs w:val="22"/>
              </w:rPr>
              <w:br/>
              <w:t>Банк: АО «Альфа-Банк», г. Москва</w:t>
            </w:r>
            <w:r w:rsidRPr="00B62A6F">
              <w:rPr>
                <w:sz w:val="22"/>
                <w:szCs w:val="22"/>
              </w:rPr>
              <w:br/>
              <w:t>КПП банка получателя: 770801001</w:t>
            </w:r>
            <w:r w:rsidRPr="00B62A6F">
              <w:rPr>
                <w:sz w:val="22"/>
                <w:szCs w:val="22"/>
              </w:rPr>
              <w:br/>
              <w:t>БИК: 044525593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Финансовый управляющий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  <w:r w:rsidRPr="000309F1">
              <w:rPr>
                <w:sz w:val="22"/>
                <w:szCs w:val="22"/>
              </w:rPr>
              <w:t>Грунь Дмитрий Валерьевич</w:t>
            </w:r>
            <w:r w:rsidRPr="001842F5">
              <w:rPr>
                <w:sz w:val="22"/>
                <w:szCs w:val="22"/>
              </w:rPr>
              <w:t xml:space="preserve"> </w:t>
            </w: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</w:p>
          <w:p w:rsid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______________/Грунь Д.В./</w:t>
            </w:r>
          </w:p>
          <w:p w:rsidR="000309F1" w:rsidRPr="000309F1" w:rsidRDefault="000309F1" w:rsidP="00030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33154E" w:rsidRPr="000309F1" w:rsidRDefault="0033154E" w:rsidP="000309F1">
            <w:pPr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33154E" w:rsidRDefault="0033154E" w:rsidP="0033154E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309F1"/>
    <w:rsid w:val="000C64E4"/>
    <w:rsid w:val="000E345C"/>
    <w:rsid w:val="000F08A1"/>
    <w:rsid w:val="00286511"/>
    <w:rsid w:val="0033154E"/>
    <w:rsid w:val="00490831"/>
    <w:rsid w:val="005B5E44"/>
    <w:rsid w:val="00601550"/>
    <w:rsid w:val="00626CD9"/>
    <w:rsid w:val="0082686E"/>
    <w:rsid w:val="00836727"/>
    <w:rsid w:val="0090589F"/>
    <w:rsid w:val="00B62A6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E95C76"/>
  <w15:docId w15:val="{B4C97E91-6DA2-4B61-AC67-BBE46D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styleId="a6">
    <w:name w:val="Plain Text"/>
    <w:basedOn w:val="a"/>
    <w:link w:val="a7"/>
    <w:unhideWhenUsed/>
    <w:qFormat/>
    <w:rsid w:val="000309F1"/>
    <w:pPr>
      <w:spacing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309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12</cp:revision>
  <cp:lastPrinted>1900-12-31T21:00:00Z</cp:lastPrinted>
  <dcterms:created xsi:type="dcterms:W3CDTF">2016-02-20T13:21:00Z</dcterms:created>
  <dcterms:modified xsi:type="dcterms:W3CDTF">2018-10-17T13:57:00Z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