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3" w:type="dxa"/>
        <w:tblLook w:val="01E0" w:firstRow="1" w:lastRow="1" w:firstColumn="1" w:lastColumn="1" w:noHBand="0" w:noVBand="0"/>
      </w:tblPr>
      <w:tblGrid>
        <w:gridCol w:w="10023"/>
      </w:tblGrid>
      <w:tr w:rsidR="00FC1539" w:rsidRPr="001C3123" w:rsidTr="0052179A">
        <w:trPr>
          <w:trHeight w:val="536"/>
        </w:trPr>
        <w:tc>
          <w:tcPr>
            <w:tcW w:w="10023" w:type="dxa"/>
            <w:hideMark/>
          </w:tcPr>
          <w:p w:rsidR="00FC1539" w:rsidRPr="001C3123" w:rsidRDefault="00FC1539" w:rsidP="001C3123">
            <w:pPr>
              <w:spacing w:line="276" w:lineRule="auto"/>
              <w:ind w:left="-108"/>
              <w:jc w:val="center"/>
              <w:rPr>
                <w:color w:val="FF0000"/>
              </w:rPr>
            </w:pPr>
            <w:r w:rsidRPr="001C3123">
              <w:rPr>
                <w:color w:val="FF0000"/>
              </w:rPr>
              <w:br w:type="page"/>
            </w:r>
          </w:p>
        </w:tc>
      </w:tr>
      <w:tr w:rsidR="00FC1539" w:rsidRPr="001C3123" w:rsidTr="0052179A">
        <w:trPr>
          <w:trHeight w:val="268"/>
        </w:trPr>
        <w:tc>
          <w:tcPr>
            <w:tcW w:w="10023" w:type="dxa"/>
          </w:tcPr>
          <w:p w:rsidR="00FC1539" w:rsidRPr="001C3123" w:rsidRDefault="00FC1539" w:rsidP="001C3123">
            <w:pPr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</w:tbl>
    <w:p w:rsidR="00FC1539" w:rsidRPr="001C3123" w:rsidRDefault="00FC1539" w:rsidP="00FC1539">
      <w:pPr>
        <w:jc w:val="center"/>
        <w:rPr>
          <w:b/>
        </w:rPr>
      </w:pPr>
      <w:r w:rsidRPr="001C3123">
        <w:rPr>
          <w:b/>
        </w:rPr>
        <w:t>Договор о задатке</w:t>
      </w:r>
    </w:p>
    <w:p w:rsidR="001C3123" w:rsidRPr="001C3123" w:rsidRDefault="001C3123" w:rsidP="00FC1539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C3123" w:rsidRPr="001C3123" w:rsidTr="001C3123">
        <w:tc>
          <w:tcPr>
            <w:tcW w:w="5068" w:type="dxa"/>
          </w:tcPr>
          <w:p w:rsidR="001C3123" w:rsidRPr="001C3123" w:rsidRDefault="001C3123" w:rsidP="00FC1539">
            <w:pPr>
              <w:rPr>
                <w:b/>
              </w:rPr>
            </w:pPr>
            <w:r w:rsidRPr="001C3123">
              <w:rPr>
                <w:b/>
              </w:rPr>
              <w:t>г. Рязань</w:t>
            </w:r>
          </w:p>
        </w:tc>
        <w:tc>
          <w:tcPr>
            <w:tcW w:w="5069" w:type="dxa"/>
          </w:tcPr>
          <w:p w:rsidR="001C3123" w:rsidRPr="001C3123" w:rsidRDefault="001C3123" w:rsidP="001C3123">
            <w:pPr>
              <w:jc w:val="right"/>
              <w:rPr>
                <w:b/>
              </w:rPr>
            </w:pPr>
            <w:r w:rsidRPr="001C3123">
              <w:rPr>
                <w:b/>
              </w:rPr>
              <w:t>«______»________________2017 год.</w:t>
            </w:r>
          </w:p>
        </w:tc>
      </w:tr>
    </w:tbl>
    <w:p w:rsidR="001C3123" w:rsidRPr="001C3123" w:rsidRDefault="001C3123" w:rsidP="00FC1539"/>
    <w:p w:rsidR="00FC1539" w:rsidRPr="001C3123" w:rsidRDefault="00FC1539" w:rsidP="00FC1539"/>
    <w:p w:rsidR="00FC1539" w:rsidRPr="001C3123" w:rsidRDefault="00FC1539" w:rsidP="00FC1539">
      <w:pPr>
        <w:ind w:firstLine="567"/>
        <w:jc w:val="both"/>
      </w:pPr>
      <w:r w:rsidRPr="001C3123">
        <w:t xml:space="preserve">Финансовый </w:t>
      </w:r>
      <w:r w:rsidRPr="001C3123">
        <w:rPr>
          <w:rStyle w:val="FontStyle13"/>
          <w:sz w:val="24"/>
          <w:szCs w:val="24"/>
        </w:rPr>
        <w:t>управляющий</w:t>
      </w:r>
      <w:r w:rsidRPr="001C3123">
        <w:t xml:space="preserve"> </w:t>
      </w:r>
      <w:proofErr w:type="spellStart"/>
      <w:r w:rsidR="001C3123" w:rsidRPr="001C3123">
        <w:t>Бакутина</w:t>
      </w:r>
      <w:proofErr w:type="spellEnd"/>
      <w:r w:rsidR="001C3123" w:rsidRPr="001C3123">
        <w:t xml:space="preserve"> К. А. Савин Денис Олегович</w:t>
      </w:r>
      <w:r w:rsidRPr="001C3123">
        <w:t xml:space="preserve">, действующего на основании </w:t>
      </w:r>
      <w:r w:rsidR="001C3123" w:rsidRPr="001C3123">
        <w:t>Решения Арбитражного суда Рязанской области от 05.10.2016 г. дело №А54-4731/2016</w:t>
      </w:r>
      <w:r w:rsidRPr="001C3123">
        <w:rPr>
          <w:bCs/>
        </w:rPr>
        <w:t>, именуемый в дальнейшем</w:t>
      </w:r>
      <w:r w:rsidR="001C3123" w:rsidRPr="001C3123">
        <w:rPr>
          <w:b/>
        </w:rPr>
        <w:t xml:space="preserve"> «</w:t>
      </w:r>
      <w:r w:rsidRPr="001C3123">
        <w:rPr>
          <w:b/>
        </w:rPr>
        <w:t>О</w:t>
      </w:r>
      <w:r w:rsidR="001C3123" w:rsidRPr="001C3123">
        <w:rPr>
          <w:b/>
        </w:rPr>
        <w:t>рганизатор торгов»</w:t>
      </w:r>
      <w:r w:rsidRPr="001C3123">
        <w:t xml:space="preserve">, с одной стороны, и     </w:t>
      </w:r>
    </w:p>
    <w:p w:rsidR="00FC1539" w:rsidRPr="001C3123" w:rsidRDefault="00FC1539" w:rsidP="00FC1539">
      <w:pPr>
        <w:jc w:val="both"/>
        <w:rPr>
          <w:bCs/>
        </w:rPr>
      </w:pPr>
      <w:r w:rsidRPr="001C3123">
        <w:rPr>
          <w:bCs/>
        </w:rPr>
        <w:t>________________________________________________________________________________</w:t>
      </w:r>
    </w:p>
    <w:p w:rsidR="00FC1539" w:rsidRPr="001C3123" w:rsidRDefault="00FC1539" w:rsidP="00FC1539">
      <w:pPr>
        <w:jc w:val="both"/>
      </w:pPr>
      <w:r w:rsidRPr="001C3123">
        <w:rPr>
          <w:bCs/>
        </w:rPr>
        <w:t>в лице __________________________________________________________________________ действующего ___________________________________________________________________ именуем_____</w:t>
      </w:r>
      <w:r w:rsidRPr="001C3123">
        <w:t xml:space="preserve"> в дальнейшем </w:t>
      </w:r>
      <w:r w:rsidR="001C3123" w:rsidRPr="001C3123">
        <w:rPr>
          <w:b/>
        </w:rPr>
        <w:t>«Заявитель»</w:t>
      </w:r>
      <w:r w:rsidRPr="001C3123">
        <w:t>, заключили настоящий Договор о нижеследующем:</w:t>
      </w:r>
    </w:p>
    <w:p w:rsidR="00FC1539" w:rsidRPr="001C3123" w:rsidRDefault="00FC1539" w:rsidP="00FC1539">
      <w:pPr>
        <w:tabs>
          <w:tab w:val="center" w:pos="2920"/>
          <w:tab w:val="right" w:pos="9923"/>
        </w:tabs>
      </w:pPr>
    </w:p>
    <w:p w:rsidR="00FC1539" w:rsidRPr="001C3123" w:rsidRDefault="00FC1539" w:rsidP="00FC1539">
      <w:pPr>
        <w:tabs>
          <w:tab w:val="center" w:pos="2920"/>
          <w:tab w:val="right" w:pos="9923"/>
        </w:tabs>
        <w:jc w:val="center"/>
        <w:rPr>
          <w:b/>
        </w:rPr>
      </w:pPr>
      <w:r w:rsidRPr="001C3123">
        <w:rPr>
          <w:b/>
          <w:lang w:val="en-US"/>
        </w:rPr>
        <w:t>I</w:t>
      </w:r>
      <w:r w:rsidRPr="001C3123">
        <w:rPr>
          <w:b/>
        </w:rPr>
        <w:t>. Предмет договора</w:t>
      </w:r>
    </w:p>
    <w:p w:rsidR="00FC1539" w:rsidRPr="001C3123" w:rsidRDefault="00FC1539" w:rsidP="00FC1539">
      <w:pPr>
        <w:tabs>
          <w:tab w:val="center" w:pos="2920"/>
          <w:tab w:val="right" w:pos="9923"/>
        </w:tabs>
        <w:jc w:val="center"/>
      </w:pPr>
    </w:p>
    <w:p w:rsidR="00FC1539" w:rsidRPr="001C3123" w:rsidRDefault="00FC1539" w:rsidP="00FC1539">
      <w:pPr>
        <w:tabs>
          <w:tab w:val="center" w:pos="5443"/>
        </w:tabs>
        <w:ind w:firstLine="567"/>
        <w:jc w:val="both"/>
      </w:pPr>
      <w:r w:rsidRPr="001C3123">
        <w:t>1.1.</w:t>
      </w:r>
      <w:r w:rsidRPr="001C3123">
        <w:rPr>
          <w:lang w:val="en-US"/>
        </w:rPr>
        <w:t> </w:t>
      </w:r>
      <w:r w:rsidRPr="001C3123">
        <w:t xml:space="preserve">В соответствии с условиями настоящего договора Заявитель для участия в торгах по продаже имущества, принадлежащего </w:t>
      </w:r>
      <w:proofErr w:type="spellStart"/>
      <w:r w:rsidR="001C3123" w:rsidRPr="001C3123">
        <w:t>Бакутину</w:t>
      </w:r>
      <w:proofErr w:type="spellEnd"/>
      <w:r w:rsidR="001C3123" w:rsidRPr="001C3123">
        <w:t xml:space="preserve"> Константину Александровичу</w:t>
      </w:r>
      <w:r w:rsidRPr="001C3123">
        <w:rPr>
          <w:color w:val="000000"/>
        </w:rPr>
        <w:t xml:space="preserve">, проводимых </w:t>
      </w:r>
      <w:r w:rsidR="001C3123" w:rsidRPr="001C3123">
        <w:rPr>
          <w:color w:val="000000"/>
        </w:rPr>
        <w:t>18.08.2017</w:t>
      </w:r>
      <w:r w:rsidRPr="001C3123">
        <w:rPr>
          <w:color w:val="000000"/>
        </w:rPr>
        <w:t xml:space="preserve"> г. </w:t>
      </w:r>
      <w:r w:rsidRPr="001C3123">
        <w:t xml:space="preserve">на электронной торговой площадке по адресу: </w:t>
      </w:r>
      <w:hyperlink r:id="rId4" w:history="1">
        <w:r w:rsidR="001C3123" w:rsidRPr="001C3123">
          <w:rPr>
            <w:rStyle w:val="a3"/>
          </w:rPr>
          <w:t>http://www.торговая-площадка-вэтп.рф</w:t>
        </w:r>
      </w:hyperlink>
      <w:r w:rsidRPr="001C3123">
        <w:t xml:space="preserve"> перечисляет денежные средства в размере </w:t>
      </w:r>
      <w:r w:rsidR="004B2AE1">
        <w:t>1188</w:t>
      </w:r>
      <w:bookmarkStart w:id="0" w:name="_GoBack"/>
      <w:bookmarkEnd w:id="0"/>
      <w:r w:rsidR="004B2AE1">
        <w:t>00</w:t>
      </w:r>
      <w:r w:rsidR="001C3123" w:rsidRPr="001C3123">
        <w:t>,00 рублей</w:t>
      </w:r>
      <w:r w:rsidRPr="001C3123">
        <w:t>, на счет, указанный Организатором Торгов, с указанием сведений, изложенных в объявлении о торгах.</w:t>
      </w:r>
    </w:p>
    <w:p w:rsidR="00FC1539" w:rsidRPr="001C3123" w:rsidRDefault="00FC1539" w:rsidP="00FC1539">
      <w:pPr>
        <w:ind w:firstLine="567"/>
        <w:jc w:val="both"/>
      </w:pPr>
      <w:r w:rsidRPr="001C3123">
        <w:t>1.2. Задаток вносится Заявителем в счет обеспечения исполнения обязательств по оплате продаваемого на торгах имущества.</w:t>
      </w:r>
    </w:p>
    <w:p w:rsidR="00FC1539" w:rsidRPr="001C3123" w:rsidRDefault="00FC1539" w:rsidP="00FC1539">
      <w:pPr>
        <w:suppressAutoHyphens/>
        <w:autoSpaceDN/>
        <w:adjustRightInd/>
        <w:ind w:left="445"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</w:rPr>
        <w:t xml:space="preserve">  </w:t>
      </w:r>
      <w:r w:rsidRPr="001C3123">
        <w:rPr>
          <w:rFonts w:eastAsia="Times New Roman"/>
          <w:color w:val="000000"/>
          <w:lang w:eastAsia="ar-SA"/>
        </w:rPr>
        <w:t>1.</w:t>
      </w:r>
      <w:r w:rsidRPr="001C3123">
        <w:rPr>
          <w:rFonts w:eastAsia="Times New Roman"/>
          <w:color w:val="000000"/>
        </w:rPr>
        <w:t>3</w:t>
      </w:r>
      <w:r w:rsidRPr="001C3123">
        <w:rPr>
          <w:rFonts w:eastAsia="Times New Roman"/>
          <w:color w:val="000000"/>
          <w:lang w:eastAsia="ar-SA"/>
        </w:rPr>
        <w:t xml:space="preserve"> Лот  </w:t>
      </w:r>
      <w:r w:rsidR="001C3123" w:rsidRPr="001C3123">
        <w:rPr>
          <w:rFonts w:eastAsia="Times New Roman"/>
          <w:color w:val="000000"/>
          <w:lang w:eastAsia="ar-SA"/>
        </w:rPr>
        <w:t>№1</w:t>
      </w:r>
    </w:p>
    <w:p w:rsidR="00FC1539" w:rsidRPr="001C3123" w:rsidRDefault="00FC1539" w:rsidP="00FC1539">
      <w:pPr>
        <w:suppressAutoHyphens/>
        <w:autoSpaceDN/>
        <w:adjustRightInd/>
        <w:ind w:left="445"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</w:rPr>
        <w:t xml:space="preserve">  </w:t>
      </w:r>
      <w:r w:rsidRPr="001C3123">
        <w:rPr>
          <w:rFonts w:eastAsia="Times New Roman"/>
          <w:color w:val="000000"/>
          <w:lang w:eastAsia="ar-SA"/>
        </w:rPr>
        <w:t>1.</w:t>
      </w:r>
      <w:r w:rsidRPr="001C3123">
        <w:rPr>
          <w:rFonts w:eastAsia="Times New Roman"/>
          <w:color w:val="000000"/>
        </w:rPr>
        <w:t>4</w:t>
      </w:r>
      <w:r w:rsidRPr="001C3123">
        <w:rPr>
          <w:rFonts w:eastAsia="Times New Roman"/>
          <w:color w:val="000000"/>
          <w:lang w:eastAsia="ar-SA"/>
        </w:rPr>
        <w:t xml:space="preserve"> Начальная цена продажи имущества устанавливается в размере </w:t>
      </w:r>
      <w:r w:rsidR="004B2AE1">
        <w:rPr>
          <w:rFonts w:eastAsia="Times New Roman"/>
          <w:color w:val="000000"/>
          <w:lang w:eastAsia="ar-SA"/>
        </w:rPr>
        <w:t>1188000,00</w:t>
      </w:r>
      <w:r w:rsidRPr="001C3123">
        <w:rPr>
          <w:rFonts w:eastAsia="Times New Roman"/>
          <w:color w:val="000000"/>
          <w:lang w:eastAsia="ar-SA"/>
        </w:rPr>
        <w:t xml:space="preserve"> рублей.</w:t>
      </w:r>
    </w:p>
    <w:p w:rsidR="00FC1539" w:rsidRPr="001C3123" w:rsidRDefault="001C3123" w:rsidP="00FC1539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  <w:lang w:eastAsia="ar-SA"/>
        </w:rPr>
        <w:t xml:space="preserve">Задаток- </w:t>
      </w:r>
      <w:r w:rsidR="004B2AE1">
        <w:rPr>
          <w:rFonts w:eastAsia="Times New Roman"/>
          <w:color w:val="000000"/>
          <w:lang w:eastAsia="ar-SA"/>
        </w:rPr>
        <w:t>118800,00</w:t>
      </w:r>
      <w:r w:rsidR="00FC1539" w:rsidRPr="001C3123">
        <w:rPr>
          <w:rFonts w:eastAsia="Times New Roman"/>
          <w:color w:val="000000"/>
          <w:lang w:eastAsia="ar-SA"/>
        </w:rPr>
        <w:t xml:space="preserve"> рублей.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ind w:firstLine="567"/>
        <w:jc w:val="center"/>
        <w:rPr>
          <w:b/>
        </w:rPr>
      </w:pPr>
      <w:r w:rsidRPr="001C3123">
        <w:rPr>
          <w:b/>
          <w:lang w:val="en-US"/>
        </w:rPr>
        <w:t>II</w:t>
      </w:r>
      <w:r w:rsidRPr="001C3123">
        <w:rPr>
          <w:b/>
        </w:rPr>
        <w:t>. Порядок внесения задатка</w:t>
      </w:r>
    </w:p>
    <w:p w:rsidR="00FC1539" w:rsidRPr="001C3123" w:rsidRDefault="00FC1539" w:rsidP="00FC1539">
      <w:pPr>
        <w:ind w:firstLine="567"/>
        <w:jc w:val="center"/>
        <w:rPr>
          <w:b/>
        </w:rPr>
      </w:pPr>
    </w:p>
    <w:p w:rsidR="00FC1539" w:rsidRPr="001C3123" w:rsidRDefault="00FC1539" w:rsidP="00FC1539">
      <w:pPr>
        <w:ind w:firstLine="567"/>
        <w:jc w:val="both"/>
      </w:pPr>
      <w:r w:rsidRPr="001C3123">
        <w:t xml:space="preserve">2.1. Задаток должен быть внесен Заявителем в указанном в п. 1.1 настоящего договора размере </w:t>
      </w:r>
      <w:r w:rsidR="001C3123" w:rsidRPr="001C3123">
        <w:t>в срок, обеспечивающий его поступление на счет организатора торгов до даты и времени окончания приема заявок на участие в торгах</w:t>
      </w:r>
      <w:r w:rsidRPr="001C3123">
        <w:t xml:space="preserve"> и считается внесенным с даты поступления всей суммы задатка Организатору торгов.</w:t>
      </w:r>
    </w:p>
    <w:p w:rsidR="00FC1539" w:rsidRPr="001C3123" w:rsidRDefault="00FC1539" w:rsidP="00FC1539">
      <w:pPr>
        <w:ind w:firstLine="567"/>
        <w:jc w:val="both"/>
      </w:pPr>
      <w:r w:rsidRPr="001C3123"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FC1539" w:rsidRPr="001C3123" w:rsidRDefault="00FC1539" w:rsidP="00FC1539">
      <w:pPr>
        <w:ind w:firstLine="567"/>
        <w:jc w:val="both"/>
      </w:pPr>
      <w:r w:rsidRPr="001C3123">
        <w:t>2.2. На денежные средства, перечисленные в соответствии с настоящим договором, проценты не начисляются.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jc w:val="center"/>
        <w:rPr>
          <w:b/>
        </w:rPr>
      </w:pPr>
      <w:r w:rsidRPr="001C3123">
        <w:rPr>
          <w:b/>
          <w:lang w:val="en-US"/>
        </w:rPr>
        <w:t>III</w:t>
      </w:r>
      <w:r w:rsidRPr="001C3123">
        <w:rPr>
          <w:b/>
        </w:rPr>
        <w:t>. Порядок возврата и удержания задатка</w:t>
      </w:r>
    </w:p>
    <w:p w:rsidR="00FC1539" w:rsidRPr="001C3123" w:rsidRDefault="00FC1539" w:rsidP="00FC1539">
      <w:pPr>
        <w:jc w:val="center"/>
      </w:pPr>
    </w:p>
    <w:p w:rsidR="00FC1539" w:rsidRPr="001C3123" w:rsidRDefault="00FC1539" w:rsidP="00FC1539">
      <w:pPr>
        <w:ind w:firstLine="567"/>
        <w:jc w:val="both"/>
      </w:pPr>
      <w:r w:rsidRPr="001C3123"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FC1539" w:rsidRPr="001C3123" w:rsidRDefault="00FC1539" w:rsidP="00FC1539">
      <w:pPr>
        <w:ind w:firstLine="567"/>
        <w:jc w:val="both"/>
      </w:pPr>
      <w:r w:rsidRPr="001C3123"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FC1539" w:rsidRPr="001C3123" w:rsidRDefault="00FC1539" w:rsidP="00FC1539">
      <w:pPr>
        <w:ind w:firstLine="567"/>
        <w:jc w:val="both"/>
        <w:rPr>
          <w:rFonts w:eastAsia="Arial"/>
        </w:rPr>
      </w:pPr>
      <w:r w:rsidRPr="001C3123">
        <w:t>3.2. </w:t>
      </w:r>
      <w:r w:rsidRPr="001C3123">
        <w:rPr>
          <w:rFonts w:eastAsia="Arial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FC1539" w:rsidRPr="001C3123" w:rsidRDefault="00FC1539" w:rsidP="00FC1539">
      <w:pPr>
        <w:pStyle w:val="a6"/>
        <w:ind w:left="0" w:firstLine="540"/>
        <w:rPr>
          <w:rFonts w:eastAsia="Arial"/>
        </w:rPr>
      </w:pPr>
      <w:r w:rsidRPr="001C3123">
        <w:lastRenderedPageBreak/>
        <w:t xml:space="preserve">3.3. Внесенный задаток не возвращается в случае </w:t>
      </w:r>
      <w:r w:rsidRPr="001C3123">
        <w:rPr>
          <w:rFonts w:eastAsia="Arial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FC1539" w:rsidRPr="001C3123" w:rsidRDefault="00FC1539" w:rsidP="00FC1539">
      <w:pPr>
        <w:ind w:firstLine="567"/>
        <w:jc w:val="both"/>
      </w:pPr>
      <w:r w:rsidRPr="001C3123">
        <w:t>3.4. Внесенный Заявителем Задаток засчитывается в счет оплаты стоимости приобретаемого на торгах имущества.</w:t>
      </w:r>
    </w:p>
    <w:p w:rsidR="00FC1539" w:rsidRPr="001C3123" w:rsidRDefault="00FC1539" w:rsidP="00FC1539">
      <w:pPr>
        <w:pStyle w:val="a6"/>
        <w:ind w:left="0"/>
      </w:pPr>
    </w:p>
    <w:p w:rsidR="00FC1539" w:rsidRPr="001C3123" w:rsidRDefault="00FC1539" w:rsidP="00FC1539">
      <w:pPr>
        <w:pStyle w:val="a6"/>
        <w:ind w:left="0"/>
        <w:jc w:val="center"/>
        <w:rPr>
          <w:b/>
        </w:rPr>
      </w:pPr>
      <w:r w:rsidRPr="001C3123">
        <w:rPr>
          <w:b/>
          <w:lang w:val="en-US"/>
        </w:rPr>
        <w:t>IV</w:t>
      </w:r>
      <w:r w:rsidRPr="001C3123">
        <w:rPr>
          <w:b/>
        </w:rPr>
        <w:t>. Срок действия настоящего договора</w:t>
      </w:r>
    </w:p>
    <w:p w:rsidR="00FC1539" w:rsidRPr="001C3123" w:rsidRDefault="00FC1539" w:rsidP="00FC1539">
      <w:pPr>
        <w:pStyle w:val="a6"/>
        <w:ind w:left="0"/>
        <w:jc w:val="center"/>
      </w:pPr>
    </w:p>
    <w:p w:rsidR="00FC1539" w:rsidRPr="001C3123" w:rsidRDefault="00FC1539" w:rsidP="00FC1539">
      <w:pPr>
        <w:ind w:firstLine="567"/>
        <w:jc w:val="both"/>
      </w:pPr>
      <w:r w:rsidRPr="001C3123"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FC1539" w:rsidRPr="001C3123" w:rsidRDefault="00FC1539" w:rsidP="00FC1539">
      <w:pPr>
        <w:pStyle w:val="a4"/>
        <w:tabs>
          <w:tab w:val="left" w:pos="540"/>
        </w:tabs>
        <w:spacing w:after="0"/>
        <w:jc w:val="both"/>
      </w:pPr>
      <w:r w:rsidRPr="001C3123">
        <w:tab/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в Арбитражный суд </w:t>
      </w:r>
      <w:r w:rsidR="001C3123" w:rsidRPr="001C3123">
        <w:t>Рязанской</w:t>
      </w:r>
      <w:r w:rsidRPr="001C3123">
        <w:t xml:space="preserve"> области.</w:t>
      </w:r>
    </w:p>
    <w:p w:rsidR="00FC1539" w:rsidRPr="001C3123" w:rsidRDefault="00FC1539" w:rsidP="00FC1539">
      <w:pPr>
        <w:ind w:firstLine="567"/>
        <w:jc w:val="both"/>
      </w:pPr>
      <w:r w:rsidRPr="001C3123"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1C3123">
      <w:pPr>
        <w:rPr>
          <w:b/>
        </w:rPr>
      </w:pPr>
    </w:p>
    <w:p w:rsidR="00FC1539" w:rsidRPr="001C3123" w:rsidRDefault="00FC1539" w:rsidP="00FC1539">
      <w:pPr>
        <w:ind w:firstLine="567"/>
        <w:jc w:val="center"/>
        <w:rPr>
          <w:b/>
        </w:rPr>
      </w:pPr>
      <w:r w:rsidRPr="001C3123">
        <w:rPr>
          <w:b/>
          <w:lang w:val="en-US"/>
        </w:rPr>
        <w:t>V</w:t>
      </w:r>
      <w:r w:rsidRPr="001C3123">
        <w:rPr>
          <w:b/>
        </w:rPr>
        <w:t>. Место нахождения и банковские реквизиты Сторон</w:t>
      </w:r>
    </w:p>
    <w:p w:rsidR="00FC1539" w:rsidRPr="001C3123" w:rsidRDefault="00FC1539" w:rsidP="00FC1539">
      <w:pPr>
        <w:ind w:firstLine="567"/>
        <w:jc w:val="center"/>
        <w:rPr>
          <w:b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84"/>
        <w:gridCol w:w="4785"/>
      </w:tblGrid>
      <w:tr w:rsidR="001C3123" w:rsidRPr="001C3123" w:rsidTr="002A0137">
        <w:tc>
          <w:tcPr>
            <w:tcW w:w="4784" w:type="dxa"/>
          </w:tcPr>
          <w:p w:rsidR="001C3123" w:rsidRPr="001C3123" w:rsidRDefault="001C3123" w:rsidP="002A0137">
            <w:pPr>
              <w:contextualSpacing/>
            </w:pPr>
            <w:r w:rsidRPr="001C3123">
              <w:rPr>
                <w:b/>
              </w:rPr>
              <w:t>Организатор:</w:t>
            </w:r>
            <w:r w:rsidRPr="001C3123">
              <w:t xml:space="preserve"> </w:t>
            </w:r>
          </w:p>
          <w:p w:rsidR="001C3123" w:rsidRPr="001C3123" w:rsidRDefault="001C3123" w:rsidP="002A0137">
            <w:pPr>
              <w:contextualSpacing/>
            </w:pPr>
            <w:r>
              <w:rPr>
                <w:sz w:val="20"/>
                <w:szCs w:val="20"/>
              </w:rPr>
              <w:t>Ф</w:t>
            </w:r>
            <w:r w:rsidRPr="006E5501">
              <w:rPr>
                <w:sz w:val="20"/>
                <w:szCs w:val="20"/>
              </w:rPr>
              <w:t xml:space="preserve">инансовый управляющий </w:t>
            </w:r>
            <w:proofErr w:type="spellStart"/>
            <w:r w:rsidRPr="006E5501">
              <w:rPr>
                <w:sz w:val="20"/>
                <w:szCs w:val="20"/>
              </w:rPr>
              <w:t>Бакутина</w:t>
            </w:r>
            <w:proofErr w:type="spellEnd"/>
            <w:r w:rsidRPr="006E5501">
              <w:rPr>
                <w:sz w:val="20"/>
                <w:szCs w:val="20"/>
              </w:rPr>
              <w:t xml:space="preserve"> Константина Александровича (17.08.1975 года рождения; место рождения: г. Рязань; СНИЛС 08632417672; ИНН 622800113895; зарегистрирован по адресу: 390007, г. Рязань, пос. </w:t>
            </w:r>
            <w:proofErr w:type="spellStart"/>
            <w:r w:rsidRPr="006E5501">
              <w:rPr>
                <w:sz w:val="20"/>
                <w:szCs w:val="20"/>
              </w:rPr>
              <w:t>Мехзавода</w:t>
            </w:r>
            <w:proofErr w:type="spellEnd"/>
            <w:r w:rsidRPr="006E5501">
              <w:rPr>
                <w:sz w:val="20"/>
                <w:szCs w:val="20"/>
              </w:rPr>
              <w:t xml:space="preserve">, д. 24, корп. 2, кв. 8) Савин Денис Олегович (ИНН 623000252309; СНИЛС 13249567976; 390046, г. Рязань, ул. Есенина, д. 65, корп. 2, Н2; </w:t>
            </w:r>
            <w:hyperlink r:id="rId5" w:history="1">
              <w:r w:rsidRPr="006E5501">
                <w:rPr>
                  <w:rStyle w:val="a3"/>
                  <w:sz w:val="20"/>
                  <w:szCs w:val="20"/>
                  <w:lang w:val="en-US"/>
                </w:rPr>
                <w:t>bankrotstvo</w:t>
              </w:r>
              <w:r w:rsidRPr="006E5501">
                <w:rPr>
                  <w:rStyle w:val="a3"/>
                  <w:sz w:val="20"/>
                  <w:szCs w:val="20"/>
                </w:rPr>
                <w:t>.</w:t>
              </w:r>
              <w:r w:rsidRPr="006E5501">
                <w:rPr>
                  <w:rStyle w:val="a3"/>
                  <w:sz w:val="20"/>
                  <w:szCs w:val="20"/>
                  <w:lang w:val="en-US"/>
                </w:rPr>
                <w:t>savin</w:t>
              </w:r>
              <w:r w:rsidRPr="006E5501">
                <w:rPr>
                  <w:rStyle w:val="a3"/>
                  <w:sz w:val="20"/>
                  <w:szCs w:val="20"/>
                </w:rPr>
                <w:t>@</w:t>
              </w:r>
              <w:r w:rsidRPr="006E5501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6E5501">
                <w:rPr>
                  <w:rStyle w:val="a3"/>
                  <w:sz w:val="20"/>
                  <w:szCs w:val="20"/>
                </w:rPr>
                <w:t>.</w:t>
              </w:r>
              <w:r w:rsidRPr="006E5501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6E5501">
              <w:rPr>
                <w:sz w:val="20"/>
                <w:szCs w:val="20"/>
              </w:rPr>
              <w:t>; тел. 84912464810), член Союза «Арбитражных управляющих «Континент» (Саморегулируемая организация) (191023, г. Санкт-Петербург, пер. Крылова, д. 1/24, пом. 1, ИНН/ОГРН 7810274570/1027804888704) действующая на основании Решения Арбитражного суда Рязанской области от 05.10.2016 г. дело №А54-4731/2016</w:t>
            </w:r>
          </w:p>
        </w:tc>
        <w:tc>
          <w:tcPr>
            <w:tcW w:w="4785" w:type="dxa"/>
          </w:tcPr>
          <w:p w:rsidR="001C3123" w:rsidRPr="001C3123" w:rsidRDefault="001C3123" w:rsidP="002A0137">
            <w:pPr>
              <w:contextualSpacing/>
              <w:rPr>
                <w:b/>
              </w:rPr>
            </w:pPr>
            <w:r w:rsidRPr="001C3123">
              <w:rPr>
                <w:b/>
              </w:rPr>
              <w:t>Претендент:</w:t>
            </w:r>
          </w:p>
        </w:tc>
      </w:tr>
      <w:tr w:rsidR="001C3123" w:rsidRPr="001C3123" w:rsidTr="002A0137">
        <w:tc>
          <w:tcPr>
            <w:tcW w:w="4784" w:type="dxa"/>
          </w:tcPr>
          <w:p w:rsidR="001C3123" w:rsidRPr="001C3123" w:rsidRDefault="001C3123" w:rsidP="002A0137">
            <w:pPr>
              <w:contextualSpacing/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:rsidR="001C3123" w:rsidRPr="001C3123" w:rsidRDefault="001C3123" w:rsidP="002A0137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Бакутина</w:t>
            </w:r>
            <w:proofErr w:type="spellEnd"/>
            <w:r>
              <w:rPr>
                <w:b/>
              </w:rPr>
              <w:t xml:space="preserve"> К.А.</w:t>
            </w:r>
          </w:p>
          <w:p w:rsidR="001C3123" w:rsidRPr="001C3123" w:rsidRDefault="001C3123" w:rsidP="001C3123">
            <w:pPr>
              <w:contextualSpacing/>
            </w:pPr>
            <w:r w:rsidRPr="001C3123">
              <w:rPr>
                <w:b/>
              </w:rPr>
              <w:t xml:space="preserve">__________________ </w:t>
            </w:r>
            <w:r>
              <w:rPr>
                <w:b/>
              </w:rPr>
              <w:t>Савин Д.О.</w:t>
            </w:r>
          </w:p>
        </w:tc>
        <w:tc>
          <w:tcPr>
            <w:tcW w:w="4785" w:type="dxa"/>
          </w:tcPr>
          <w:p w:rsidR="001C3123" w:rsidRPr="001C3123" w:rsidRDefault="001C3123" w:rsidP="002A0137">
            <w:pPr>
              <w:contextualSpacing/>
            </w:pPr>
          </w:p>
        </w:tc>
      </w:tr>
    </w:tbl>
    <w:p w:rsidR="00FC1539" w:rsidRPr="001C3123" w:rsidRDefault="00FC1539" w:rsidP="001C3123">
      <w:pPr>
        <w:pStyle w:val="a4"/>
        <w:spacing w:after="0"/>
      </w:pPr>
    </w:p>
    <w:p w:rsidR="00FC1539" w:rsidRPr="001C3123" w:rsidRDefault="00FC1539" w:rsidP="00FC1539">
      <w:pPr>
        <w:widowControl/>
        <w:autoSpaceDE/>
        <w:autoSpaceDN/>
        <w:adjustRightInd/>
        <w:spacing w:line="276" w:lineRule="auto"/>
        <w:rPr>
          <w:rFonts w:eastAsia="Lucida Sans Unicode"/>
          <w:kern w:val="1"/>
          <w:lang w:eastAsia="ar-SA"/>
        </w:rPr>
      </w:pPr>
      <w:r w:rsidRPr="001C3123">
        <w:br w:type="page"/>
      </w:r>
    </w:p>
    <w:sectPr w:rsidR="00FC1539" w:rsidRPr="001C3123" w:rsidSect="00FC153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39"/>
    <w:rsid w:val="00057564"/>
    <w:rsid w:val="001C3123"/>
    <w:rsid w:val="004B2AE1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972EB-9ADE-419A-B1D3-691773A1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FC15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C153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FC1539"/>
    <w:rPr>
      <w:color w:val="000080"/>
      <w:u w:val="single"/>
    </w:rPr>
  </w:style>
  <w:style w:type="paragraph" w:styleId="a4">
    <w:name w:val="Body Text"/>
    <w:basedOn w:val="a"/>
    <w:link w:val="a5"/>
    <w:rsid w:val="00FC1539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FC1539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FC153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15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C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nkrotstvo.savin@gmail.com" TargetMode="External"/><Relationship Id="rId4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Ноутбук</cp:lastModifiedBy>
  <cp:revision>3</cp:revision>
  <dcterms:created xsi:type="dcterms:W3CDTF">2017-07-07T11:32:00Z</dcterms:created>
  <dcterms:modified xsi:type="dcterms:W3CDTF">2017-08-29T09:51:00Z</dcterms:modified>
</cp:coreProperties>
</file>