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97C1E" w14:textId="77777777" w:rsidR="00E75524" w:rsidRDefault="00E75524" w:rsidP="00943E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06CB53F5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60954D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14C86C3" w14:textId="633BCF30" w:rsidR="00F27775" w:rsidRPr="00741903" w:rsidRDefault="00C00771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</w:t>
      </w:r>
      <w:r w:rsidR="00EC2CAD">
        <w:rPr>
          <w:rFonts w:ascii="Times New Roman" w:hAnsi="Times New Roman"/>
          <w:noProof/>
          <w:sz w:val="24"/>
          <w:szCs w:val="24"/>
        </w:rPr>
        <w:t xml:space="preserve">. </w:t>
      </w:r>
      <w:r>
        <w:rPr>
          <w:rFonts w:ascii="Times New Roman" w:hAnsi="Times New Roman"/>
          <w:noProof/>
          <w:sz w:val="24"/>
          <w:szCs w:val="24"/>
        </w:rPr>
        <w:t>Москва</w:t>
      </w:r>
    </w:p>
    <w:p w14:paraId="5FDAADDF" w14:textId="2916AF9F" w:rsidR="00F27775" w:rsidRDefault="00EC2CAD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«</w:t>
      </w:r>
      <w:r w:rsidR="00C00771">
        <w:rPr>
          <w:rFonts w:ascii="Times New Roman" w:hAnsi="Times New Roman"/>
          <w:noProof/>
          <w:sz w:val="24"/>
          <w:szCs w:val="24"/>
        </w:rPr>
        <w:t>___</w:t>
      </w:r>
      <w:r>
        <w:rPr>
          <w:rFonts w:ascii="Times New Roman" w:hAnsi="Times New Roman"/>
          <w:noProof/>
          <w:sz w:val="24"/>
          <w:szCs w:val="24"/>
        </w:rPr>
        <w:t xml:space="preserve">» </w:t>
      </w:r>
      <w:r w:rsidR="00C00771">
        <w:rPr>
          <w:rFonts w:ascii="Times New Roman" w:hAnsi="Times New Roman"/>
          <w:noProof/>
          <w:sz w:val="24"/>
          <w:szCs w:val="24"/>
        </w:rPr>
        <w:t xml:space="preserve">_____ </w:t>
      </w:r>
      <w:r>
        <w:rPr>
          <w:rFonts w:ascii="Times New Roman" w:hAnsi="Times New Roman"/>
          <w:noProof/>
          <w:sz w:val="24"/>
          <w:szCs w:val="24"/>
        </w:rPr>
        <w:t>20</w:t>
      </w:r>
      <w:r w:rsidR="00943E9A" w:rsidRPr="00464114">
        <w:rPr>
          <w:rFonts w:ascii="Times New Roman" w:hAnsi="Times New Roman"/>
          <w:noProof/>
          <w:sz w:val="24"/>
          <w:szCs w:val="24"/>
        </w:rPr>
        <w:t xml:space="preserve">19 </w:t>
      </w:r>
      <w:r>
        <w:rPr>
          <w:rFonts w:ascii="Times New Roman" w:hAnsi="Times New Roman"/>
          <w:noProof/>
          <w:sz w:val="24"/>
          <w:szCs w:val="24"/>
        </w:rPr>
        <w:t>г.</w:t>
      </w:r>
    </w:p>
    <w:p w14:paraId="634D2557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9E78F0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924C1A" w14:textId="4DB9D1F9" w:rsidR="00E75524" w:rsidRPr="00B1170A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B1170A"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C00771" w:rsidRPr="00B1170A">
        <w:rPr>
          <w:rFonts w:ascii="Times New Roman" w:hAnsi="Times New Roman"/>
          <w:noProof/>
          <w:sz w:val="24"/>
          <w:szCs w:val="24"/>
        </w:rPr>
        <w:t xml:space="preserve">Дохалова Теграна Каврловича </w:t>
      </w:r>
      <w:r w:rsidRPr="00B1170A">
        <w:rPr>
          <w:rFonts w:ascii="Times New Roman" w:hAnsi="Times New Roman"/>
          <w:sz w:val="24"/>
          <w:szCs w:val="24"/>
        </w:rPr>
        <w:t xml:space="preserve">(дата рождения: </w:t>
      </w:r>
      <w:r w:rsidR="00C00771" w:rsidRPr="00B1170A">
        <w:rPr>
          <w:rFonts w:ascii="Times New Roman" w:hAnsi="Times New Roman"/>
          <w:noProof/>
          <w:sz w:val="24"/>
          <w:szCs w:val="24"/>
        </w:rPr>
        <w:t>24.05.1963, место рождения: г. Москва</w:t>
      </w:r>
      <w:r w:rsidRPr="00B1170A">
        <w:rPr>
          <w:rFonts w:ascii="Times New Roman" w:hAnsi="Times New Roman"/>
          <w:sz w:val="24"/>
          <w:szCs w:val="24"/>
        </w:rPr>
        <w:t xml:space="preserve">, ИНН </w:t>
      </w:r>
      <w:r w:rsidR="00C00771" w:rsidRPr="00B1170A">
        <w:rPr>
          <w:rFonts w:ascii="Times New Roman" w:hAnsi="Times New Roman"/>
          <w:noProof/>
          <w:sz w:val="24"/>
          <w:szCs w:val="24"/>
        </w:rPr>
        <w:t>770506438089</w:t>
      </w:r>
      <w:r w:rsidRPr="00B1170A">
        <w:rPr>
          <w:rFonts w:ascii="Times New Roman" w:hAnsi="Times New Roman"/>
          <w:sz w:val="24"/>
          <w:szCs w:val="24"/>
        </w:rPr>
        <w:t>,</w:t>
      </w:r>
      <w:r w:rsidR="00012358" w:rsidRPr="00B1170A">
        <w:rPr>
          <w:rFonts w:ascii="Times New Roman" w:hAnsi="Times New Roman"/>
          <w:sz w:val="24"/>
          <w:szCs w:val="24"/>
        </w:rPr>
        <w:t xml:space="preserve"> </w:t>
      </w:r>
      <w:r w:rsidR="00EC2CAD" w:rsidRPr="00B1170A">
        <w:rPr>
          <w:rFonts w:ascii="Times New Roman" w:hAnsi="Times New Roman"/>
          <w:noProof/>
          <w:sz w:val="24"/>
          <w:szCs w:val="24"/>
        </w:rPr>
        <w:t xml:space="preserve">регистрация по месту жительства: </w:t>
      </w:r>
      <w:r w:rsidR="00C00771" w:rsidRPr="00B1170A">
        <w:rPr>
          <w:rFonts w:ascii="Times New Roman" w:hAnsi="Times New Roman"/>
          <w:noProof/>
          <w:sz w:val="24"/>
          <w:szCs w:val="24"/>
        </w:rPr>
        <w:t>111555, Москва, Москва, ул. Саянская 20, 1, 30</w:t>
      </w:r>
      <w:r w:rsidRPr="00B1170A">
        <w:rPr>
          <w:rFonts w:ascii="Times New Roman" w:hAnsi="Times New Roman"/>
          <w:noProof/>
          <w:sz w:val="24"/>
          <w:szCs w:val="24"/>
        </w:rPr>
        <w:t xml:space="preserve">) </w:t>
      </w:r>
      <w:r w:rsidR="00EC2CAD" w:rsidRPr="00B1170A">
        <w:rPr>
          <w:rFonts w:ascii="Times New Roman" w:hAnsi="Times New Roman"/>
          <w:noProof/>
          <w:sz w:val="24"/>
          <w:szCs w:val="24"/>
        </w:rPr>
        <w:t>Грунь Дмитрий Валерьевич</w:t>
      </w:r>
      <w:r w:rsidRPr="00B1170A">
        <w:rPr>
          <w:rFonts w:ascii="Times New Roman" w:hAnsi="Times New Roman"/>
          <w:noProof/>
          <w:sz w:val="24"/>
          <w:szCs w:val="24"/>
        </w:rPr>
        <w:t xml:space="preserve">, именуемый в дальнейшем «Организатор торгов», </w:t>
      </w:r>
      <w:r w:rsidR="00EC2CAD" w:rsidRPr="00B1170A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</w:t>
      </w:r>
      <w:r w:rsidR="00C00771" w:rsidRPr="00B1170A">
        <w:rPr>
          <w:rFonts w:ascii="Times New Roman" w:hAnsi="Times New Roman"/>
          <w:noProof/>
          <w:sz w:val="24"/>
          <w:szCs w:val="24"/>
        </w:rPr>
        <w:t>Арбитражного суда города Москвы от 15.05.2018 г. по делу № А40-26899/18</w:t>
      </w:r>
      <w:r w:rsidRPr="00B1170A">
        <w:rPr>
          <w:rFonts w:ascii="Times New Roman" w:hAnsi="Times New Roman"/>
          <w:noProof/>
          <w:sz w:val="24"/>
          <w:szCs w:val="24"/>
        </w:rPr>
        <w:t>, с одной стороны, и</w:t>
      </w:r>
      <w:r w:rsidRPr="00B1170A">
        <w:rPr>
          <w:rFonts w:ascii="Times New Roman" w:hAnsi="Times New Roman"/>
          <w:sz w:val="24"/>
          <w:szCs w:val="24"/>
        </w:rPr>
        <w:t xml:space="preserve"> ____________________________________________________, именуемое (-</w:t>
      </w:r>
      <w:proofErr w:type="spellStart"/>
      <w:r w:rsidRPr="00B1170A">
        <w:rPr>
          <w:rFonts w:ascii="Times New Roman" w:hAnsi="Times New Roman"/>
          <w:sz w:val="24"/>
          <w:szCs w:val="24"/>
        </w:rPr>
        <w:t>ый</w:t>
      </w:r>
      <w:proofErr w:type="spellEnd"/>
      <w:r w:rsidRPr="00B1170A">
        <w:rPr>
          <w:rFonts w:ascii="Times New Roman" w:hAnsi="Times New Roman"/>
          <w:sz w:val="24"/>
          <w:szCs w:val="24"/>
        </w:rPr>
        <w:t>, -</w:t>
      </w:r>
      <w:proofErr w:type="spellStart"/>
      <w:r w:rsidRPr="00B1170A">
        <w:rPr>
          <w:rFonts w:ascii="Times New Roman" w:hAnsi="Times New Roman"/>
          <w:sz w:val="24"/>
          <w:szCs w:val="24"/>
        </w:rPr>
        <w:t>ая</w:t>
      </w:r>
      <w:proofErr w:type="spellEnd"/>
      <w:r w:rsidRPr="00B1170A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227E7523" w14:textId="77777777" w:rsidR="00E75524" w:rsidRPr="00B1170A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608492" w14:textId="77777777" w:rsidR="00E75524" w:rsidRPr="00B1170A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1170A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9CAD278" w14:textId="55941A27" w:rsidR="00E75524" w:rsidRPr="00B1170A" w:rsidRDefault="00E75524" w:rsidP="0074190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70A">
        <w:rPr>
          <w:rFonts w:ascii="Times New Roman" w:hAnsi="Times New Roman"/>
          <w:sz w:val="24"/>
          <w:szCs w:val="24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C00771" w:rsidRPr="00B1170A">
        <w:rPr>
          <w:rFonts w:ascii="Times New Roman" w:hAnsi="Times New Roman"/>
          <w:noProof/>
          <w:sz w:val="24"/>
          <w:szCs w:val="24"/>
        </w:rPr>
        <w:t xml:space="preserve">Дохалова Теграна Карловича </w:t>
      </w:r>
      <w:r w:rsidRPr="00B1170A">
        <w:rPr>
          <w:rFonts w:ascii="Times New Roman" w:hAnsi="Times New Roman"/>
          <w:sz w:val="24"/>
          <w:szCs w:val="24"/>
        </w:rPr>
        <w:t xml:space="preserve">по лоту № </w:t>
      </w:r>
      <w:r w:rsidR="00943E9A" w:rsidRPr="00B1170A">
        <w:rPr>
          <w:rFonts w:ascii="Times New Roman" w:hAnsi="Times New Roman"/>
          <w:sz w:val="24"/>
          <w:szCs w:val="24"/>
        </w:rPr>
        <w:t>1: «</w:t>
      </w:r>
      <w:r w:rsidR="003B253F" w:rsidRPr="00B1170A">
        <w:rPr>
          <w:rFonts w:ascii="Times New Roman" w:hAnsi="Times New Roman"/>
          <w:sz w:val="24"/>
          <w:szCs w:val="24"/>
        </w:rPr>
        <w:t xml:space="preserve">Квартира из 3 комнат, площадью 63.7 кв. м., назначение: Жилое помещение, этаж: 7, адрес (местонахождение) Россия, г. Москва, ул. Саянская, дом 20 кв. 30, кадастровый (условный) номер 77:03:0006023:7148, находящаяся в долевой собственности, размер доли: 1/2 » </w:t>
      </w:r>
      <w:r w:rsidRPr="00B1170A">
        <w:rPr>
          <w:rFonts w:ascii="Times New Roman" w:hAnsi="Times New Roman"/>
          <w:sz w:val="24"/>
          <w:szCs w:val="24"/>
        </w:rPr>
        <w:t>(далее по тексту – Предмет торгов), проводимых «</w:t>
      </w:r>
      <w:r w:rsidR="00943E9A" w:rsidRPr="00B1170A">
        <w:rPr>
          <w:rFonts w:ascii="Times New Roman" w:hAnsi="Times New Roman"/>
          <w:sz w:val="24"/>
          <w:szCs w:val="24"/>
        </w:rPr>
        <w:t>17</w:t>
      </w:r>
      <w:r w:rsidRPr="00B1170A">
        <w:rPr>
          <w:rFonts w:ascii="Times New Roman" w:hAnsi="Times New Roman"/>
          <w:sz w:val="24"/>
          <w:szCs w:val="24"/>
        </w:rPr>
        <w:t xml:space="preserve">» </w:t>
      </w:r>
      <w:r w:rsidR="00943E9A" w:rsidRPr="00B1170A">
        <w:rPr>
          <w:rFonts w:ascii="Times New Roman" w:hAnsi="Times New Roman"/>
          <w:sz w:val="24"/>
          <w:szCs w:val="24"/>
        </w:rPr>
        <w:t>октября</w:t>
      </w:r>
      <w:r w:rsidR="00C00771" w:rsidRPr="00B1170A">
        <w:rPr>
          <w:rFonts w:ascii="Times New Roman" w:hAnsi="Times New Roman"/>
          <w:sz w:val="24"/>
          <w:szCs w:val="24"/>
        </w:rPr>
        <w:t xml:space="preserve"> </w:t>
      </w:r>
      <w:r w:rsidR="00741903" w:rsidRPr="00B1170A">
        <w:rPr>
          <w:rFonts w:ascii="Times New Roman" w:hAnsi="Times New Roman"/>
          <w:sz w:val="24"/>
          <w:szCs w:val="24"/>
        </w:rPr>
        <w:t>201</w:t>
      </w:r>
      <w:r w:rsidR="00943E9A" w:rsidRPr="00B1170A">
        <w:rPr>
          <w:rFonts w:ascii="Times New Roman" w:hAnsi="Times New Roman"/>
          <w:sz w:val="24"/>
          <w:szCs w:val="24"/>
        </w:rPr>
        <w:t>9</w:t>
      </w:r>
      <w:r w:rsidRPr="00B1170A">
        <w:rPr>
          <w:rFonts w:ascii="Times New Roman" w:hAnsi="Times New Roman"/>
          <w:sz w:val="24"/>
          <w:szCs w:val="24"/>
        </w:rPr>
        <w:t xml:space="preserve"> г. на электронной торговой площадке </w:t>
      </w:r>
      <w:r w:rsidR="00741903" w:rsidRPr="00B1170A">
        <w:rPr>
          <w:rFonts w:ascii="Times New Roman" w:hAnsi="Times New Roman"/>
          <w:sz w:val="24"/>
          <w:szCs w:val="24"/>
        </w:rPr>
        <w:t>на электронной площадке «Всероссийская Электронная Торговая Площадка» (оператор ООО «ВЭТП», адрес: 390037, г. Рязань, ул. Зубковой, д. 18в, фактический и почтовый адрес: 390013, г. Рязань, Первомайский пр-т, д. 27, офис 208, сайт: http://торговая-площадка-вэтп.рф, тел./факс: +7(800)777-8917, далее по тексту-ЭТП)</w:t>
      </w:r>
      <w:r w:rsidRPr="00B1170A">
        <w:rPr>
          <w:rFonts w:ascii="Times New Roman" w:hAnsi="Times New Roman"/>
          <w:sz w:val="24"/>
          <w:szCs w:val="24"/>
        </w:rPr>
        <w:t xml:space="preserve">, </w:t>
      </w:r>
      <w:r w:rsidR="00943E9A" w:rsidRPr="00B1170A">
        <w:rPr>
          <w:rFonts w:ascii="Times New Roman" w:hAnsi="Times New Roman"/>
          <w:sz w:val="24"/>
          <w:szCs w:val="24"/>
        </w:rPr>
        <w:t xml:space="preserve">перечисляет </w:t>
      </w:r>
      <w:r w:rsidRPr="00B1170A">
        <w:rPr>
          <w:rFonts w:ascii="Times New Roman" w:hAnsi="Times New Roman"/>
          <w:sz w:val="24"/>
          <w:szCs w:val="24"/>
        </w:rPr>
        <w:t xml:space="preserve">задаток в сумме </w:t>
      </w:r>
      <w:r w:rsidR="003B253F" w:rsidRPr="00B1170A">
        <w:rPr>
          <w:rFonts w:ascii="Times New Roman" w:hAnsi="Times New Roman"/>
          <w:sz w:val="24"/>
          <w:szCs w:val="24"/>
        </w:rPr>
        <w:t>85</w:t>
      </w:r>
      <w:r w:rsidR="00943E9A" w:rsidRPr="00B1170A">
        <w:rPr>
          <w:rFonts w:ascii="Times New Roman" w:hAnsi="Times New Roman"/>
          <w:sz w:val="24"/>
          <w:szCs w:val="24"/>
        </w:rPr>
        <w:t>0 000 (</w:t>
      </w:r>
      <w:r w:rsidR="003B253F" w:rsidRPr="00B1170A">
        <w:rPr>
          <w:rFonts w:ascii="Times New Roman" w:hAnsi="Times New Roman"/>
          <w:sz w:val="24"/>
          <w:szCs w:val="24"/>
        </w:rPr>
        <w:t xml:space="preserve">Восемьсот пятьдесят тысяч </w:t>
      </w:r>
      <w:r w:rsidR="00943E9A" w:rsidRPr="00B1170A">
        <w:rPr>
          <w:rFonts w:ascii="Times New Roman" w:hAnsi="Times New Roman"/>
          <w:sz w:val="24"/>
          <w:szCs w:val="24"/>
        </w:rPr>
        <w:t>рублей</w:t>
      </w:r>
      <w:r w:rsidR="00741903" w:rsidRPr="00B1170A">
        <w:rPr>
          <w:rFonts w:ascii="Times New Roman" w:hAnsi="Times New Roman"/>
          <w:sz w:val="24"/>
          <w:szCs w:val="24"/>
        </w:rPr>
        <w:t xml:space="preserve">) руб. 00 коп. </w:t>
      </w:r>
      <w:r w:rsidRPr="00B1170A">
        <w:rPr>
          <w:rFonts w:ascii="Times New Roman" w:hAnsi="Times New Roman"/>
          <w:sz w:val="24"/>
          <w:szCs w:val="24"/>
        </w:rPr>
        <w:t>в порядке, установленном настоящим Договором.</w:t>
      </w:r>
    </w:p>
    <w:p w14:paraId="54F921FB" w14:textId="77777777" w:rsidR="00E75524" w:rsidRPr="00B1170A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70A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4997299" w14:textId="77777777" w:rsidR="00E75524" w:rsidRPr="00B1170A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70A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DCE3E4F" w14:textId="77777777" w:rsidR="00E75524" w:rsidRPr="00B1170A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70A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2C3937BD" w14:textId="77777777" w:rsidR="00E75524" w:rsidRPr="00B1170A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70A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2A1C1BBD" w14:textId="77777777" w:rsidR="00E75524" w:rsidRPr="00B1170A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360DF7B" w14:textId="77777777" w:rsidR="00E75524" w:rsidRPr="00B1170A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1170A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066A1F8B" w14:textId="1A9833D4" w:rsidR="00E75524" w:rsidRPr="00B1170A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70A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</w:t>
      </w:r>
      <w:r w:rsidR="00943E9A" w:rsidRPr="00B1170A">
        <w:rPr>
          <w:rFonts w:ascii="Times New Roman" w:hAnsi="Times New Roman"/>
          <w:sz w:val="24"/>
          <w:szCs w:val="24"/>
        </w:rPr>
        <w:t>14</w:t>
      </w:r>
      <w:r w:rsidRPr="00B1170A">
        <w:rPr>
          <w:rFonts w:ascii="Times New Roman" w:hAnsi="Times New Roman"/>
          <w:sz w:val="24"/>
          <w:szCs w:val="24"/>
        </w:rPr>
        <w:t>.</w:t>
      </w:r>
      <w:r w:rsidR="00C00771" w:rsidRPr="00B1170A">
        <w:rPr>
          <w:rFonts w:ascii="Times New Roman" w:hAnsi="Times New Roman"/>
          <w:sz w:val="24"/>
          <w:szCs w:val="24"/>
        </w:rPr>
        <w:t>1</w:t>
      </w:r>
      <w:r w:rsidR="00943E9A" w:rsidRPr="00B1170A">
        <w:rPr>
          <w:rFonts w:ascii="Times New Roman" w:hAnsi="Times New Roman"/>
          <w:sz w:val="24"/>
          <w:szCs w:val="24"/>
        </w:rPr>
        <w:t>0</w:t>
      </w:r>
      <w:r w:rsidRPr="00B1170A">
        <w:rPr>
          <w:rFonts w:ascii="Times New Roman" w:hAnsi="Times New Roman"/>
          <w:sz w:val="24"/>
          <w:szCs w:val="24"/>
        </w:rPr>
        <w:t>.</w:t>
      </w:r>
      <w:r w:rsidR="00741903" w:rsidRPr="00B1170A">
        <w:rPr>
          <w:rFonts w:ascii="Times New Roman" w:hAnsi="Times New Roman"/>
          <w:sz w:val="24"/>
          <w:szCs w:val="24"/>
        </w:rPr>
        <w:t>201</w:t>
      </w:r>
      <w:r w:rsidR="00943E9A" w:rsidRPr="00B1170A">
        <w:rPr>
          <w:rFonts w:ascii="Times New Roman" w:hAnsi="Times New Roman"/>
          <w:sz w:val="24"/>
          <w:szCs w:val="24"/>
        </w:rPr>
        <w:t>9</w:t>
      </w:r>
      <w:r w:rsidRPr="00B1170A">
        <w:rPr>
          <w:rFonts w:ascii="Times New Roman" w:hAnsi="Times New Roman"/>
          <w:sz w:val="24"/>
          <w:szCs w:val="24"/>
        </w:rPr>
        <w:t xml:space="preserve"> г. В назначении платежа необходимо указать: </w:t>
      </w:r>
      <w:r w:rsidR="00741903" w:rsidRPr="00B1170A">
        <w:rPr>
          <w:rFonts w:ascii="Times New Roman" w:hAnsi="Times New Roman"/>
          <w:sz w:val="24"/>
          <w:szCs w:val="24"/>
        </w:rPr>
        <w:t xml:space="preserve">«В качестве задатка, номер Лота, дата торгов, № дела о банкротстве - </w:t>
      </w:r>
      <w:r w:rsidR="00C00771" w:rsidRPr="00B1170A">
        <w:rPr>
          <w:rFonts w:ascii="Times New Roman" w:hAnsi="Times New Roman"/>
          <w:sz w:val="24"/>
          <w:szCs w:val="24"/>
        </w:rPr>
        <w:t>А40-26899/18</w:t>
      </w:r>
      <w:r w:rsidR="00741903" w:rsidRPr="00B1170A">
        <w:rPr>
          <w:rFonts w:ascii="Times New Roman" w:hAnsi="Times New Roman"/>
          <w:sz w:val="24"/>
          <w:szCs w:val="24"/>
        </w:rPr>
        <w:t>»</w:t>
      </w:r>
    </w:p>
    <w:p w14:paraId="3048D144" w14:textId="77777777" w:rsidR="00E75524" w:rsidRPr="00B1170A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70A"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7490F943" w14:textId="77777777" w:rsidR="00E75524" w:rsidRPr="00B1170A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70A"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78B77E31" w14:textId="77777777" w:rsidR="00E75524" w:rsidRPr="00B1170A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70A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32710B92" w14:textId="77777777" w:rsidR="00E75524" w:rsidRPr="00B1170A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5D5BDED" w14:textId="77777777" w:rsidR="00E75524" w:rsidRPr="00B1170A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170A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3E3F76D" w14:textId="10A558F0" w:rsidR="00E75524" w:rsidRPr="00B1170A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70A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B1170A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C2CAD" w:rsidRPr="00B1170A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C00771" w:rsidRPr="00B1170A">
        <w:rPr>
          <w:rFonts w:ascii="Times New Roman" w:hAnsi="Times New Roman"/>
          <w:noProof/>
          <w:color w:val="000000"/>
          <w:sz w:val="24"/>
          <w:szCs w:val="24"/>
        </w:rPr>
        <w:t>ГОРОДА МОСКВЫ</w:t>
      </w:r>
      <w:r w:rsidRPr="00B1170A">
        <w:rPr>
          <w:rFonts w:ascii="Times New Roman" w:hAnsi="Times New Roman"/>
          <w:color w:val="000000"/>
          <w:sz w:val="24"/>
          <w:szCs w:val="24"/>
        </w:rPr>
        <w:t>.</w:t>
      </w:r>
    </w:p>
    <w:p w14:paraId="3B97F1A1" w14:textId="77777777" w:rsidR="00E75524" w:rsidRPr="00B1170A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70A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F1D8FF2" w14:textId="77777777" w:rsidR="00E75524" w:rsidRPr="00B1170A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280451" w14:textId="77777777" w:rsidR="00E75524" w:rsidRPr="00B1170A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170A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1170A" w14:paraId="07A355B7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3A6340" w14:textId="77777777" w:rsidR="00E75524" w:rsidRPr="00B1170A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170A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FE878F" w14:textId="77777777" w:rsidR="00E75524" w:rsidRPr="00B1170A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170A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1170A" w14:paraId="2F5C84A6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1BFC03" w14:textId="3251B64C" w:rsidR="00E75524" w:rsidRPr="00B1170A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11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C00771" w:rsidRPr="00B1170A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Дохалова Тиграна Карловича</w:t>
            </w:r>
          </w:p>
          <w:p w14:paraId="6C9FD135" w14:textId="77777777" w:rsidR="00E75524" w:rsidRPr="00B1170A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29E174" w14:textId="77777777" w:rsidR="00C00771" w:rsidRPr="00B1170A" w:rsidRDefault="00C00771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11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Банковские реквизиты: </w:t>
            </w:r>
          </w:p>
          <w:p w14:paraId="1291F642" w14:textId="040FE029" w:rsidR="00E75524" w:rsidRPr="00B1170A" w:rsidRDefault="00C00771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1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EAF1F7"/>
                <w:lang w:eastAsia="ru-RU"/>
              </w:rPr>
              <w:t>счет № 40817810000005200314, Банк: АО «Тинькофф Банк», БИК: 044525974, Корреспондентский счет: 30101810145250000974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0FED3" w14:textId="77777777" w:rsidR="00E75524" w:rsidRPr="00B1170A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1170A" w14:paraId="5B8A8B75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99D4A" w14:textId="77777777" w:rsidR="00E75524" w:rsidRPr="00B1170A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F3D037" w14:textId="77777777" w:rsidR="00E75524" w:rsidRPr="00B1170A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1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EC2CAD" w:rsidRPr="00B117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Д.В. Грунь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878787" w14:textId="77777777" w:rsidR="00E75524" w:rsidRPr="00B1170A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D670CB2" w14:textId="77777777" w:rsidR="00E75524" w:rsidRPr="00B1170A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55F13E1" w14:textId="77777777" w:rsidR="00E75524" w:rsidRPr="00B1170A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1170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6D14F6EB" w14:textId="77777777" w:rsidR="00E75524" w:rsidRPr="00B1170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bookmarkEnd w:id="0"/>
    <w:p w14:paraId="58519965" w14:textId="77777777" w:rsidR="00CE4B37" w:rsidRPr="00B1170A" w:rsidRDefault="00CE4B37" w:rsidP="00E75524">
      <w:pPr>
        <w:rPr>
          <w:sz w:val="24"/>
          <w:szCs w:val="24"/>
        </w:rPr>
      </w:pPr>
    </w:p>
    <w:sectPr w:rsidR="00CE4B37" w:rsidRPr="00B1170A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0404FF"/>
    <w:multiLevelType w:val="multilevel"/>
    <w:tmpl w:val="7CBE1F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179"/>
    <w:rsid w:val="00012358"/>
    <w:rsid w:val="0007403E"/>
    <w:rsid w:val="00077B86"/>
    <w:rsid w:val="00081981"/>
    <w:rsid w:val="00106842"/>
    <w:rsid w:val="0013118D"/>
    <w:rsid w:val="001E26D0"/>
    <w:rsid w:val="0023545D"/>
    <w:rsid w:val="00286038"/>
    <w:rsid w:val="003B253F"/>
    <w:rsid w:val="003B31FF"/>
    <w:rsid w:val="003C24D7"/>
    <w:rsid w:val="00412179"/>
    <w:rsid w:val="00464114"/>
    <w:rsid w:val="0046686D"/>
    <w:rsid w:val="0049059C"/>
    <w:rsid w:val="004D0921"/>
    <w:rsid w:val="0057643B"/>
    <w:rsid w:val="00582FEA"/>
    <w:rsid w:val="005A3F44"/>
    <w:rsid w:val="00614239"/>
    <w:rsid w:val="00633086"/>
    <w:rsid w:val="006C0BDC"/>
    <w:rsid w:val="00741903"/>
    <w:rsid w:val="00743ACA"/>
    <w:rsid w:val="007C3E6C"/>
    <w:rsid w:val="00803A5A"/>
    <w:rsid w:val="008A4210"/>
    <w:rsid w:val="008C3308"/>
    <w:rsid w:val="008C3FF4"/>
    <w:rsid w:val="008C49EB"/>
    <w:rsid w:val="009174A2"/>
    <w:rsid w:val="00943E9A"/>
    <w:rsid w:val="009E2025"/>
    <w:rsid w:val="009F402A"/>
    <w:rsid w:val="00AB5424"/>
    <w:rsid w:val="00AC2501"/>
    <w:rsid w:val="00AE6A5D"/>
    <w:rsid w:val="00B1170A"/>
    <w:rsid w:val="00B546E1"/>
    <w:rsid w:val="00B73E04"/>
    <w:rsid w:val="00B90EAE"/>
    <w:rsid w:val="00C00771"/>
    <w:rsid w:val="00C207CB"/>
    <w:rsid w:val="00C653A0"/>
    <w:rsid w:val="00CD02DD"/>
    <w:rsid w:val="00CD0655"/>
    <w:rsid w:val="00CE4B37"/>
    <w:rsid w:val="00CF20DA"/>
    <w:rsid w:val="00D554D6"/>
    <w:rsid w:val="00E75524"/>
    <w:rsid w:val="00EB49A8"/>
    <w:rsid w:val="00EC2CAD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9E1B9"/>
  <w15:chartTrackingRefBased/>
  <w15:docId w15:val="{E0956B2A-E056-4BAC-A948-99FD601E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077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0771"/>
    <w:rPr>
      <w:rFonts w:ascii="Times New Roman" w:hAnsi="Times New Roman"/>
      <w:sz w:val="18"/>
      <w:szCs w:val="18"/>
      <w:lang w:eastAsia="en-US"/>
    </w:rPr>
  </w:style>
  <w:style w:type="paragraph" w:styleId="a6">
    <w:name w:val="Document Map"/>
    <w:basedOn w:val="a"/>
    <w:link w:val="a7"/>
    <w:uiPriority w:val="99"/>
    <w:semiHidden/>
    <w:unhideWhenUsed/>
    <w:rsid w:val="00943E9A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943E9A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Грунь</dc:creator>
  <cp:keywords/>
  <dc:description/>
  <cp:lastModifiedBy>Microsoft Office User</cp:lastModifiedBy>
  <cp:revision>6</cp:revision>
  <dcterms:created xsi:type="dcterms:W3CDTF">2019-09-06T10:06:00Z</dcterms:created>
  <dcterms:modified xsi:type="dcterms:W3CDTF">2019-09-06T10:21:00Z</dcterms:modified>
</cp:coreProperties>
</file>