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8B6A3C" w:rsidRPr="000C514E" w:rsidRDefault="008B6A3C" w:rsidP="00DE7E28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DE7E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Екатеринбург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8B6A3C" w:rsidRPr="0061500D" w:rsidRDefault="008B6A3C" w:rsidP="00DE7E28">
      <w:pPr>
        <w:jc w:val="both"/>
        <w:rPr>
          <w:sz w:val="22"/>
          <w:szCs w:val="22"/>
        </w:rPr>
      </w:pPr>
    </w:p>
    <w:p w:rsidR="008B6A3C" w:rsidRPr="00F12960" w:rsidRDefault="008B6A3C" w:rsidP="00F12960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>Финансовый управляющий Теразарова Сергея Ивановича (далее – Должник) Гирфанов Ильяс Камильевич, действующий на основании решения Арбитра</w:t>
      </w:r>
      <w:r>
        <w:rPr>
          <w:rFonts w:ascii="Times New Roman" w:hAnsi="Times New Roman"/>
        </w:rPr>
        <w:t xml:space="preserve">жного суда Свердловской области </w:t>
      </w:r>
      <w:r w:rsidRPr="00830CB0">
        <w:rPr>
          <w:rFonts w:ascii="Times New Roman" w:hAnsi="Times New Roman"/>
        </w:rPr>
        <w:t>по делу № А60-29346/2017 от 10.10.2017 г.,</w:t>
      </w:r>
      <w:r w:rsidRPr="0061500D">
        <w:rPr>
          <w:rFonts w:ascii="Times New Roman" w:hAnsi="Times New Roman"/>
        </w:rPr>
        <w:t xml:space="preserve"> именуемый «Продавец», с одной стороны, и __________________________________</w:t>
      </w:r>
      <w:r w:rsidRPr="00F12960">
        <w:rPr>
          <w:rFonts w:ascii="Times New Roman" w:hAnsi="Times New Roman"/>
        </w:rPr>
        <w:t xml:space="preserve"> именуемый в дальнейшем </w:t>
      </w:r>
      <w:r w:rsidRPr="00F12960">
        <w:rPr>
          <w:rFonts w:ascii="Times New Roman" w:hAnsi="Times New Roman"/>
          <w:bCs/>
        </w:rPr>
        <w:t>“Покупатель”</w:t>
      </w:r>
      <w:r w:rsidRPr="00F1296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8B6A3C" w:rsidRPr="000C514E" w:rsidRDefault="008B6A3C" w:rsidP="00DE7E28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8B6A3C" w:rsidRPr="000C514E" w:rsidRDefault="008B6A3C" w:rsidP="00DE7E28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93"/>
        <w:gridCol w:w="9917"/>
      </w:tblGrid>
      <w:tr w:rsidR="008B6A3C" w:rsidRPr="000440AD" w:rsidTr="00E900EA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Default="008B6A3C" w:rsidP="000C6329">
            <w:pPr>
              <w:jc w:val="center"/>
              <w:rPr>
                <w:sz w:val="20"/>
                <w:szCs w:val="20"/>
              </w:rPr>
            </w:pPr>
          </w:p>
          <w:p w:rsidR="008B6A3C" w:rsidRPr="000440AD" w:rsidRDefault="008B6A3C" w:rsidP="000C6329">
            <w:pPr>
              <w:jc w:val="center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8B6A3C" w:rsidP="00E900EA">
            <w:pPr>
              <w:jc w:val="both"/>
              <w:rPr>
                <w:color w:val="000000"/>
                <w:sz w:val="20"/>
                <w:szCs w:val="20"/>
              </w:rPr>
            </w:pPr>
            <w:r w:rsidRPr="00830CB0">
              <w:rPr>
                <w:sz w:val="22"/>
                <w:szCs w:val="22"/>
              </w:rPr>
              <w:t>Земельный участок расположенный по адресу:  Свердловская область, г. Екатеринбург, СНТ УРАЛЕЦ, участок номер 197 (кадастровый номер 66:41:0712017:233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8B6A3C" w:rsidRPr="000C514E" w:rsidRDefault="008B6A3C" w:rsidP="001C39D4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>.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8B6A3C" w:rsidRPr="000C514E" w:rsidRDefault="008B6A3C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8B6A3C" w:rsidRPr="000C514E" w:rsidRDefault="008B6A3C" w:rsidP="00DE7E28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8B6A3C" w:rsidRPr="000C514E" w:rsidRDefault="008B6A3C" w:rsidP="000C514E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определена в ходе открытых электронных торгов с кодом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>Электронная площадка ЭСП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_________________</w:t>
      </w:r>
      <w:r w:rsidRPr="000C514E">
        <w:rPr>
          <w:sz w:val="22"/>
          <w:szCs w:val="22"/>
        </w:rPr>
        <w:t xml:space="preserve"> рублей.</w:t>
      </w:r>
    </w:p>
    <w:p w:rsidR="008B6A3C" w:rsidRPr="000440AD" w:rsidRDefault="008B6A3C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8B6A3C" w:rsidRPr="00830CB0" w:rsidRDefault="008B6A3C" w:rsidP="00257F40">
      <w:pPr>
        <w:ind w:firstLine="54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Реквизиты банка: Свердловское отделение №7003/0402 ПАО Сбербанк</w:t>
      </w:r>
    </w:p>
    <w:p w:rsidR="008B6A3C" w:rsidRPr="00830CB0" w:rsidRDefault="008B6A3C" w:rsidP="00257F40">
      <w:pPr>
        <w:ind w:firstLine="54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Кор/счет: 30101810500000000674 в ГУ Банка России по Свердловской области</w:t>
      </w:r>
    </w:p>
    <w:p w:rsidR="008B6A3C" w:rsidRPr="00830CB0" w:rsidRDefault="008B6A3C" w:rsidP="00257F40">
      <w:pPr>
        <w:ind w:firstLine="54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БИК 046577674 ИНН 7707083893 КПП 667102008 ОКПО 02813411</w:t>
      </w:r>
    </w:p>
    <w:p w:rsidR="008B6A3C" w:rsidRPr="00830CB0" w:rsidRDefault="008B6A3C" w:rsidP="00257F40">
      <w:pPr>
        <w:ind w:firstLine="54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Счет получателя: 40817.810.1.1654.3884925</w:t>
      </w:r>
    </w:p>
    <w:p w:rsidR="008B6A3C" w:rsidRPr="00830CB0" w:rsidRDefault="008B6A3C" w:rsidP="00257F40">
      <w:pPr>
        <w:ind w:firstLine="540"/>
        <w:jc w:val="both"/>
        <w:rPr>
          <w:b/>
          <w:sz w:val="22"/>
          <w:szCs w:val="22"/>
        </w:rPr>
      </w:pPr>
      <w:r w:rsidRPr="00830CB0">
        <w:rPr>
          <w:b/>
          <w:sz w:val="22"/>
          <w:szCs w:val="22"/>
        </w:rPr>
        <w:t>ФИО получателя: Теразаров Сергей Иванович</w:t>
      </w:r>
    </w:p>
    <w:p w:rsidR="008B6A3C" w:rsidRPr="000C514E" w:rsidRDefault="008B6A3C" w:rsidP="000440AD">
      <w:pPr>
        <w:tabs>
          <w:tab w:val="num" w:pos="1276"/>
        </w:tabs>
        <w:jc w:val="both"/>
        <w:rPr>
          <w:sz w:val="22"/>
          <w:szCs w:val="22"/>
        </w:rPr>
      </w:pPr>
      <w:r w:rsidRPr="000C514E">
        <w:rPr>
          <w:sz w:val="22"/>
          <w:szCs w:val="22"/>
        </w:rPr>
        <w:t>, или на иной расчетный счёт по письменному указанию Продавца.</w:t>
      </w:r>
    </w:p>
    <w:p w:rsidR="008B6A3C" w:rsidRPr="00257F40" w:rsidRDefault="008B6A3C" w:rsidP="00257F40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:rsidR="008B6A3C" w:rsidRDefault="008B6A3C" w:rsidP="00257F40">
      <w:pPr>
        <w:tabs>
          <w:tab w:val="num" w:pos="1276"/>
        </w:tabs>
        <w:jc w:val="both"/>
        <w:rPr>
          <w:sz w:val="22"/>
          <w:szCs w:val="22"/>
        </w:rPr>
      </w:pPr>
    </w:p>
    <w:p w:rsidR="008B6A3C" w:rsidRPr="000C514E" w:rsidRDefault="008B6A3C" w:rsidP="00257F40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8B6A3C" w:rsidRPr="000C514E" w:rsidRDefault="008B6A3C" w:rsidP="00DE7E28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8B6A3C" w:rsidRPr="000C514E" w:rsidRDefault="008B6A3C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8B6A3C" w:rsidRPr="000C514E" w:rsidRDefault="008B6A3C" w:rsidP="00DE7E28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8B6A3C" w:rsidRPr="000C514E" w:rsidRDefault="008B6A3C" w:rsidP="00DE7E28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Pr="000C514E">
        <w:rPr>
          <w:color w:val="000000"/>
          <w:sz w:val="22"/>
          <w:szCs w:val="22"/>
        </w:rPr>
        <w:tab/>
        <w:t>Уплатить  за 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8B6A3C" w:rsidRPr="000C514E" w:rsidRDefault="008B6A3C" w:rsidP="00DE7E28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8B6A3C" w:rsidRPr="006614F0" w:rsidRDefault="008B6A3C" w:rsidP="006614F0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8B6A3C" w:rsidRPr="000C514E" w:rsidRDefault="008B6A3C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8B6A3C" w:rsidRPr="000C514E" w:rsidRDefault="008B6A3C" w:rsidP="00DE7E28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>Все споры по настоящему договору подлежат рассмотрению в Арбитражном суде Свердловской области (в случае подведомственности спора арбитражному суду) или в Октябрьском районном суде г. Екатеринбурга (в случае подведомственности спора суду общей юрисдикции).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8B6A3C" w:rsidRPr="000C514E" w:rsidRDefault="008B6A3C" w:rsidP="00DE7E28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/>
      </w:tblPr>
      <w:tblGrid>
        <w:gridCol w:w="4785"/>
        <w:gridCol w:w="4786"/>
      </w:tblGrid>
      <w:tr w:rsidR="008B6A3C" w:rsidRPr="000C514E" w:rsidTr="00D00D13">
        <w:tc>
          <w:tcPr>
            <w:tcW w:w="4785" w:type="dxa"/>
          </w:tcPr>
          <w:p w:rsidR="008B6A3C" w:rsidRPr="000C514E" w:rsidRDefault="008B6A3C" w:rsidP="00D00D13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8B6A3C" w:rsidRPr="003009B6" w:rsidRDefault="008B6A3C" w:rsidP="00F12960">
            <w:pPr>
              <w:jc w:val="both"/>
            </w:pPr>
            <w:r>
              <w:rPr>
                <w:color w:val="333333"/>
                <w:sz w:val="22"/>
                <w:szCs w:val="22"/>
              </w:rPr>
              <w:t>Маслакова Сергея Ильича</w:t>
            </w:r>
          </w:p>
          <w:p w:rsidR="008B6A3C" w:rsidRPr="000C514E" w:rsidRDefault="008B6A3C" w:rsidP="00A23A81"/>
          <w:p w:rsidR="008B6A3C" w:rsidRPr="000C514E" w:rsidRDefault="008B6A3C" w:rsidP="00D00D13">
            <w:pPr>
              <w:pStyle w:val="BodyText2"/>
              <w:spacing w:after="0" w:line="240" w:lineRule="auto"/>
            </w:pPr>
          </w:p>
          <w:p w:rsidR="008B6A3C" w:rsidRPr="000C514E" w:rsidRDefault="008B6A3C" w:rsidP="00D00D13">
            <w:pPr>
              <w:pStyle w:val="BodyText2"/>
              <w:spacing w:after="0" w:line="240" w:lineRule="auto"/>
            </w:pPr>
          </w:p>
          <w:p w:rsidR="008B6A3C" w:rsidRPr="000C514E" w:rsidRDefault="008B6A3C" w:rsidP="00D00D13">
            <w:pPr>
              <w:pStyle w:val="BodyText2"/>
              <w:spacing w:after="0" w:line="240" w:lineRule="auto"/>
            </w:pPr>
          </w:p>
          <w:p w:rsidR="008B6A3C" w:rsidRPr="000C514E" w:rsidRDefault="008B6A3C" w:rsidP="00D00D13">
            <w:pPr>
              <w:pStyle w:val="BodyText2"/>
              <w:spacing w:after="0" w:line="240" w:lineRule="auto"/>
            </w:pPr>
          </w:p>
          <w:p w:rsidR="008B6A3C" w:rsidRPr="000C514E" w:rsidRDefault="008B6A3C" w:rsidP="00D00D13">
            <w:pPr>
              <w:pStyle w:val="BodyText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D00D13">
            <w:pPr>
              <w:pStyle w:val="BodyText2"/>
              <w:spacing w:after="0" w:line="240" w:lineRule="auto"/>
            </w:pPr>
          </w:p>
          <w:p w:rsidR="008B6A3C" w:rsidRPr="000C514E" w:rsidRDefault="008B6A3C" w:rsidP="00DE7E28">
            <w:pPr>
              <w:pStyle w:val="BodyText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___________________/ Гирфанов И.К.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D00D13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Pr="000C514E" w:rsidRDefault="008B6A3C" w:rsidP="00275B41">
            <w:pPr>
              <w:pStyle w:val="BodyText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Default="008B6A3C">
      <w:pPr>
        <w:rPr>
          <w:sz w:val="22"/>
          <w:szCs w:val="22"/>
        </w:rPr>
      </w:pP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АКТ ПРИЕМА-ПРЕДАЧИ</w:t>
      </w:r>
    </w:p>
    <w:p w:rsidR="008B6A3C" w:rsidRPr="000C514E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:rsidR="008B6A3C" w:rsidRPr="000C514E" w:rsidRDefault="008B6A3C" w:rsidP="000C514E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0D1B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Екатеринбург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8B6A3C" w:rsidRDefault="008B6A3C" w:rsidP="000C514E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0C514E" w:rsidRDefault="008B6A3C" w:rsidP="000C514E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157C97">
        <w:rPr>
          <w:rFonts w:ascii="Times New Roman" w:hAnsi="Times New Roman"/>
        </w:rPr>
        <w:t xml:space="preserve">Финансовый управляющий </w:t>
      </w:r>
      <w:r w:rsidRPr="00157C97">
        <w:rPr>
          <w:rFonts w:ascii="Times New Roman" w:hAnsi="Times New Roman"/>
          <w:b/>
        </w:rPr>
        <w:t>Маслакова Сергея Ильича</w:t>
      </w:r>
      <w:r w:rsidRPr="00157C97">
        <w:rPr>
          <w:rFonts w:ascii="Times New Roman" w:hAnsi="Times New Roman"/>
        </w:rPr>
        <w:t xml:space="preserve"> (далее – Должник) Гирфанов Ильяс Камильевич, действующий на основании решения Арбитражного суда Свердловской области от по делу № А60-40087/2016 от 21.04.2017 г.</w:t>
      </w:r>
      <w:r>
        <w:rPr>
          <w:rFonts w:ascii="Times New Roman" w:hAnsi="Times New Roman"/>
        </w:rPr>
        <w:t xml:space="preserve">, </w:t>
      </w:r>
      <w:r w:rsidRPr="0061500D">
        <w:rPr>
          <w:rFonts w:ascii="Times New Roman" w:hAnsi="Times New Roman"/>
        </w:rPr>
        <w:t>именуемый «Продавец», с одной стороны, и __________________________________</w:t>
      </w:r>
      <w:r w:rsidRPr="00F12960">
        <w:rPr>
          <w:rFonts w:ascii="Times New Roman" w:hAnsi="Times New Roman"/>
        </w:rPr>
        <w:t xml:space="preserve"> именуемый в дальнейшем </w:t>
      </w:r>
      <w:r w:rsidRPr="00F12960">
        <w:rPr>
          <w:rFonts w:ascii="Times New Roman" w:hAnsi="Times New Roman"/>
          <w:bCs/>
        </w:rPr>
        <w:t>“Покупатель”</w:t>
      </w:r>
      <w:r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</w:t>
      </w:r>
      <w:r w:rsidRPr="000C514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подписали</w:t>
      </w:r>
      <w:r w:rsidRPr="000C514E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0C514E">
        <w:rPr>
          <w:rFonts w:ascii="Times New Roman" w:hAnsi="Times New Roman"/>
        </w:rPr>
        <w:t xml:space="preserve"> о нижеследующем. </w:t>
      </w:r>
    </w:p>
    <w:p w:rsidR="008B6A3C" w:rsidRPr="000C514E" w:rsidRDefault="008B6A3C" w:rsidP="000C514E">
      <w:pPr>
        <w:ind w:firstLine="708"/>
        <w:jc w:val="both"/>
        <w:rPr>
          <w:sz w:val="22"/>
          <w:szCs w:val="22"/>
        </w:rPr>
      </w:pPr>
    </w:p>
    <w:p w:rsidR="008B6A3C" w:rsidRPr="000C514E" w:rsidRDefault="008B6A3C" w:rsidP="000C514E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0C514E">
      <w:pPr>
        <w:ind w:left="360" w:firstLine="708"/>
        <w:rPr>
          <w:sz w:val="22"/>
          <w:szCs w:val="22"/>
        </w:rPr>
      </w:pPr>
    </w:p>
    <w:p w:rsidR="008B6A3C" w:rsidRPr="000C514E" w:rsidRDefault="008B6A3C" w:rsidP="000C514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93"/>
        <w:gridCol w:w="9917"/>
      </w:tblGrid>
      <w:tr w:rsidR="008B6A3C" w:rsidRPr="000440AD" w:rsidTr="00C66489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Pr="000440AD" w:rsidRDefault="008B6A3C" w:rsidP="00C6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8B6A3C" w:rsidP="00C66489">
            <w:pPr>
              <w:jc w:val="both"/>
              <w:rPr>
                <w:color w:val="000000"/>
                <w:sz w:val="20"/>
                <w:szCs w:val="20"/>
              </w:rPr>
            </w:pPr>
            <w:r w:rsidRPr="00FC07DD">
              <w:rPr>
                <w:sz w:val="20"/>
                <w:szCs w:val="20"/>
              </w:rPr>
              <w:t>1/6 доли в трехкомнатной квартире расположенной по адресу:  Свердловская область, г.Екатеринбург, ул.Московская, д. 225, корп.1,кв. 107 (66:41:0404009:1533)</w:t>
            </w:r>
          </w:p>
        </w:tc>
      </w:tr>
    </w:tbl>
    <w:p w:rsidR="008B6A3C" w:rsidRDefault="008B6A3C" w:rsidP="00F12960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качестве/количестве которое существует на момент подписания настоящего Акта. </w:t>
      </w:r>
    </w:p>
    <w:p w:rsidR="008B6A3C" w:rsidRDefault="008B6A3C" w:rsidP="00526AE2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8B6A3C" w:rsidRPr="000C514E" w:rsidTr="00C66489">
        <w:tc>
          <w:tcPr>
            <w:tcW w:w="4785" w:type="dxa"/>
          </w:tcPr>
          <w:p w:rsidR="008B6A3C" w:rsidRPr="000C514E" w:rsidRDefault="008B6A3C" w:rsidP="00C66489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8B6A3C" w:rsidRPr="003009B6" w:rsidRDefault="008B6A3C" w:rsidP="00C66489">
            <w:pPr>
              <w:jc w:val="both"/>
            </w:pPr>
            <w:r>
              <w:rPr>
                <w:color w:val="333333"/>
                <w:sz w:val="22"/>
                <w:szCs w:val="22"/>
              </w:rPr>
              <w:t>Маслакова Сергея Ильича</w:t>
            </w:r>
          </w:p>
          <w:p w:rsidR="008B6A3C" w:rsidRPr="000C514E" w:rsidRDefault="008B6A3C" w:rsidP="00C66489"/>
          <w:p w:rsidR="008B6A3C" w:rsidRPr="000C514E" w:rsidRDefault="008B6A3C" w:rsidP="00C66489">
            <w:pPr>
              <w:pStyle w:val="BodyText2"/>
              <w:spacing w:after="0" w:line="240" w:lineRule="auto"/>
            </w:pPr>
          </w:p>
          <w:p w:rsidR="008B6A3C" w:rsidRPr="000C514E" w:rsidRDefault="008B6A3C" w:rsidP="00C66489">
            <w:pPr>
              <w:pStyle w:val="BodyText2"/>
              <w:spacing w:after="0" w:line="240" w:lineRule="auto"/>
            </w:pPr>
          </w:p>
          <w:p w:rsidR="008B6A3C" w:rsidRPr="000C514E" w:rsidRDefault="008B6A3C" w:rsidP="00C66489">
            <w:pPr>
              <w:pStyle w:val="BodyText2"/>
              <w:spacing w:after="0" w:line="240" w:lineRule="auto"/>
            </w:pPr>
          </w:p>
          <w:p w:rsidR="008B6A3C" w:rsidRPr="000C514E" w:rsidRDefault="008B6A3C" w:rsidP="00C66489">
            <w:pPr>
              <w:pStyle w:val="BodyText2"/>
              <w:spacing w:after="0" w:line="240" w:lineRule="auto"/>
            </w:pPr>
          </w:p>
          <w:p w:rsidR="008B6A3C" w:rsidRPr="000C514E" w:rsidRDefault="008B6A3C" w:rsidP="00C66489">
            <w:pPr>
              <w:pStyle w:val="BodyText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C66489">
            <w:pPr>
              <w:pStyle w:val="BodyText2"/>
              <w:spacing w:after="0" w:line="240" w:lineRule="auto"/>
            </w:pPr>
          </w:p>
          <w:p w:rsidR="008B6A3C" w:rsidRPr="000C514E" w:rsidRDefault="008B6A3C" w:rsidP="00C66489">
            <w:pPr>
              <w:pStyle w:val="BodyText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___________________/ Гирфанов И.К.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C66489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8B6A3C" w:rsidRPr="000C514E" w:rsidRDefault="008B6A3C" w:rsidP="00C66489">
            <w:pPr>
              <w:pStyle w:val="BodyText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Pr="00526AE2" w:rsidRDefault="008B6A3C" w:rsidP="00526AE2">
      <w:pPr>
        <w:rPr>
          <w:sz w:val="22"/>
          <w:szCs w:val="22"/>
        </w:rPr>
      </w:pPr>
    </w:p>
    <w:sectPr w:rsidR="008B6A3C" w:rsidRPr="00526AE2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D64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A8B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744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43EF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9A8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042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2A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123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90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72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66F"/>
    <w:rsid w:val="000440AD"/>
    <w:rsid w:val="000C514E"/>
    <w:rsid w:val="000C6329"/>
    <w:rsid w:val="000D1B1E"/>
    <w:rsid w:val="00104ED8"/>
    <w:rsid w:val="00157C97"/>
    <w:rsid w:val="001C39D4"/>
    <w:rsid w:val="001E0591"/>
    <w:rsid w:val="001E3D3B"/>
    <w:rsid w:val="00220454"/>
    <w:rsid w:val="00257F40"/>
    <w:rsid w:val="00275AD5"/>
    <w:rsid w:val="00275B41"/>
    <w:rsid w:val="00280CCC"/>
    <w:rsid w:val="002B6A2A"/>
    <w:rsid w:val="002D7280"/>
    <w:rsid w:val="003009B6"/>
    <w:rsid w:val="0030333F"/>
    <w:rsid w:val="003238ED"/>
    <w:rsid w:val="00394E80"/>
    <w:rsid w:val="003C6426"/>
    <w:rsid w:val="003F6724"/>
    <w:rsid w:val="00430430"/>
    <w:rsid w:val="004379AA"/>
    <w:rsid w:val="004428F9"/>
    <w:rsid w:val="0046703D"/>
    <w:rsid w:val="004F59FC"/>
    <w:rsid w:val="00525E74"/>
    <w:rsid w:val="00526AE2"/>
    <w:rsid w:val="00600C7A"/>
    <w:rsid w:val="0061500D"/>
    <w:rsid w:val="0064262D"/>
    <w:rsid w:val="00650ADD"/>
    <w:rsid w:val="006614F0"/>
    <w:rsid w:val="0068601F"/>
    <w:rsid w:val="006F4ADB"/>
    <w:rsid w:val="00704973"/>
    <w:rsid w:val="00716F03"/>
    <w:rsid w:val="0078152F"/>
    <w:rsid w:val="007D1820"/>
    <w:rsid w:val="00830CB0"/>
    <w:rsid w:val="008362AD"/>
    <w:rsid w:val="008B2CD3"/>
    <w:rsid w:val="008B6A3C"/>
    <w:rsid w:val="008F4CF8"/>
    <w:rsid w:val="00925158"/>
    <w:rsid w:val="009A64A1"/>
    <w:rsid w:val="009B202A"/>
    <w:rsid w:val="00A23A81"/>
    <w:rsid w:val="00A451D1"/>
    <w:rsid w:val="00BB62C2"/>
    <w:rsid w:val="00BD2D8D"/>
    <w:rsid w:val="00C14B54"/>
    <w:rsid w:val="00C341B7"/>
    <w:rsid w:val="00C40079"/>
    <w:rsid w:val="00C66489"/>
    <w:rsid w:val="00CA139C"/>
    <w:rsid w:val="00CE1D92"/>
    <w:rsid w:val="00D00D13"/>
    <w:rsid w:val="00D45D91"/>
    <w:rsid w:val="00D57FEC"/>
    <w:rsid w:val="00DE7E28"/>
    <w:rsid w:val="00E001E3"/>
    <w:rsid w:val="00E54457"/>
    <w:rsid w:val="00E70377"/>
    <w:rsid w:val="00E8766F"/>
    <w:rsid w:val="00E900EA"/>
    <w:rsid w:val="00EC582A"/>
    <w:rsid w:val="00EE75DD"/>
    <w:rsid w:val="00F12960"/>
    <w:rsid w:val="00F405E7"/>
    <w:rsid w:val="00F6409E"/>
    <w:rsid w:val="00FA4E35"/>
    <w:rsid w:val="00FB4301"/>
    <w:rsid w:val="00FC07DD"/>
    <w:rsid w:val="00FF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DE7E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">
    <w:name w:val="Приложение"/>
    <w:basedOn w:val="BodyText"/>
    <w:next w:val="Normal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DE7E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0C5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949</Words>
  <Characters>5415</Characters>
  <Application>Microsoft Office Outlook</Application>
  <DocSecurity>0</DocSecurity>
  <Lines>0</Lines>
  <Paragraphs>0</Paragraphs>
  <ScaleCrop>false</ScaleCrop>
  <Company>WSCB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Администратор</dc:creator>
  <cp:keywords/>
  <dc:description/>
  <cp:lastModifiedBy>Greed</cp:lastModifiedBy>
  <cp:revision>14</cp:revision>
  <cp:lastPrinted>2016-01-11T04:10:00Z</cp:lastPrinted>
  <dcterms:created xsi:type="dcterms:W3CDTF">2017-09-16T17:55:00Z</dcterms:created>
  <dcterms:modified xsi:type="dcterms:W3CDTF">2018-02-21T13:50:00Z</dcterms:modified>
</cp:coreProperties>
</file>