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DD" w:rsidRDefault="008B07DD" w:rsidP="008B07DD">
      <w:pPr>
        <w:pStyle w:val="1"/>
        <w:rPr>
          <w:sz w:val="24"/>
          <w:szCs w:val="24"/>
        </w:rPr>
      </w:pPr>
      <w:r>
        <w:rPr>
          <w:sz w:val="24"/>
          <w:szCs w:val="24"/>
        </w:rPr>
        <w:t>ДОГОВОР О ЗАДАТКЕ   № _____</w:t>
      </w:r>
    </w:p>
    <w:p w:rsidR="008B07DD" w:rsidRDefault="008B07DD" w:rsidP="008B07DD">
      <w:pPr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2"/>
          <w:szCs w:val="22"/>
        </w:rPr>
        <w:t>г</w:t>
      </w:r>
      <w:proofErr w:type="gramStart"/>
      <w:r>
        <w:rPr>
          <w:rFonts w:eastAsia="MS Mincho"/>
          <w:b/>
          <w:sz w:val="22"/>
          <w:szCs w:val="22"/>
        </w:rPr>
        <w:t>.С</w:t>
      </w:r>
      <w:proofErr w:type="gramEnd"/>
      <w:r>
        <w:rPr>
          <w:rFonts w:eastAsia="MS Mincho"/>
          <w:b/>
          <w:sz w:val="22"/>
          <w:szCs w:val="22"/>
        </w:rPr>
        <w:t>ибай</w:t>
      </w:r>
      <w:r>
        <w:rPr>
          <w:rFonts w:eastAsia="MS Mincho"/>
          <w:sz w:val="22"/>
          <w:szCs w:val="22"/>
        </w:rPr>
        <w:t xml:space="preserve">                                                                                      </w:t>
      </w:r>
      <w:r w:rsidR="001F1E8C">
        <w:rPr>
          <w:rFonts w:eastAsia="MS Mincho"/>
          <w:sz w:val="22"/>
          <w:szCs w:val="22"/>
        </w:rPr>
        <w:t xml:space="preserve">                      </w:t>
      </w: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b/>
          <w:sz w:val="22"/>
          <w:szCs w:val="22"/>
        </w:rPr>
        <w:t>«___» ___________ 2015 г</w:t>
      </w:r>
      <w:r>
        <w:rPr>
          <w:rFonts w:eastAsia="MS Mincho"/>
          <w:b/>
          <w:sz w:val="24"/>
          <w:szCs w:val="24"/>
        </w:rPr>
        <w:t>.</w:t>
      </w:r>
    </w:p>
    <w:p w:rsidR="008B07DD" w:rsidRDefault="008B07DD" w:rsidP="008B07DD">
      <w:pPr>
        <w:ind w:firstLine="540"/>
        <w:jc w:val="both"/>
        <w:rPr>
          <w:rFonts w:eastAsia="MS Mincho"/>
          <w:b/>
          <w:sz w:val="22"/>
          <w:szCs w:val="22"/>
        </w:rPr>
      </w:pPr>
    </w:p>
    <w:p w:rsidR="008B07DD" w:rsidRPr="002B7D6B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 xml:space="preserve">, ИНН </w:t>
      </w:r>
      <w:r>
        <w:rPr>
          <w:sz w:val="28"/>
          <w:szCs w:val="28"/>
        </w:rPr>
        <w:t>_______________</w:t>
      </w:r>
      <w:r w:rsidRPr="00117779">
        <w:rPr>
          <w:sz w:val="28"/>
          <w:szCs w:val="28"/>
        </w:rPr>
        <w:t>,</w:t>
      </w:r>
      <w:r>
        <w:rPr>
          <w:sz w:val="22"/>
          <w:szCs w:val="22"/>
        </w:rPr>
        <w:t xml:space="preserve"> КПП _________________, ОГРН ______________________, именуемое далее «</w:t>
      </w:r>
      <w:r w:rsidRPr="00FD094E">
        <w:rPr>
          <w:b/>
          <w:sz w:val="22"/>
          <w:szCs w:val="22"/>
        </w:rPr>
        <w:t>Претендент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_______________________________________________________, действующего на основании ___________________________________, </w:t>
      </w:r>
      <w:r w:rsidRPr="002B7D6B">
        <w:rPr>
          <w:rFonts w:eastAsia="MS Mincho"/>
          <w:sz w:val="22"/>
          <w:szCs w:val="22"/>
        </w:rPr>
        <w:t xml:space="preserve">с одной стороны, </w:t>
      </w:r>
      <w:proofErr w:type="gramEnd"/>
    </w:p>
    <w:p w:rsidR="008B07DD" w:rsidRPr="002B7D6B" w:rsidRDefault="008B07DD" w:rsidP="008B07DD">
      <w:pPr>
        <w:ind w:firstLine="540"/>
        <w:jc w:val="both"/>
        <w:rPr>
          <w:sz w:val="22"/>
          <w:szCs w:val="22"/>
        </w:rPr>
      </w:pPr>
      <w:proofErr w:type="gramStart"/>
      <w:r w:rsidRPr="002B7D6B">
        <w:rPr>
          <w:rFonts w:eastAsia="MS Mincho"/>
          <w:sz w:val="22"/>
          <w:szCs w:val="22"/>
        </w:rPr>
        <w:t xml:space="preserve">и </w:t>
      </w:r>
      <w:r w:rsidRPr="002B7D6B">
        <w:rPr>
          <w:rFonts w:eastAsia="MS Mincho"/>
          <w:b/>
          <w:sz w:val="22"/>
          <w:szCs w:val="22"/>
        </w:rPr>
        <w:t xml:space="preserve">Конкурсный управляющий </w:t>
      </w:r>
      <w:r>
        <w:rPr>
          <w:b/>
          <w:sz w:val="22"/>
          <w:szCs w:val="22"/>
        </w:rPr>
        <w:t>СПК «Урожай»</w:t>
      </w:r>
      <w:r>
        <w:rPr>
          <w:rFonts w:ascii="Times New Roman CYR" w:hAnsi="Times New Roman CYR" w:cs="Times New Roman CYR"/>
          <w:sz w:val="18"/>
          <w:szCs w:val="18"/>
        </w:rPr>
        <w:t xml:space="preserve"> (</w:t>
      </w:r>
      <w:r w:rsidRPr="002B7D6B">
        <w:rPr>
          <w:sz w:val="22"/>
          <w:szCs w:val="22"/>
        </w:rPr>
        <w:t>юридический адрес:</w:t>
      </w:r>
      <w:proofErr w:type="gramEnd"/>
      <w:r w:rsidRPr="002B7D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Республика Башкортостан, </w:t>
      </w:r>
      <w:proofErr w:type="spellStart"/>
      <w:r>
        <w:rPr>
          <w:sz w:val="22"/>
          <w:szCs w:val="22"/>
        </w:rPr>
        <w:t>Баймакский</w:t>
      </w:r>
      <w:proofErr w:type="spellEnd"/>
      <w:r>
        <w:rPr>
          <w:sz w:val="22"/>
          <w:szCs w:val="22"/>
        </w:rPr>
        <w:t xml:space="preserve"> район, с. Ст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ибай, ул. Ленина,6)</w:t>
      </w:r>
      <w:r w:rsidR="00900A69">
        <w:rPr>
          <w:sz w:val="22"/>
          <w:szCs w:val="22"/>
        </w:rPr>
        <w:t xml:space="preserve"> </w:t>
      </w:r>
      <w:proofErr w:type="spellStart"/>
      <w:r w:rsidR="00900A69">
        <w:rPr>
          <w:rFonts w:eastAsia="MS Mincho"/>
          <w:b/>
          <w:sz w:val="22"/>
          <w:szCs w:val="22"/>
        </w:rPr>
        <w:t>Набиуллин</w:t>
      </w:r>
      <w:proofErr w:type="spellEnd"/>
      <w:r w:rsidR="00900A69">
        <w:rPr>
          <w:rFonts w:eastAsia="MS Mincho"/>
          <w:b/>
          <w:sz w:val="22"/>
          <w:szCs w:val="22"/>
        </w:rPr>
        <w:t xml:space="preserve"> Ф.Р.</w:t>
      </w:r>
      <w:r w:rsidRPr="002B7D6B">
        <w:rPr>
          <w:rFonts w:eastAsia="MS Mincho"/>
          <w:sz w:val="22"/>
          <w:szCs w:val="22"/>
        </w:rPr>
        <w:t>, именуем</w:t>
      </w:r>
      <w:r w:rsidR="00900A69">
        <w:rPr>
          <w:rFonts w:eastAsia="MS Mincho"/>
          <w:sz w:val="22"/>
          <w:szCs w:val="22"/>
        </w:rPr>
        <w:t>ый</w:t>
      </w:r>
      <w:r w:rsidRPr="002B7D6B">
        <w:rPr>
          <w:rFonts w:eastAsia="MS Mincho"/>
          <w:sz w:val="22"/>
          <w:szCs w:val="22"/>
        </w:rPr>
        <w:t xml:space="preserve"> далее </w:t>
      </w:r>
      <w:r w:rsidRPr="002B7D6B">
        <w:rPr>
          <w:rFonts w:eastAsia="MS Mincho"/>
          <w:b/>
          <w:sz w:val="22"/>
          <w:szCs w:val="22"/>
        </w:rPr>
        <w:t>«Продавец»</w:t>
      </w:r>
      <w:r w:rsidRPr="002B7D6B">
        <w:rPr>
          <w:rFonts w:eastAsia="MS Mincho"/>
          <w:sz w:val="22"/>
          <w:szCs w:val="22"/>
        </w:rPr>
        <w:t>,</w:t>
      </w:r>
      <w:r w:rsidRPr="002B7D6B">
        <w:rPr>
          <w:rFonts w:eastAsia="MS Mincho"/>
          <w:b/>
          <w:sz w:val="22"/>
          <w:szCs w:val="22"/>
        </w:rPr>
        <w:t xml:space="preserve"> </w:t>
      </w:r>
      <w:r w:rsidRPr="002B7D6B">
        <w:rPr>
          <w:sz w:val="22"/>
          <w:szCs w:val="22"/>
        </w:rPr>
        <w:t xml:space="preserve">, действующий на основании </w:t>
      </w:r>
      <w:r>
        <w:rPr>
          <w:sz w:val="22"/>
          <w:szCs w:val="22"/>
        </w:rPr>
        <w:t>Определения А</w:t>
      </w:r>
      <w:r w:rsidRPr="002B7D6B">
        <w:rPr>
          <w:sz w:val="22"/>
          <w:szCs w:val="22"/>
        </w:rPr>
        <w:t xml:space="preserve">рбитражного суда </w:t>
      </w:r>
      <w:r>
        <w:rPr>
          <w:sz w:val="22"/>
          <w:szCs w:val="22"/>
        </w:rPr>
        <w:t>Республики Башкортостан</w:t>
      </w:r>
      <w:r w:rsidRPr="002B7D6B">
        <w:rPr>
          <w:sz w:val="22"/>
          <w:szCs w:val="22"/>
        </w:rPr>
        <w:t xml:space="preserve"> от </w:t>
      </w:r>
      <w:r>
        <w:rPr>
          <w:sz w:val="22"/>
          <w:szCs w:val="22"/>
        </w:rPr>
        <w:t>20.01.2015г. по делу №А07-2125/2013</w:t>
      </w:r>
      <w:r w:rsidRPr="002B7D6B">
        <w:rPr>
          <w:sz w:val="22"/>
          <w:szCs w:val="22"/>
        </w:rPr>
        <w:t xml:space="preserve"> с другой стороны,  заключили настоящий договор о нижеследующем: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 w:rsidRPr="002B7D6B">
        <w:rPr>
          <w:rFonts w:eastAsia="MS Mincho"/>
          <w:b/>
          <w:sz w:val="22"/>
          <w:szCs w:val="22"/>
        </w:rPr>
        <w:t>1.</w:t>
      </w:r>
      <w:r w:rsidRPr="002B7D6B">
        <w:rPr>
          <w:rFonts w:eastAsia="MS Mincho"/>
          <w:sz w:val="22"/>
          <w:szCs w:val="22"/>
        </w:rPr>
        <w:t xml:space="preserve"> Претендент вносит на счет Продавца денежную сумму в размере </w:t>
      </w:r>
      <w:r>
        <w:rPr>
          <w:rFonts w:eastAsia="MS Mincho"/>
          <w:b/>
          <w:sz w:val="22"/>
          <w:szCs w:val="22"/>
        </w:rPr>
        <w:t>___________________________________________</w:t>
      </w:r>
      <w:r>
        <w:rPr>
          <w:b/>
          <w:sz w:val="22"/>
          <w:szCs w:val="22"/>
        </w:rPr>
        <w:t>.</w:t>
      </w:r>
      <w:r>
        <w:rPr>
          <w:rFonts w:eastAsia="MS Mincho"/>
          <w:b/>
          <w:sz w:val="22"/>
          <w:szCs w:val="22"/>
        </w:rPr>
        <w:t>,</w:t>
      </w:r>
      <w:r>
        <w:rPr>
          <w:rFonts w:eastAsia="MS Mincho"/>
          <w:sz w:val="22"/>
          <w:szCs w:val="22"/>
        </w:rPr>
        <w:t xml:space="preserve"> признаваемую задатком в счет причитающегося платежа </w:t>
      </w:r>
      <w:proofErr w:type="gramStart"/>
      <w:r>
        <w:rPr>
          <w:rFonts w:eastAsia="MS Mincho"/>
          <w:sz w:val="22"/>
          <w:szCs w:val="22"/>
        </w:rPr>
        <w:t>за</w:t>
      </w:r>
      <w:proofErr w:type="gramEnd"/>
      <w:r>
        <w:rPr>
          <w:rFonts w:eastAsia="MS Mincho"/>
          <w:sz w:val="22"/>
          <w:szCs w:val="22"/>
        </w:rPr>
        <w:t xml:space="preserve"> приобретаемое на торгах, назначенных на ________________. имущество: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7020"/>
        <w:gridCol w:w="1800"/>
      </w:tblGrid>
      <w:tr w:rsidR="008B07DD" w:rsidTr="00852476">
        <w:tc>
          <w:tcPr>
            <w:tcW w:w="1260" w:type="dxa"/>
          </w:tcPr>
          <w:p w:rsidR="008B07DD" w:rsidRDefault="008B07DD" w:rsidP="00852476">
            <w:pPr>
              <w:jc w:val="center"/>
              <w:rPr>
                <w:b/>
              </w:rPr>
            </w:pPr>
            <w:r>
              <w:rPr>
                <w:b/>
              </w:rPr>
              <w:t>№ лота</w:t>
            </w:r>
          </w:p>
        </w:tc>
        <w:tc>
          <w:tcPr>
            <w:tcW w:w="7020" w:type="dxa"/>
          </w:tcPr>
          <w:p w:rsidR="008B07DD" w:rsidRDefault="008B07DD" w:rsidP="00852476">
            <w:pPr>
              <w:pStyle w:val="3"/>
              <w:rPr>
                <w:sz w:val="20"/>
              </w:rPr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1800" w:type="dxa"/>
          </w:tcPr>
          <w:p w:rsidR="008B07DD" w:rsidRDefault="008B07DD" w:rsidP="008524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Начальная цена без учета НДС, руб.</w:t>
            </w:r>
          </w:p>
        </w:tc>
      </w:tr>
      <w:tr w:rsidR="008B07DD" w:rsidTr="00852476">
        <w:tc>
          <w:tcPr>
            <w:tcW w:w="1260" w:type="dxa"/>
          </w:tcPr>
          <w:p w:rsidR="008B07DD" w:rsidRDefault="008B07DD" w:rsidP="008524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20" w:type="dxa"/>
          </w:tcPr>
          <w:p w:rsidR="008B07DD" w:rsidRPr="00206913" w:rsidRDefault="00900A69" w:rsidP="00852476">
            <w:pPr>
              <w:jc w:val="both"/>
              <w:rPr>
                <w:b/>
                <w:bCs/>
                <w:snapToGrid w:val="0"/>
                <w:color w:val="000000"/>
                <w:sz w:val="22"/>
              </w:rPr>
            </w:pPr>
            <w:r w:rsidRPr="0026074C">
              <w:rPr>
                <w:sz w:val="24"/>
                <w:szCs w:val="24"/>
              </w:rPr>
              <w:t>Сеялка Обь-4 ЗТ (2 ед.), устройство прицепное СК-8.</w:t>
            </w:r>
          </w:p>
        </w:tc>
        <w:tc>
          <w:tcPr>
            <w:tcW w:w="1800" w:type="dxa"/>
            <w:vAlign w:val="center"/>
          </w:tcPr>
          <w:p w:rsidR="008B07DD" w:rsidRPr="00A74E08" w:rsidRDefault="008B07DD" w:rsidP="00852476">
            <w:pPr>
              <w:jc w:val="right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</w:tbl>
    <w:p w:rsidR="008B07DD" w:rsidRDefault="008B07DD" w:rsidP="008B07DD">
      <w:pPr>
        <w:pStyle w:val="a5"/>
        <w:ind w:firstLine="0"/>
        <w:rPr>
          <w:rFonts w:eastAsia="MS Mincho"/>
          <w:b w:val="0"/>
          <w:sz w:val="22"/>
          <w:szCs w:val="22"/>
        </w:rPr>
      </w:pPr>
      <w:r>
        <w:rPr>
          <w:rFonts w:eastAsia="MS Mincho"/>
          <w:b w:val="0"/>
          <w:sz w:val="22"/>
          <w:szCs w:val="22"/>
        </w:rPr>
        <w:t>в обеспечение исполнения договора купли-продажи в случае признания Претендента победителем торгов.</w:t>
      </w:r>
    </w:p>
    <w:p w:rsidR="008B07DD" w:rsidRDefault="008B07DD" w:rsidP="008B07DD">
      <w:pPr>
        <w:pStyle w:val="1"/>
        <w:ind w:firstLine="540"/>
        <w:jc w:val="both"/>
        <w:rPr>
          <w:b w:val="0"/>
          <w:sz w:val="22"/>
          <w:szCs w:val="22"/>
        </w:rPr>
      </w:pPr>
      <w:r w:rsidRPr="00047C4A">
        <w:rPr>
          <w:b w:val="0"/>
          <w:sz w:val="22"/>
          <w:szCs w:val="22"/>
        </w:rPr>
        <w:t>2. Претендент перечисляет задаток на расчетный счет Продавца по следующим реквизитам: Получатель –</w:t>
      </w:r>
      <w:r>
        <w:rPr>
          <w:b w:val="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СПК «Урожай</w:t>
      </w:r>
      <w:r w:rsidRPr="00DE2B23">
        <w:rPr>
          <w:b w:val="0"/>
          <w:bCs/>
          <w:sz w:val="22"/>
          <w:szCs w:val="22"/>
        </w:rPr>
        <w:t>»</w:t>
      </w:r>
      <w:r w:rsidRPr="00DE2B23">
        <w:rPr>
          <w:b w:val="0"/>
          <w:sz w:val="22"/>
          <w:szCs w:val="22"/>
        </w:rPr>
        <w:t xml:space="preserve">: </w:t>
      </w:r>
      <w:r w:rsidRPr="005A6E5E">
        <w:t>40702810807110000639</w:t>
      </w:r>
      <w:r w:rsidRPr="005A6E5E">
        <w:rPr>
          <w:rStyle w:val="apple-converted-space"/>
          <w:shd w:val="clear" w:color="auto" w:fill="FFFFFF"/>
        </w:rPr>
        <w:t xml:space="preserve"> в ОАО «</w:t>
      </w:r>
      <w:proofErr w:type="spellStart"/>
      <w:r w:rsidRPr="005A6E5E">
        <w:rPr>
          <w:rStyle w:val="apple-converted-space"/>
          <w:shd w:val="clear" w:color="auto" w:fill="FFFFFF"/>
        </w:rPr>
        <w:t>Социнвестбанк</w:t>
      </w:r>
      <w:proofErr w:type="spellEnd"/>
      <w:r w:rsidRPr="005A6E5E">
        <w:rPr>
          <w:rStyle w:val="apple-converted-space"/>
          <w:shd w:val="clear" w:color="auto" w:fill="FFFFFF"/>
        </w:rPr>
        <w:t>», БИК</w:t>
      </w:r>
      <w:r w:rsidRPr="005A6E5E">
        <w:t>048073739</w:t>
      </w:r>
      <w:r w:rsidRPr="005A6E5E">
        <w:rPr>
          <w:rStyle w:val="apple-converted-space"/>
          <w:shd w:val="clear" w:color="auto" w:fill="FFFFFF"/>
        </w:rPr>
        <w:t>, к/с</w:t>
      </w:r>
      <w:r w:rsidRPr="005A6E5E">
        <w:rPr>
          <w:shd w:val="clear" w:color="auto" w:fill="FFFFFF"/>
        </w:rPr>
        <w:t>30101810900000000739</w:t>
      </w:r>
      <w:r w:rsidRPr="00047C4A">
        <w:rPr>
          <w:b w:val="0"/>
          <w:bCs/>
          <w:sz w:val="22"/>
          <w:szCs w:val="22"/>
        </w:rPr>
        <w:t>. Подтверждением</w:t>
      </w:r>
      <w:r w:rsidRPr="00047C4A">
        <w:rPr>
          <w:b w:val="0"/>
          <w:sz w:val="22"/>
          <w:szCs w:val="22"/>
        </w:rPr>
        <w:t xml:space="preserve"> перечисления задатка является отметка банка о списании денежных средств со счета Претендента. Подтверждением поступления задатка на счет Продавца для допуска к участию</w:t>
      </w:r>
      <w:r>
        <w:rPr>
          <w:b w:val="0"/>
          <w:sz w:val="22"/>
          <w:szCs w:val="22"/>
        </w:rPr>
        <w:t xml:space="preserve"> в аукционе является выписка по банковскому счету Продавца.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Претендент не допущен к участию в аукционе, Организатор торгов возвращает ему задаток в течение 3 (трех) дней с момента подписания протокола о признании претендентов участниками аукциона.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При уклонении или отказе Победителя торгов от заключения в десятидневный срок после утверждения протокола об итогах аукциона договора купли-продажи имущества и оплаты полной стоимости имущества задаток ему не возвращается.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В случае отзыва Претендентом зарегистрированной заявки до признания его участником аукциона, поступивший  от  него  задаток возвращается в срок не позднее 5 (пяти) дней с момента поступления Организатору торгов уведомления об отзыве заявки.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Сумма задатка возвращается Претенденту, не признанному  победителем аукциона, в течение 3 (трех) дней </w:t>
      </w:r>
      <w:proofErr w:type="gramStart"/>
      <w:r>
        <w:rPr>
          <w:sz w:val="22"/>
          <w:szCs w:val="22"/>
        </w:rPr>
        <w:t>с  даты  подписания</w:t>
      </w:r>
      <w:proofErr w:type="gramEnd"/>
      <w:r>
        <w:rPr>
          <w:sz w:val="22"/>
          <w:szCs w:val="22"/>
        </w:rPr>
        <w:t xml:space="preserve"> протокола об итогах аукциона.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Во всем остальном, что не предусмотрено настоящим  договором, стороны руководствуются положениями Гражданского Кодекса РФ, Федерального закона № 122-ФЗ «О несостоятельности (банкротстве), иными нормативными актами Российской Федерации.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8.</w:t>
      </w:r>
      <w:r>
        <w:rPr>
          <w:rFonts w:eastAsia="MS Mincho"/>
          <w:sz w:val="22"/>
          <w:szCs w:val="22"/>
        </w:rPr>
        <w:t xml:space="preserve"> Договор составлен в 2 экземплярах, по одному для каждой  из сторон.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9.</w:t>
      </w:r>
      <w:r>
        <w:rPr>
          <w:rFonts w:eastAsia="MS Mincho"/>
          <w:sz w:val="22"/>
          <w:szCs w:val="22"/>
        </w:rPr>
        <w:t xml:space="preserve"> Юридические адреса, реквизиты и подписи сторон:</w:t>
      </w:r>
    </w:p>
    <w:p w:rsidR="008B07DD" w:rsidRDefault="008B07DD" w:rsidP="008B07DD">
      <w:pPr>
        <w:rPr>
          <w:rFonts w:eastAsia="MS Mincho"/>
          <w:b/>
          <w:sz w:val="22"/>
          <w:szCs w:val="22"/>
        </w:rPr>
      </w:pPr>
    </w:p>
    <w:p w:rsidR="008B07DD" w:rsidRPr="001D564A" w:rsidRDefault="008B07DD" w:rsidP="008B07DD">
      <w:pPr>
        <w:pStyle w:val="1"/>
        <w:jc w:val="both"/>
        <w:rPr>
          <w:szCs w:val="28"/>
        </w:rPr>
      </w:pPr>
      <w:r w:rsidRPr="001D564A">
        <w:rPr>
          <w:szCs w:val="28"/>
        </w:rPr>
        <w:t xml:space="preserve">ПРОДАВЕЦ: </w:t>
      </w:r>
      <w:r w:rsidRPr="001D564A">
        <w:rPr>
          <w:bCs/>
          <w:szCs w:val="28"/>
        </w:rPr>
        <w:t>СПК «Урожай»</w:t>
      </w:r>
      <w:r w:rsidRPr="001D564A">
        <w:rPr>
          <w:szCs w:val="28"/>
          <w:shd w:val="clear" w:color="auto" w:fill="FFFFFF"/>
        </w:rPr>
        <w:t xml:space="preserve"> Республика Башкортостан, </w:t>
      </w:r>
      <w:proofErr w:type="spellStart"/>
      <w:r w:rsidRPr="001D564A">
        <w:rPr>
          <w:szCs w:val="28"/>
          <w:shd w:val="clear" w:color="auto" w:fill="FFFFFF"/>
        </w:rPr>
        <w:t>Баймакский</w:t>
      </w:r>
      <w:proofErr w:type="spellEnd"/>
      <w:r w:rsidRPr="001D564A">
        <w:rPr>
          <w:szCs w:val="28"/>
          <w:shd w:val="clear" w:color="auto" w:fill="FFFFFF"/>
        </w:rPr>
        <w:t xml:space="preserve"> район, с. Ст</w:t>
      </w:r>
      <w:proofErr w:type="gramStart"/>
      <w:r w:rsidRPr="001D564A">
        <w:rPr>
          <w:szCs w:val="28"/>
          <w:shd w:val="clear" w:color="auto" w:fill="FFFFFF"/>
        </w:rPr>
        <w:t>.С</w:t>
      </w:r>
      <w:proofErr w:type="gramEnd"/>
      <w:r w:rsidRPr="001D564A">
        <w:rPr>
          <w:szCs w:val="28"/>
          <w:shd w:val="clear" w:color="auto" w:fill="FFFFFF"/>
        </w:rPr>
        <w:t xml:space="preserve">ибай, ул. Ленина,6; ИНН 0254011729 ОГРН 1090267001901 </w:t>
      </w:r>
      <w:r w:rsidRPr="001D564A">
        <w:rPr>
          <w:szCs w:val="28"/>
        </w:rPr>
        <w:t xml:space="preserve">Организатор торгов - конкурсный управляющий ________ </w:t>
      </w:r>
      <w:proofErr w:type="spellStart"/>
      <w:r>
        <w:rPr>
          <w:szCs w:val="28"/>
        </w:rPr>
        <w:t>Набиуллин</w:t>
      </w:r>
      <w:proofErr w:type="spellEnd"/>
      <w:r>
        <w:rPr>
          <w:szCs w:val="28"/>
        </w:rPr>
        <w:t xml:space="preserve"> Ф.Р.</w:t>
      </w:r>
    </w:p>
    <w:p w:rsidR="008B07DD" w:rsidRDefault="008B07DD" w:rsidP="008B07DD">
      <w:pPr>
        <w:jc w:val="both"/>
        <w:rPr>
          <w:sz w:val="22"/>
          <w:szCs w:val="22"/>
        </w:rPr>
      </w:pPr>
    </w:p>
    <w:p w:rsidR="008B07DD" w:rsidRDefault="008B07DD" w:rsidP="008B07DD">
      <w:pPr>
        <w:jc w:val="both"/>
        <w:rPr>
          <w:sz w:val="22"/>
          <w:szCs w:val="22"/>
        </w:rPr>
      </w:pPr>
    </w:p>
    <w:p w:rsidR="008B07DD" w:rsidRDefault="008B07DD" w:rsidP="008B07DD">
      <w:pPr>
        <w:jc w:val="both"/>
        <w:rPr>
          <w:sz w:val="22"/>
          <w:szCs w:val="22"/>
        </w:rPr>
      </w:pPr>
      <w:r w:rsidRPr="008C1323">
        <w:rPr>
          <w:b/>
          <w:sz w:val="22"/>
          <w:szCs w:val="22"/>
        </w:rPr>
        <w:t>ПРЕТЕНДЕНТ: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</w:t>
      </w:r>
    </w:p>
    <w:p w:rsidR="008B07DD" w:rsidRDefault="008B07DD" w:rsidP="008B07DD">
      <w:pPr>
        <w:pStyle w:val="2"/>
        <w:rPr>
          <w:u w:val="none"/>
        </w:rPr>
      </w:pPr>
      <w:r>
        <w:rPr>
          <w:u w:val="none"/>
        </w:rPr>
        <w:t xml:space="preserve">                  </w:t>
      </w:r>
    </w:p>
    <w:p w:rsidR="008B07DD" w:rsidRDefault="008B07DD" w:rsidP="008B07DD">
      <w:pPr>
        <w:pStyle w:val="2"/>
        <w:ind w:firstLine="0"/>
        <w:jc w:val="center"/>
        <w:rPr>
          <w:b/>
          <w:u w:val="none"/>
        </w:rPr>
      </w:pPr>
      <w:r>
        <w:rPr>
          <w:b/>
          <w:u w:val="none"/>
        </w:rPr>
        <w:t>Представитель</w:t>
      </w:r>
      <w:r w:rsidRPr="008C1323">
        <w:rPr>
          <w:b/>
          <w:u w:val="none"/>
        </w:rPr>
        <w:t xml:space="preserve"> </w:t>
      </w:r>
      <w:r>
        <w:rPr>
          <w:b/>
          <w:u w:val="none"/>
        </w:rPr>
        <w:t xml:space="preserve">                                                          __________________________ </w:t>
      </w:r>
    </w:p>
    <w:p w:rsidR="002805F6" w:rsidRDefault="002805F6"/>
    <w:sectPr w:rsidR="002805F6" w:rsidSect="008B07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DD"/>
    <w:rsid w:val="0001125D"/>
    <w:rsid w:val="001F1E8C"/>
    <w:rsid w:val="002805F6"/>
    <w:rsid w:val="008B07DD"/>
    <w:rsid w:val="00900A69"/>
    <w:rsid w:val="00A105AD"/>
    <w:rsid w:val="00C626EA"/>
    <w:rsid w:val="00F4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7DD"/>
    <w:pPr>
      <w:keepNext/>
      <w:jc w:val="center"/>
      <w:outlineLvl w:val="0"/>
    </w:pPr>
    <w:rPr>
      <w:rFonts w:eastAsia="MS Mincho"/>
      <w:b/>
      <w:sz w:val="28"/>
    </w:rPr>
  </w:style>
  <w:style w:type="paragraph" w:styleId="3">
    <w:name w:val="heading 3"/>
    <w:basedOn w:val="a"/>
    <w:next w:val="a"/>
    <w:link w:val="30"/>
    <w:qFormat/>
    <w:rsid w:val="008B07DD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7DD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07D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8B07DD"/>
    <w:pPr>
      <w:jc w:val="both"/>
    </w:pPr>
    <w:rPr>
      <w:rFonts w:eastAsia="MS Mincho"/>
      <w:sz w:val="24"/>
    </w:rPr>
  </w:style>
  <w:style w:type="character" w:customStyle="1" w:styleId="a4">
    <w:name w:val="Основной текст Знак"/>
    <w:basedOn w:val="a0"/>
    <w:link w:val="a3"/>
    <w:rsid w:val="008B07DD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B07DD"/>
    <w:pPr>
      <w:ind w:firstLine="540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8B07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07DD"/>
    <w:pPr>
      <w:ind w:firstLine="540"/>
    </w:pPr>
    <w:rPr>
      <w:rFonts w:eastAsia="MS Mincho"/>
      <w:sz w:val="24"/>
      <w:u w:val="single"/>
    </w:rPr>
  </w:style>
  <w:style w:type="character" w:customStyle="1" w:styleId="20">
    <w:name w:val="Основной текст с отступом 2 Знак"/>
    <w:basedOn w:val="a0"/>
    <w:link w:val="2"/>
    <w:rsid w:val="008B07DD"/>
    <w:rPr>
      <w:rFonts w:ascii="Times New Roman" w:eastAsia="MS Mincho" w:hAnsi="Times New Roman" w:cs="Times New Roman"/>
      <w:sz w:val="24"/>
      <w:szCs w:val="20"/>
      <w:u w:val="single"/>
      <w:lang w:eastAsia="ru-RU"/>
    </w:rPr>
  </w:style>
  <w:style w:type="character" w:customStyle="1" w:styleId="apple-converted-space">
    <w:name w:val="apple-converted-space"/>
    <w:basedOn w:val="a0"/>
    <w:rsid w:val="008B0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2015-03-13T19:52:00Z</dcterms:created>
  <dcterms:modified xsi:type="dcterms:W3CDTF">2015-12-14T01:34:00Z</dcterms:modified>
</cp:coreProperties>
</file>